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D7CD0" w14:textId="77777777" w:rsidR="002B6DCD" w:rsidRPr="00A53238" w:rsidRDefault="002B6DCD" w:rsidP="002B6DCD">
      <w:pPr>
        <w:ind w:firstLine="540"/>
        <w:jc w:val="center"/>
        <w:rPr>
          <w:b/>
          <w:sz w:val="22"/>
          <w:szCs w:val="22"/>
          <w:lang w:val="en-US"/>
        </w:rPr>
      </w:pPr>
      <w:r w:rsidRPr="00A53238">
        <w:rPr>
          <w:b/>
          <w:bCs/>
          <w:color w:val="000000"/>
          <w:sz w:val="22"/>
          <w:szCs w:val="22"/>
          <w:lang w:val="en-US"/>
        </w:rPr>
        <w:t>Lecture 1.</w:t>
      </w:r>
    </w:p>
    <w:p w14:paraId="0649E20D" w14:textId="77777777" w:rsidR="002B6DCD" w:rsidRPr="00A53238" w:rsidRDefault="002B6DCD" w:rsidP="002B6DCD">
      <w:pPr>
        <w:ind w:firstLine="540"/>
        <w:jc w:val="center"/>
        <w:rPr>
          <w:sz w:val="22"/>
          <w:szCs w:val="22"/>
          <w:lang w:val="en-US"/>
        </w:rPr>
      </w:pPr>
      <w:r w:rsidRPr="00A53238">
        <w:rPr>
          <w:b/>
          <w:sz w:val="22"/>
          <w:szCs w:val="22"/>
          <w:lang w:val="en-US"/>
        </w:rPr>
        <w:t>The emergence of a culture of thinking.</w:t>
      </w:r>
    </w:p>
    <w:p w14:paraId="5B71BFD3" w14:textId="77777777" w:rsidR="002B6DCD" w:rsidRPr="00A53238" w:rsidRDefault="002B6DCD" w:rsidP="002B6DCD">
      <w:pPr>
        <w:shd w:val="clear" w:color="auto" w:fill="FFFFFF"/>
        <w:jc w:val="both"/>
        <w:rPr>
          <w:sz w:val="22"/>
          <w:szCs w:val="22"/>
        </w:rPr>
      </w:pPr>
      <w:r w:rsidRPr="00A53238">
        <w:rPr>
          <w:sz w:val="22"/>
          <w:szCs w:val="22"/>
        </w:rPr>
        <w:t>PLAN</w:t>
      </w:r>
    </w:p>
    <w:p w14:paraId="35D8E538" w14:textId="77777777" w:rsidR="002B6DCD" w:rsidRPr="00A53238" w:rsidRDefault="002B6DCD" w:rsidP="002B6DCD">
      <w:pPr>
        <w:numPr>
          <w:ilvl w:val="0"/>
          <w:numId w:val="16"/>
        </w:numPr>
        <w:jc w:val="both"/>
        <w:rPr>
          <w:sz w:val="22"/>
          <w:szCs w:val="22"/>
          <w:lang w:val="en-US"/>
        </w:rPr>
      </w:pPr>
      <w:r w:rsidRPr="00A53238">
        <w:rPr>
          <w:sz w:val="22"/>
          <w:szCs w:val="22"/>
          <w:lang w:val="en-US"/>
        </w:rPr>
        <w:t>Culture of thinking. Philosophy as love of wisdom.</w:t>
      </w:r>
    </w:p>
    <w:p w14:paraId="5CDE67B0" w14:textId="77777777" w:rsidR="002B6DCD" w:rsidRPr="00A53238" w:rsidRDefault="002B6DCD" w:rsidP="002B6DCD">
      <w:pPr>
        <w:numPr>
          <w:ilvl w:val="0"/>
          <w:numId w:val="16"/>
        </w:numPr>
        <w:jc w:val="both"/>
        <w:rPr>
          <w:sz w:val="22"/>
          <w:szCs w:val="22"/>
          <w:lang w:val="en-US"/>
        </w:rPr>
      </w:pPr>
      <w:r w:rsidRPr="00A53238">
        <w:rPr>
          <w:sz w:val="22"/>
          <w:szCs w:val="22"/>
          <w:lang w:val="en-US"/>
        </w:rPr>
        <w:t xml:space="preserve">Dialogic philosophy and its heuristic capabilities. </w:t>
      </w:r>
    </w:p>
    <w:p w14:paraId="5B3CBCAD" w14:textId="77777777" w:rsidR="002B6DCD" w:rsidRPr="00A53238" w:rsidRDefault="002B6DCD" w:rsidP="002B6DCD">
      <w:pPr>
        <w:numPr>
          <w:ilvl w:val="0"/>
          <w:numId w:val="16"/>
        </w:numPr>
        <w:jc w:val="both"/>
        <w:rPr>
          <w:color w:val="000000"/>
          <w:sz w:val="22"/>
          <w:szCs w:val="22"/>
          <w:lang w:val="en-US"/>
        </w:rPr>
      </w:pPr>
      <w:r w:rsidRPr="00A53238">
        <w:rPr>
          <w:sz w:val="22"/>
          <w:szCs w:val="22"/>
          <w:lang w:val="en-US"/>
        </w:rPr>
        <w:t>A critical attitude to the past as a condition of spiritual modernization and changes in the national consciousness of modern Kazakhstan</w:t>
      </w:r>
    </w:p>
    <w:p w14:paraId="441F2EB6" w14:textId="77777777" w:rsidR="002B6DCD" w:rsidRPr="00A53238" w:rsidRDefault="002B6DCD" w:rsidP="002B6DCD">
      <w:pPr>
        <w:ind w:firstLine="540"/>
        <w:jc w:val="both"/>
        <w:rPr>
          <w:b/>
          <w:bCs/>
          <w:color w:val="000000"/>
          <w:sz w:val="22"/>
          <w:szCs w:val="22"/>
          <w:lang w:val="en-US"/>
        </w:rPr>
      </w:pPr>
      <w:bookmarkStart w:id="0" w:name="_GoBack"/>
      <w:bookmarkEnd w:id="0"/>
    </w:p>
    <w:p w14:paraId="7B4FCB3D" w14:textId="77777777" w:rsidR="002B6DCD" w:rsidRPr="00A53238" w:rsidRDefault="002B6DCD" w:rsidP="002B6DCD">
      <w:pPr>
        <w:ind w:firstLine="540"/>
        <w:jc w:val="both"/>
        <w:rPr>
          <w:b/>
          <w:bCs/>
          <w:color w:val="000000"/>
          <w:sz w:val="22"/>
          <w:szCs w:val="22"/>
          <w:lang w:val="en-US"/>
        </w:rPr>
      </w:pPr>
      <w:r w:rsidRPr="00A53238">
        <w:rPr>
          <w:b/>
          <w:bCs/>
          <w:color w:val="000000"/>
          <w:sz w:val="22"/>
          <w:szCs w:val="22"/>
          <w:lang w:val="en-US"/>
        </w:rPr>
        <w:t xml:space="preserve">The purpose of the lecture: </w:t>
      </w:r>
      <w:r w:rsidRPr="00A53238">
        <w:rPr>
          <w:bCs/>
          <w:color w:val="000000"/>
          <w:sz w:val="22"/>
          <w:szCs w:val="22"/>
          <w:lang w:val="en-US"/>
        </w:rPr>
        <w:t>To acquaint students with the emergence of a culture of thinking as a prerequisite for the emergence of philosophy.</w:t>
      </w:r>
    </w:p>
    <w:p w14:paraId="3F34DC2B" w14:textId="77777777" w:rsidR="002B6DCD" w:rsidRPr="00A53238" w:rsidRDefault="002B6DCD" w:rsidP="002B6DCD">
      <w:pPr>
        <w:ind w:firstLine="540"/>
        <w:jc w:val="both"/>
        <w:rPr>
          <w:color w:val="000000"/>
          <w:sz w:val="22"/>
          <w:szCs w:val="22"/>
          <w:lang w:val="en-US"/>
        </w:rPr>
      </w:pPr>
      <w:r w:rsidRPr="00A53238">
        <w:rPr>
          <w:b/>
          <w:bCs/>
          <w:color w:val="000000"/>
          <w:sz w:val="22"/>
          <w:szCs w:val="22"/>
          <w:lang w:val="en-US"/>
        </w:rPr>
        <w:t>Tasks:</w:t>
      </w:r>
    </w:p>
    <w:p w14:paraId="69EF44F2" w14:textId="77777777" w:rsidR="002B6DCD" w:rsidRPr="00A53238" w:rsidRDefault="002B6DCD" w:rsidP="002B6DCD">
      <w:pPr>
        <w:ind w:firstLine="540"/>
        <w:jc w:val="both"/>
        <w:rPr>
          <w:color w:val="000000"/>
          <w:sz w:val="22"/>
          <w:szCs w:val="22"/>
          <w:lang w:val="en-US"/>
        </w:rPr>
      </w:pPr>
      <w:r w:rsidRPr="00A53238">
        <w:rPr>
          <w:color w:val="000000"/>
          <w:sz w:val="22"/>
          <w:szCs w:val="22"/>
          <w:lang w:val="en-US"/>
        </w:rPr>
        <w:t>- give an idea of ​​thinking as a special culture of human mental activity;</w:t>
      </w:r>
    </w:p>
    <w:p w14:paraId="1B34E443" w14:textId="77777777" w:rsidR="002B6DCD" w:rsidRPr="00A53238" w:rsidRDefault="002B6DCD" w:rsidP="002B6DCD">
      <w:pPr>
        <w:ind w:firstLine="540"/>
        <w:jc w:val="both"/>
        <w:rPr>
          <w:b/>
          <w:bCs/>
          <w:color w:val="000000"/>
          <w:sz w:val="22"/>
          <w:szCs w:val="22"/>
          <w:lang w:val="en-US"/>
        </w:rPr>
      </w:pPr>
      <w:r w:rsidRPr="00A53238">
        <w:rPr>
          <w:color w:val="000000"/>
          <w:sz w:val="22"/>
          <w:szCs w:val="22"/>
          <w:lang w:val="en-US"/>
        </w:rPr>
        <w:t>- to determine the origins of the philosophy of the human world.</w:t>
      </w:r>
    </w:p>
    <w:p w14:paraId="5725AAD7" w14:textId="77777777" w:rsidR="002B6DCD" w:rsidRPr="00A53238" w:rsidRDefault="002B6DCD" w:rsidP="002B6DCD">
      <w:pPr>
        <w:ind w:firstLine="540"/>
        <w:jc w:val="both"/>
        <w:rPr>
          <w:b/>
          <w:bCs/>
          <w:color w:val="000000"/>
          <w:sz w:val="22"/>
          <w:szCs w:val="22"/>
          <w:lang w:val="en-US"/>
        </w:rPr>
      </w:pPr>
    </w:p>
    <w:p w14:paraId="5B17E567"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An important part of the overall human culture is the culture of thinking. In essence thinking culture acts as a certain level of development of the human capacity for adequate reflection in terms of mental and other forms of objective logic of being and existence of its own.</w:t>
      </w:r>
    </w:p>
    <w:p w14:paraId="3EC87E74"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Culture of thinking-not an innate quality. It is not given to man as a finished product, but is formed and develops as a result of the development of their surrounding reality and mastery of the knowledge accumulated by mankind.</w:t>
      </w:r>
    </w:p>
    <w:p w14:paraId="2CA80068"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At the disposal of the person, there are a range of possible ways to improve the culture of thinking, for example, the enrichment of their own mental experience mental experiences of others by reading fiction and nonfiction. But the disadvantage of this way of thinking culture is, first, that such a reading, as a rule, is an ad hoc basis and, secondly, does not contribute to conscious assimilation of the laws, forms, rules, methods of cognitive activity of thinking, which make up the content culture of thinking.</w:t>
      </w:r>
    </w:p>
    <w:p w14:paraId="44246E92"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The most important way to overcome these shortcomings is the study of logic as theory of mind.</w:t>
      </w:r>
    </w:p>
    <w:p w14:paraId="44B2BA3F"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Culture of thinking as a certain level of development of human thought processes is largely dependent on how the human intellectual activity corresponds to the laws of logic and requirements. It should be emphasized that the mastery to perfection the laws and requirements of logic is the minimum, without which no culture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be thinking.</w:t>
      </w:r>
    </w:p>
    <w:p w14:paraId="179FC93F"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The question arises: is it really necessary to know the special theory to think correctly? You can in fact argue logically, and without studying the rules of logic, just as people often express their thoughts in a language without knowing its grammar. (The great German idealist philosopher Hegel ironically noted in this regard that can digest food, and without the knowledge of physiology.)</w:t>
      </w:r>
    </w:p>
    <w:p w14:paraId="67F83EDD"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Indeed, the vast majority of people should be logical laws spontaneously without realizing it and not even know of their existence. At the same time they follow the natural logic using logical laws spontaneously, which gives rise to them the illusion that thinking as not in need of analysis and control, however, such as breathing and digestion. But if the physiology of the problem, according to Pavlov, is to "teach a man how to eat properly, to breathe, how to work and rest, to live as long as possible", the task of logic - to teach a person to think correctly, not to make their own fallacies and open them in other people's arguments.</w:t>
      </w:r>
    </w:p>
    <w:p w14:paraId="3990A157" w14:textId="77777777" w:rsidR="002B6DCD" w:rsidRPr="00A53238" w:rsidRDefault="002B6DCD" w:rsidP="002B6DCD">
      <w:pPr>
        <w:ind w:firstLine="539"/>
        <w:jc w:val="both"/>
        <w:rPr>
          <w:rFonts w:eastAsia="MS Mincho"/>
          <w:sz w:val="22"/>
          <w:szCs w:val="22"/>
          <w:lang w:val="en-US" w:eastAsia="ja-JP" w:bidi="hi-IN"/>
        </w:rPr>
      </w:pPr>
      <w:r w:rsidRPr="00A53238">
        <w:rPr>
          <w:rFonts w:eastAsia="MS Mincho"/>
          <w:sz w:val="22"/>
          <w:szCs w:val="22"/>
          <w:lang w:val="en-US" w:eastAsia="ja-JP" w:bidi="hi-IN"/>
        </w:rPr>
        <w:t>Spontaneously prevailing ability to reason does not guarantee the accuracy of even the ordinary thinking, not to mention the scientific thinking. Mastering the basics of logic enables the conscious application of the laws of logic to solve specific practical problems, allows you to organize mental activity correctly and therefore contributes to the level of logical culture, and with it the effectiveness of our thinking. The famous German philosopher and scientist of the XVII century. Leibniz pointed out that if the great achievements of science without special application logic, they greatly multiplied when it is consciously learn and use. "A bad draftsman, - he said - with a ruler to hold strictly a straight line, but even the most skilled draftsman will not do it without the line." The logic just acts like an instrument of mental activity,</w:t>
      </w:r>
    </w:p>
    <w:p w14:paraId="7C8A6683" w14:textId="77777777" w:rsidR="002B6DCD" w:rsidRPr="00A53238" w:rsidRDefault="002B6DCD" w:rsidP="002B6DCD">
      <w:pPr>
        <w:ind w:firstLine="539"/>
        <w:jc w:val="both"/>
        <w:rPr>
          <w:rFonts w:eastAsia="MS Mincho"/>
          <w:sz w:val="22"/>
          <w:szCs w:val="22"/>
          <w:lang w:val="en-US" w:eastAsia="ja-JP" w:bidi="hi-IN"/>
        </w:rPr>
      </w:pPr>
      <w:r w:rsidRPr="00A53238">
        <w:rPr>
          <w:rFonts w:eastAsia="MS Mincho"/>
          <w:sz w:val="22"/>
          <w:szCs w:val="22"/>
          <w:lang w:val="en-US" w:eastAsia="ja-JP" w:bidi="hi-IN"/>
        </w:rPr>
        <w:t>In considering the value of the logic for the development of a culture of thinking, it should be noted that modern logic is a two interrelated yet relatively independent science - dialectical logic and formal logic. Both disciplines have a logical object of study - thinking. Therefore, a correct understanding of the dialectical and formal logic eliminates both their opposition and identification.</w:t>
      </w:r>
    </w:p>
    <w:p w14:paraId="648B9C9C" w14:textId="77777777" w:rsidR="002B6DCD" w:rsidRPr="00A53238" w:rsidRDefault="002B6DCD" w:rsidP="002B6DCD">
      <w:pPr>
        <w:ind w:firstLine="539"/>
        <w:jc w:val="both"/>
        <w:rPr>
          <w:rFonts w:eastAsia="MS Mincho"/>
          <w:sz w:val="22"/>
          <w:szCs w:val="22"/>
          <w:lang w:val="en-US" w:eastAsia="ja-JP" w:bidi="hi-IN"/>
        </w:rPr>
      </w:pPr>
      <w:r w:rsidRPr="00A53238">
        <w:rPr>
          <w:rFonts w:eastAsia="MS Mincho"/>
          <w:sz w:val="22"/>
          <w:szCs w:val="22"/>
          <w:lang w:val="en-US" w:eastAsia="ja-JP" w:bidi="hi-IN"/>
        </w:rPr>
        <w:t>Dialectical logic is the science of laws and forms of theoretical thinking. It explores the thought-forms in their genesis, development and relationships. Studying the laws of development of human thought, dialectical logic generates the corresponding methodological principles and requirements. The most important are: 1) the requirement of an objective and comprehensive study of the subject; 2) split on the opposite uniform; 3) the ascent of abstract to concrete; 4) The principle historicism; 5) The principle of unity historical and logical.</w:t>
      </w:r>
    </w:p>
    <w:p w14:paraId="5B03F199" w14:textId="77777777" w:rsidR="002B6DCD" w:rsidRPr="00A53238" w:rsidRDefault="002B6DCD" w:rsidP="002B6DCD">
      <w:pPr>
        <w:ind w:firstLine="539"/>
        <w:jc w:val="both"/>
        <w:rPr>
          <w:rFonts w:eastAsia="MS Mincho"/>
          <w:sz w:val="22"/>
          <w:szCs w:val="22"/>
          <w:lang w:val="en-US" w:eastAsia="ja-JP" w:bidi="hi-IN"/>
        </w:rPr>
      </w:pPr>
      <w:r w:rsidRPr="00A53238">
        <w:rPr>
          <w:rFonts w:eastAsia="MS Mincho"/>
          <w:sz w:val="22"/>
          <w:szCs w:val="22"/>
          <w:lang w:val="en-US" w:eastAsia="ja-JP" w:bidi="hi-IN"/>
        </w:rPr>
        <w:t>These principles and requirements in their totality are the culture of thinking content at the level of dialectical logic as dialectic culture of thinking, which is a high degree of development of mental abilities.</w:t>
      </w:r>
    </w:p>
    <w:p w14:paraId="41586E1F"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lastRenderedPageBreak/>
        <w:t xml:space="preserve">The Greek word philosophy literally means love of wisdom (from </w:t>
      </w:r>
      <w:proofErr w:type="spellStart"/>
      <w:r w:rsidRPr="00A53238">
        <w:rPr>
          <w:rFonts w:eastAsia="MS Mincho"/>
          <w:sz w:val="22"/>
          <w:szCs w:val="22"/>
          <w:lang w:val="en-US" w:eastAsia="ja-JP" w:bidi="hi-IN"/>
        </w:rPr>
        <w:t>phileo</w:t>
      </w:r>
      <w:proofErr w:type="spellEnd"/>
      <w:r w:rsidRPr="00A53238">
        <w:rPr>
          <w:rFonts w:eastAsia="MS Mincho"/>
          <w:sz w:val="22"/>
          <w:szCs w:val="22"/>
          <w:lang w:val="en-US" w:eastAsia="ja-JP" w:bidi="hi-IN"/>
        </w:rPr>
        <w:t xml:space="preserve"> - love and </w:t>
      </w:r>
      <w:proofErr w:type="spellStart"/>
      <w:r w:rsidRPr="00A53238">
        <w:rPr>
          <w:rFonts w:eastAsia="MS Mincho"/>
          <w:sz w:val="22"/>
          <w:szCs w:val="22"/>
          <w:lang w:val="en-US" w:eastAsia="ja-JP" w:bidi="hi-IN"/>
        </w:rPr>
        <w:t>sophia</w:t>
      </w:r>
      <w:proofErr w:type="spellEnd"/>
      <w:r w:rsidRPr="00A53238">
        <w:rPr>
          <w:rFonts w:eastAsia="MS Mincho"/>
          <w:sz w:val="22"/>
          <w:szCs w:val="22"/>
          <w:lang w:val="en-US" w:eastAsia="ja-JP" w:bidi="hi-IN"/>
        </w:rPr>
        <w:t xml:space="preserve"> - wisdom). The first use of the term attribute Pythagoras (VI c. BC). According to the testimony of ancient writers, when Phoenician ruler </w:t>
      </w:r>
      <w:proofErr w:type="spellStart"/>
      <w:r w:rsidRPr="00A53238">
        <w:rPr>
          <w:rFonts w:eastAsia="MS Mincho"/>
          <w:sz w:val="22"/>
          <w:szCs w:val="22"/>
          <w:lang w:val="en-US" w:eastAsia="ja-JP" w:bidi="hi-IN"/>
        </w:rPr>
        <w:t>Kleont</w:t>
      </w:r>
      <w:proofErr w:type="spellEnd"/>
      <w:r w:rsidRPr="00A53238">
        <w:rPr>
          <w:rFonts w:eastAsia="MS Mincho"/>
          <w:sz w:val="22"/>
          <w:szCs w:val="22"/>
          <w:lang w:val="en-US" w:eastAsia="ja-JP" w:bidi="hi-IN"/>
        </w:rPr>
        <w:t xml:space="preserve"> appealed to Pythagoras with the question "who he is", he replied: "Philosopher". Next, explaining: "Life is like a merrymaking: some come for them to compete, some to trade, and the most happy - watch; and in life, some like slaves who are born greedy for fame and profit, while the philosophers - one only truth. " Sofia, in accordance with ancient tradition - the highest wisdom, which was initially attributed only to the gods. Owning complete and definite truth could only gods. A person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merge with Sophia because he - mortal, limited in knowledge. In this way,</w:t>
      </w:r>
    </w:p>
    <w:p w14:paraId="7885788B"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As a description of the active, active, passionate, love-erotic state of mind that enables recovery and approximation to the truth, often accidentally used the word philosophy of Plato in his dialogues. Love, according to Plato, is neither beautiful nor good, but - the pursuit of beauty and goodness. Love - not a god, but not a man. It is not death, but not immortal. It - one of the demonic creatures that combine human and god. Therefore, love - it is a philosophy in its entirety sense of the term. Sofia - wisdom, it has a god. Darkness - the fate of the one who completely devoid of wisdom. </w:t>
      </w:r>
      <w:proofErr w:type="spellStart"/>
      <w:r w:rsidRPr="00A53238">
        <w:rPr>
          <w:rFonts w:eastAsia="MS Mincho"/>
          <w:sz w:val="22"/>
          <w:szCs w:val="22"/>
          <w:lang w:val="en-US" w:eastAsia="ja-JP" w:bidi="hi-IN"/>
        </w:rPr>
        <w:t>Filosofos</w:t>
      </w:r>
      <w:proofErr w:type="spellEnd"/>
      <w:r w:rsidRPr="00A53238">
        <w:rPr>
          <w:rFonts w:eastAsia="MS Mincho"/>
          <w:sz w:val="22"/>
          <w:szCs w:val="22"/>
          <w:lang w:val="en-US" w:eastAsia="ja-JP" w:bidi="hi-IN"/>
        </w:rPr>
        <w:t>- is, literally, one who is neither dark nor wise, but who does not have wisdom, it is filled with passion for her.</w:t>
      </w:r>
    </w:p>
    <w:p w14:paraId="336E722B" w14:textId="77777777" w:rsidR="002B6DCD" w:rsidRPr="00A53238" w:rsidRDefault="002B6DCD" w:rsidP="002B6DCD">
      <w:pPr>
        <w:jc w:val="both"/>
        <w:rPr>
          <w:sz w:val="22"/>
          <w:szCs w:val="22"/>
          <w:lang w:val="en-US"/>
        </w:rPr>
      </w:pPr>
      <w:r w:rsidRPr="00A53238">
        <w:rPr>
          <w:rFonts w:eastAsia="MS Mincho"/>
          <w:sz w:val="22"/>
          <w:szCs w:val="22"/>
          <w:lang w:val="en-US" w:eastAsia="ja-JP" w:bidi="hi-IN"/>
        </w:rPr>
        <w:t xml:space="preserve">Crowded this insatiable desire, he is in a rush to eternal Beauty - Benefit - Truth. Plato's philosophy puts much higher poetry, art, rhetoric, which does not seek the truth, in fact, not only did not disclose, and sometimes even hide or falsify it. Noting two stages </w:t>
      </w:r>
      <w:proofErr w:type="spellStart"/>
      <w:r w:rsidRPr="00A53238">
        <w:rPr>
          <w:rFonts w:eastAsia="MS Mincho"/>
          <w:sz w:val="22"/>
          <w:szCs w:val="22"/>
          <w:lang w:val="en-US" w:eastAsia="ja-JP" w:bidi="hi-IN"/>
        </w:rPr>
        <w:t>inteligibelnogo</w:t>
      </w:r>
      <w:proofErr w:type="spellEnd"/>
      <w:r w:rsidRPr="00A53238">
        <w:rPr>
          <w:rFonts w:eastAsia="MS Mincho"/>
          <w:sz w:val="22"/>
          <w:szCs w:val="22"/>
          <w:lang w:val="en-US" w:eastAsia="ja-JP" w:bidi="hi-IN"/>
        </w:rPr>
        <w:t xml:space="preserve"> (mathematically geometric knowledge - the first step, clean the dialectic of ideas - the second stage), Plato pure philosophical contemplation of the ideas of the highest form of knowledge, a way of climbing to higher ideas. Extremely appreciating the philosophy behind her selfless love for the truth, the pure desire to achieve and contemplate it, Aristotle wrote: "The people, philosophizing, seek knowledge for the sake of knowledge itself, and not for any practical use." Philosophy, therefore, from the very beginning of its occurrence was the very purpose itself. She seeks the truth, you should look for, behold, truth, self-sufficient, that is the truth itself. Therefore, Aristotle argued that all other sciences longer needed, but better no one: Since man can be called free when it is a goal for yourself, and science can be considered free only under the condition. The privileged status of philosophy, among other types of spiritual, intellectual activity is due to her selfless attitude to the true knowledge, pure love for the true knowledge and wisdom, so that it is self-contained and self-sufficient, truly free, creative act. Since the person can be called free when it is a goal for himself and science can be considered free only under the condition. The privileged status of philosophy, among other types of spiritual, intellectual activity is due to her selfless attitude to the true knowledge, pure love for the true knowledge and wisdom, so that it is self-contained and self-sufficient, truly free, creative act. Since the person can be called free when it is a goal for himself and science can be considered free only under the condition. The privileged status of philosophy, among other types of spiritual, intellectual activity is due to her selfless attitude to the true knowledge, pure love for the true knowledge and wisdom, so that it is self-contained and self-sufficient, truly free, creative act.</w:t>
      </w:r>
    </w:p>
    <w:p w14:paraId="2F1EB742" w14:textId="77777777" w:rsidR="002B6DCD" w:rsidRPr="00A53238" w:rsidRDefault="002B6DCD" w:rsidP="002B6DCD">
      <w:pPr>
        <w:pStyle w:val="ab"/>
        <w:spacing w:before="0" w:after="0"/>
        <w:jc w:val="both"/>
        <w:rPr>
          <w:sz w:val="22"/>
          <w:szCs w:val="22"/>
          <w:lang w:val="en-US"/>
        </w:rPr>
      </w:pPr>
      <w:r w:rsidRPr="00A53238">
        <w:rPr>
          <w:sz w:val="22"/>
          <w:szCs w:val="22"/>
          <w:lang w:val="en-US"/>
        </w:rPr>
        <w:t>Dialogic Philosophy - combined designation philosophies, the starting point of which is the concept of dialogue. Dialogical relationship, or attitude I - thou conceived at the same time as the fundamental characteristic of the human condition in the world.</w:t>
      </w:r>
    </w:p>
    <w:p w14:paraId="48693E6F" w14:textId="77777777" w:rsidR="002B6DCD" w:rsidRPr="00A53238" w:rsidRDefault="002B6DCD" w:rsidP="002B6DCD">
      <w:pPr>
        <w:pStyle w:val="ab"/>
        <w:spacing w:before="0" w:after="0"/>
        <w:jc w:val="both"/>
        <w:rPr>
          <w:sz w:val="22"/>
          <w:szCs w:val="22"/>
          <w:lang w:val="en-US"/>
        </w:rPr>
      </w:pPr>
      <w:r w:rsidRPr="00A53238">
        <w:rPr>
          <w:sz w:val="22"/>
          <w:szCs w:val="22"/>
          <w:lang w:val="en-US"/>
        </w:rPr>
        <w:t xml:space="preserve">Modern philosophy of dialogue is developing in two directions, in accordance with those on which aspect of dialogue - informative or personal - emphasis. Thus, showing mostly informative dialogue serves as a theory of language communication, discourse, logic, and so </w:t>
      </w:r>
      <w:proofErr w:type="spellStart"/>
      <w:r w:rsidRPr="00A53238">
        <w:rPr>
          <w:sz w:val="22"/>
          <w:szCs w:val="22"/>
          <w:lang w:val="en-US"/>
        </w:rPr>
        <w:t>inkontrologiya</w:t>
      </w:r>
      <w:proofErr w:type="spellEnd"/>
      <w:r w:rsidRPr="00A53238">
        <w:rPr>
          <w:sz w:val="22"/>
          <w:szCs w:val="22"/>
          <w:lang w:val="en-US"/>
        </w:rPr>
        <w:t>. D. (Founder of this approach was Socrates). The representatives of this trend are now available in many countries.</w:t>
      </w:r>
    </w:p>
    <w:p w14:paraId="088D11E7" w14:textId="77777777" w:rsidR="002B6DCD" w:rsidRPr="00A53238" w:rsidRDefault="002B6DCD" w:rsidP="002B6DCD">
      <w:pPr>
        <w:pStyle w:val="ab"/>
        <w:spacing w:before="0" w:after="0"/>
        <w:jc w:val="both"/>
        <w:rPr>
          <w:sz w:val="22"/>
          <w:szCs w:val="22"/>
          <w:lang w:val="en-US"/>
        </w:rPr>
      </w:pPr>
      <w:r w:rsidRPr="00A53238">
        <w:rPr>
          <w:sz w:val="22"/>
          <w:szCs w:val="22"/>
          <w:lang w:val="en-US"/>
        </w:rPr>
        <w:t xml:space="preserve">If it develops the personal aspect of the dialogue, the object of analysis is a meeting of dialogue partners, and dialogue and meeting event become the basis for philosophizing. The founder of this way of thinking began in the XIX century. </w:t>
      </w:r>
      <w:proofErr w:type="spellStart"/>
      <w:r w:rsidRPr="00A53238">
        <w:rPr>
          <w:sz w:val="22"/>
          <w:szCs w:val="22"/>
          <w:lang w:val="en-US"/>
        </w:rPr>
        <w:t>L.Feyerbah</w:t>
      </w:r>
      <w:proofErr w:type="spellEnd"/>
      <w:r w:rsidRPr="00A53238">
        <w:rPr>
          <w:sz w:val="22"/>
          <w:szCs w:val="22"/>
          <w:lang w:val="en-US"/>
        </w:rPr>
        <w:t>, but more often the creators of the philosophy of the meeting consider standing closest to the biblical and religious tradition F. Rosenzweig, Martin Buber, E. Levinas.</w:t>
      </w:r>
    </w:p>
    <w:p w14:paraId="26F47BC6" w14:textId="77777777" w:rsidR="002B6DCD" w:rsidRPr="00A53238" w:rsidRDefault="002B6DCD" w:rsidP="002B6DCD">
      <w:pPr>
        <w:pStyle w:val="ab"/>
        <w:spacing w:before="0" w:after="0"/>
        <w:jc w:val="both"/>
        <w:rPr>
          <w:sz w:val="22"/>
          <w:szCs w:val="22"/>
          <w:lang w:val="en-US"/>
        </w:rPr>
      </w:pPr>
      <w:r w:rsidRPr="00A53238">
        <w:rPr>
          <w:sz w:val="22"/>
          <w:szCs w:val="22"/>
          <w:lang w:val="en-US"/>
        </w:rPr>
        <w:t>Outlining the "Fundamentals of Philosophy of the Future," Ludwig Feuerbach admitted that the beginning of any philosophizing person should be. He argued that the new philosophy considers man with nature as his basis, making it the only universal and highest object of philosophy, that is, together with the physiology of anthropology makes science universal. Thus he brought existence to human existence, philosophy to anthropology.</w:t>
      </w:r>
    </w:p>
    <w:p w14:paraId="0C3D1EE5" w14:textId="77777777" w:rsidR="002B6DCD" w:rsidRPr="00A53238" w:rsidRDefault="002B6DCD" w:rsidP="002B6DCD">
      <w:pPr>
        <w:pStyle w:val="ab"/>
        <w:spacing w:before="0" w:after="0"/>
        <w:jc w:val="both"/>
        <w:rPr>
          <w:sz w:val="22"/>
          <w:szCs w:val="22"/>
          <w:lang w:val="en-US"/>
        </w:rPr>
      </w:pPr>
      <w:r w:rsidRPr="00A53238">
        <w:rPr>
          <w:sz w:val="22"/>
          <w:szCs w:val="22"/>
          <w:lang w:val="en-US"/>
        </w:rPr>
        <w:t>Neither man understood as an individual or a social person (company member) are not the subject of Feuerbach's philosophical anthropology. In this capacity, he acts as a dialogic relationship between man and man, the relationship of "I" to "you." At the same time, this is a dialogical relationship to the principle of Feuerbach's philosophy, its base, and the original Pascal anthropology - "What is man?" - it remains outside the field of his research. The construction of anthropology, free from this issue, it is possible under the condition that the person has and is being clear and unambiguous.</w:t>
      </w:r>
    </w:p>
    <w:p w14:paraId="1FD6E101" w14:textId="77777777" w:rsidR="002B6DCD" w:rsidRPr="00A53238" w:rsidRDefault="002B6DCD" w:rsidP="002B6DCD">
      <w:pPr>
        <w:pStyle w:val="ab"/>
        <w:spacing w:before="0" w:after="0"/>
        <w:jc w:val="both"/>
        <w:rPr>
          <w:sz w:val="22"/>
          <w:szCs w:val="22"/>
          <w:lang w:val="en-US"/>
        </w:rPr>
      </w:pPr>
      <w:r w:rsidRPr="00A53238">
        <w:rPr>
          <w:sz w:val="22"/>
          <w:szCs w:val="22"/>
          <w:lang w:val="en-US"/>
        </w:rPr>
        <w:t xml:space="preserve">M. Buber finds that Feuerbach's philosophy of being replaced anthropological reduction </w:t>
      </w:r>
      <w:proofErr w:type="spellStart"/>
      <w:r w:rsidRPr="00A53238">
        <w:rPr>
          <w:sz w:val="22"/>
          <w:szCs w:val="22"/>
          <w:lang w:val="en-US"/>
        </w:rPr>
        <w:t>reduction</w:t>
      </w:r>
      <w:proofErr w:type="spellEnd"/>
      <w:r w:rsidRPr="00A53238">
        <w:rPr>
          <w:sz w:val="22"/>
          <w:szCs w:val="22"/>
          <w:lang w:val="en-US"/>
        </w:rPr>
        <w:t xml:space="preserve"> to the "problem-free" man. But the actual person standing in front of a non-human being, more and more pressed by them as an inhuman fate and yet dares to know and this being the rock and - such a person </w:t>
      </w:r>
      <w:proofErr w:type="spellStart"/>
      <w:r w:rsidRPr="00A53238">
        <w:rPr>
          <w:sz w:val="22"/>
          <w:szCs w:val="22"/>
          <w:lang w:val="en-US"/>
        </w:rPr>
        <w:t>can not</w:t>
      </w:r>
      <w:proofErr w:type="spellEnd"/>
      <w:r w:rsidRPr="00A53238">
        <w:rPr>
          <w:sz w:val="22"/>
          <w:szCs w:val="22"/>
          <w:lang w:val="en-US"/>
        </w:rPr>
        <w:t xml:space="preserve"> be a "hassle-free". On the contrary, it was he - the beginning of all problems.</w:t>
      </w:r>
    </w:p>
    <w:p w14:paraId="1182A47B" w14:textId="77777777" w:rsidR="002B6DCD" w:rsidRPr="00A53238" w:rsidRDefault="002B6DCD" w:rsidP="002B6DCD">
      <w:pPr>
        <w:pStyle w:val="ab"/>
        <w:spacing w:before="0" w:after="0"/>
        <w:jc w:val="both"/>
        <w:rPr>
          <w:sz w:val="22"/>
          <w:szCs w:val="22"/>
          <w:lang w:val="en-US"/>
        </w:rPr>
      </w:pPr>
      <w:r w:rsidRPr="00A53238">
        <w:rPr>
          <w:sz w:val="22"/>
          <w:szCs w:val="22"/>
          <w:lang w:val="en-US"/>
        </w:rPr>
        <w:lastRenderedPageBreak/>
        <w:t xml:space="preserve">However, not all proponents of information philosophy to philosophical anthropology noticed and appreciated the value of dialogical relation of "I" to "you" in the explanation of the essence of man. So, while S. Kierkegaard, Nietzsche, Heidegger moved the human at the center of reflection about the world, they are either completely lost sight of, or greatly narrowed the scope of the relationship, "I" with '' you. "It was only in the 20's . years of this century, the ratio was reopened it open -almost </w:t>
      </w:r>
      <w:proofErr w:type="spellStart"/>
      <w:r w:rsidRPr="00A53238">
        <w:rPr>
          <w:sz w:val="22"/>
          <w:szCs w:val="22"/>
          <w:lang w:val="en-US"/>
        </w:rPr>
        <w:t>odnovremenno</w:t>
      </w:r>
      <w:proofErr w:type="spellEnd"/>
      <w:r w:rsidRPr="00A53238">
        <w:rPr>
          <w:sz w:val="22"/>
          <w:szCs w:val="22"/>
          <w:lang w:val="en-US"/>
        </w:rPr>
        <w:t xml:space="preserve">- make Jewish philosophers:. M. Buber, F. Rosenzweig, F. Ebner, E. </w:t>
      </w:r>
      <w:proofErr w:type="spellStart"/>
      <w:r w:rsidRPr="00A53238">
        <w:rPr>
          <w:sz w:val="22"/>
          <w:szCs w:val="22"/>
          <w:lang w:val="en-US"/>
        </w:rPr>
        <w:t>Rozenstotska</w:t>
      </w:r>
      <w:proofErr w:type="spellEnd"/>
      <w:r w:rsidRPr="00A53238">
        <w:rPr>
          <w:sz w:val="22"/>
          <w:szCs w:val="22"/>
          <w:lang w:val="en-US"/>
        </w:rPr>
        <w:t xml:space="preserve"> Hess These independently philosophers who worked integrates critical attitude to metaphysics as a philosophy of subjectivity, as well as opposition to the philosophy of rationalization and from Descartes to Hegel. Its consequence was a new way of thinking or a new philosophy,</w:t>
      </w:r>
    </w:p>
    <w:p w14:paraId="5BECB03D" w14:textId="77777777" w:rsidR="002B6DCD" w:rsidRPr="00A53238" w:rsidRDefault="002B6DCD" w:rsidP="002B6DCD">
      <w:pPr>
        <w:pStyle w:val="ab"/>
        <w:spacing w:before="0" w:after="0"/>
        <w:jc w:val="both"/>
        <w:rPr>
          <w:rFonts w:eastAsia="MS Mincho"/>
          <w:b/>
          <w:bCs/>
          <w:sz w:val="22"/>
          <w:szCs w:val="22"/>
          <w:lang w:val="en-US" w:eastAsia="ja-JP" w:bidi="hi-IN"/>
        </w:rPr>
      </w:pPr>
      <w:r w:rsidRPr="00A53238">
        <w:rPr>
          <w:sz w:val="22"/>
          <w:szCs w:val="22"/>
          <w:lang w:val="en-US"/>
        </w:rPr>
        <w:t>Especially sharply opposes subjectivism Franz Rosenzweig (1886--1929). He notes that all evil philosophy from Parmenides to Hegel is that she is trying to understand all, and does it by reducing the total to one top (Cosmos, God or man). This desire to understand the philosophy of the "whole", "all", "general" leads to the fact that it is "all" becomes the content of thought; mind conceals the world and ultimately - starts itself, its history. But in the end, each totalizing philosophy leads to an absurdity.</w:t>
      </w:r>
    </w:p>
    <w:p w14:paraId="2231FEC9" w14:textId="77777777" w:rsidR="002B6DCD" w:rsidRPr="00A53238" w:rsidRDefault="002B6DCD" w:rsidP="002B6DCD">
      <w:pPr>
        <w:jc w:val="both"/>
        <w:rPr>
          <w:rFonts w:eastAsia="MS Mincho"/>
          <w:sz w:val="22"/>
          <w:szCs w:val="22"/>
          <w:lang w:val="en-US" w:eastAsia="ja-JP" w:bidi="hi-IN"/>
        </w:rPr>
      </w:pPr>
      <w:r w:rsidRPr="00A53238">
        <w:rPr>
          <w:rFonts w:eastAsia="MS Mincho"/>
          <w:b/>
          <w:bCs/>
          <w:sz w:val="22"/>
          <w:szCs w:val="22"/>
          <w:lang w:val="en-US" w:eastAsia="ja-JP" w:bidi="hi-IN"/>
        </w:rPr>
        <w:t>Philosophical mindset</w:t>
      </w:r>
      <w:r w:rsidRPr="00A53238">
        <w:rPr>
          <w:rFonts w:eastAsia="MS Mincho"/>
          <w:sz w:val="22"/>
          <w:szCs w:val="22"/>
          <w:lang w:val="en-US" w:eastAsia="ja-JP" w:bidi="hi-IN"/>
        </w:rPr>
        <w:t>- a theoretical thinking. It seeks to penetrate the essence of things and processes. Not reflect the external and internal sides of them.</w:t>
      </w:r>
    </w:p>
    <w:p w14:paraId="73082AB3"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Theoretical thinking, in contrast to the figurative, based on the concepts. Concept - it thought, reflecting in a generalized form of the objects and yavlen6iya reality and substantial connection between them by fixing general and specific signs, which serve the properties of objects and phenomena and the relationship between them. That they reflect the essence - the interior is hidden from the eye, and is available only thinking. Through the concepts of the human mind not only explores the world around us - it creates in his knowledge of the structure of reality, about the nature of the relationship, it is inherent. Osoben6nostyu modern man is that he learns about the nature of the surrounding world as a finished product, since it is fixed in the form of many of the concepts that make up human language. Philosophy - is not only a reflection on the "eternal questions", but a continuous process of fixing the ideas, reflecting the most common forms of experience in the development of the people of reality character. These forms of assimilation of reality is the concept. And the most common forms are called categories. The process of development of philosophical knowledge - the process is not only an individual, but also historical, because through language and culture, ideas and problems of the philosophy of living an independent life, enriching and developing new thinkers.</w:t>
      </w:r>
    </w:p>
    <w:p w14:paraId="1B5B1263"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Philosophy - a form of ideological consciousness. However, not every world can be called philosophical. A person can be quite connected, but fantastic ideas about the world and about himself. Anyone familiar with the myths of ancient Greece (and the myths of other peoples of the world - the Egyptians, the Babylonians, the Assyrians), knows that for hundreds and thousands of years people have lived as if in a special world of dreams and fantasies. These beliefs and representations play in their lives very important role: they were a kind of expression and historical memory storage, regulative of their social organization.</w:t>
      </w:r>
    </w:p>
    <w:p w14:paraId="0FDD0F19"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Defining the concept of worldview presents considerable difficulties.</w:t>
      </w:r>
    </w:p>
    <w:p w14:paraId="2E98EF3A"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Life of the program, action orientation actions are without two pillars: knowledge and values. They are in many respects a polarity opposite in nature. The knowledge driven by the desire for truth objective comprehension of the real world. Value consciousness is different: it embodies a special relationship of people to everything going on in accordance with their goals, needs, interests, one way or another understanding of the meaning of life. formed moral, aesthetic (and even ideological) ideals in the value consciousness.</w:t>
      </w:r>
    </w:p>
    <w:p w14:paraId="3C1E3FF0"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Important concepts, which have long been associated value consciousness, were the concepts of good and evil, beauty and ugliness. Through correlation with the norms, ideals carried out assessment - determining the value of what is happening.</w:t>
      </w:r>
    </w:p>
    <w:p w14:paraId="6F87B90B" w14:textId="77777777" w:rsidR="002B6DCD" w:rsidRPr="00A53238" w:rsidRDefault="002B6DCD" w:rsidP="002B6DCD">
      <w:pPr>
        <w:jc w:val="both"/>
        <w:rPr>
          <w:rFonts w:eastAsia="MS Mincho"/>
          <w:b/>
          <w:bCs/>
          <w:sz w:val="22"/>
          <w:szCs w:val="22"/>
          <w:lang w:val="en-US" w:eastAsia="ja-JP" w:bidi="hi-IN"/>
        </w:rPr>
      </w:pPr>
      <w:r w:rsidRPr="00A53238">
        <w:rPr>
          <w:rFonts w:eastAsia="MS Mincho"/>
          <w:sz w:val="22"/>
          <w:szCs w:val="22"/>
          <w:lang w:val="en-US" w:eastAsia="ja-JP" w:bidi="hi-IN"/>
        </w:rPr>
        <w:t>valuable orientations system plays a very important role in the individual and group, social outlook. For all their diversity of cognitive and evaluative methods of development of the world in human consciousness, life, action must somehow be balanced, given in the agreement. It should also stress the unity achieved other polar components, aspects, world levels: the senses and the mind, understanding and action, faith and doubt, theoretical and practical experience of people, thinking of the past and visions of the future. Their correlation, combination, synthesis difficult and painful spiritual practical work designed to provide connectivity and integrity of human experience, the entire system orientations.</w:t>
      </w:r>
    </w:p>
    <w:p w14:paraId="44D2D98D" w14:textId="77777777" w:rsidR="002B6DCD" w:rsidRPr="00A53238" w:rsidRDefault="002B6DCD" w:rsidP="002B6DCD">
      <w:pPr>
        <w:jc w:val="both"/>
        <w:rPr>
          <w:rFonts w:eastAsia="MS Mincho"/>
          <w:sz w:val="22"/>
          <w:szCs w:val="22"/>
          <w:lang w:val="en-US" w:eastAsia="ja-JP" w:bidi="hi-IN"/>
        </w:rPr>
      </w:pPr>
      <w:r w:rsidRPr="00A53238">
        <w:rPr>
          <w:rFonts w:eastAsia="MS Mincho"/>
          <w:b/>
          <w:bCs/>
          <w:sz w:val="22"/>
          <w:szCs w:val="22"/>
          <w:lang w:val="en-US" w:eastAsia="ja-JP" w:bidi="hi-IN"/>
        </w:rPr>
        <w:t>world view</w:t>
      </w:r>
      <w:r w:rsidRPr="00A53238">
        <w:rPr>
          <w:rFonts w:eastAsia="MS Mincho"/>
          <w:sz w:val="22"/>
          <w:szCs w:val="22"/>
          <w:lang w:val="en-US" w:eastAsia="ja-JP" w:bidi="hi-IN"/>
        </w:rPr>
        <w:t>- complex form of consciousness, encompassing a variety of layers of human experience - is able to push the narrow confines of everyday life, a particular place and time, to correlate this person with other people, including those who lived before and will live afterwards. The outlook accumulated experience of understanding the semantic foundations of human life, new generations of people attached to the spiritual world of our ancestors, grandfathers, fathers, contemporary, something Cherishing, from something resolutely refusing.</w:t>
      </w:r>
    </w:p>
    <w:p w14:paraId="67F0C81E"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Often the world is defined as a part of human consciousness: the totality of knowledge, beliefs, thoughts, feelings, attitudes, aspirations, hopes, which are seen as more or less a holistic understanding of the people of the world and themselves. Alignment is also defined as a set of core beliefs about the nature of personal and social life and beliefs, which play an integral role in the behavior in joint practical activity.</w:t>
      </w:r>
    </w:p>
    <w:p w14:paraId="1B3A1532"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lastRenderedPageBreak/>
        <w:t>In general, the world - a collection of the most common ideas about the world and man, man's place in the world, about the purpose and meaning of his existence. Worldview - is an individual program of action, a social group or society as a whole (what to do, something to strive for) and justification of the program (why exactly this purpose the most important and worthy).</w:t>
      </w:r>
    </w:p>
    <w:p w14:paraId="1E4BE107"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Outlook - not just knowledge about the world and man, but also to estimate the human relationship to the world. Outlook - a set of the most common benchmarks that allow us to make a choice in a particular situation. It's like a total program that allows you to choose the program private. It can be a sound and reasonable, based on scientific knowledge, to have clear goals and ways of achieving them, and may not be deliberate, not clear, include conflicting views. Then the choice is determined by various external influences, fleeting feelings, moods and emotions.</w:t>
      </w:r>
    </w:p>
    <w:p w14:paraId="6004966B"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Alignments specific individuals can vary the degree of awareness</w:t>
      </w:r>
    </w:p>
    <w:p w14:paraId="2B0B6EA6"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reasonableness, that prevails in them - intelligence or feelings, outlook or attitude.</w:t>
      </w:r>
    </w:p>
    <w:p w14:paraId="70A09FBB" w14:textId="77777777" w:rsidR="002B6DCD" w:rsidRPr="00A53238" w:rsidRDefault="002B6DCD" w:rsidP="002B6DCD">
      <w:pPr>
        <w:jc w:val="both"/>
        <w:rPr>
          <w:b/>
          <w:bCs/>
          <w:sz w:val="22"/>
          <w:szCs w:val="22"/>
          <w:lang w:val="en-US"/>
        </w:rPr>
      </w:pPr>
      <w:r w:rsidRPr="00A53238">
        <w:rPr>
          <w:rFonts w:eastAsia="MS Mincho"/>
          <w:sz w:val="22"/>
          <w:szCs w:val="22"/>
          <w:lang w:val="en-US" w:eastAsia="ja-JP" w:bidi="hi-IN"/>
        </w:rPr>
        <w:t xml:space="preserve">Alignment particular person is usually quite amorphous, not clearly contradictory. This is due to the fact that the spiritual culture from which he derives his ideas, always contains a variety of different, sometimes conflicting points of view on how the world works, what place it occupies people, what is the meaning of his existence. This is not the clarity and inconsistency - a condition of freedom. But freedom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be unlimited. Man lives in society, so its actions must be clear and predictable to others. We must have common ideas about the world, about society, about the purpose of existence, providing joint activities. Alignment specific person - an alloy of the general and the particular, of human experience and personal experience. Depends on the person "quality" of his world: whether it is narrow, immature, selfish, or, conversely,</w:t>
      </w:r>
    </w:p>
    <w:p w14:paraId="5D1CC96F" w14:textId="77777777" w:rsidR="002B6DCD" w:rsidRPr="00A53238" w:rsidRDefault="002B6DCD" w:rsidP="002B6DCD">
      <w:pPr>
        <w:jc w:val="both"/>
        <w:rPr>
          <w:sz w:val="22"/>
          <w:szCs w:val="22"/>
          <w:lang w:val="en-US"/>
        </w:rPr>
      </w:pPr>
      <w:r w:rsidRPr="00A53238">
        <w:rPr>
          <w:b/>
          <w:bCs/>
          <w:sz w:val="22"/>
          <w:szCs w:val="22"/>
          <w:lang w:val="en-US"/>
        </w:rPr>
        <w:t>A critical attitude to the past as a condition of spiritual modernization and changes in the national consciousness of modern Kazakhstan.</w:t>
      </w:r>
    </w:p>
    <w:p w14:paraId="346894F2" w14:textId="77777777" w:rsidR="002B6DCD" w:rsidRPr="00A53238" w:rsidRDefault="002B6DCD" w:rsidP="002B6DCD">
      <w:pPr>
        <w:jc w:val="both"/>
        <w:rPr>
          <w:color w:val="000000"/>
          <w:sz w:val="22"/>
          <w:szCs w:val="22"/>
        </w:rPr>
      </w:pPr>
      <w:r w:rsidRPr="00A53238">
        <w:rPr>
          <w:sz w:val="22"/>
          <w:szCs w:val="22"/>
          <w:lang w:val="en-US"/>
        </w:rPr>
        <w:t>President NA Nazarbayev pointed out that if we aim to develop our country's joining the thirty developed countries of the world, along with the processes of renovation in the political and economic spheres is necessary to form a new model of consciousness and thought. In unison popular wisdom, which states: "</w:t>
      </w:r>
      <w:proofErr w:type="spellStart"/>
      <w:r w:rsidRPr="00A53238">
        <w:rPr>
          <w:sz w:val="22"/>
          <w:szCs w:val="22"/>
          <w:lang w:val="en-US"/>
        </w:rPr>
        <w:t>zamany</w:t>
      </w:r>
      <w:proofErr w:type="spellEnd"/>
      <w:r w:rsidRPr="00A53238">
        <w:rPr>
          <w:sz w:val="22"/>
          <w:szCs w:val="22"/>
        </w:rPr>
        <w:t>ң</w:t>
      </w:r>
      <w:r w:rsidRPr="00A53238">
        <w:rPr>
          <w:sz w:val="22"/>
          <w:szCs w:val="22"/>
          <w:lang w:val="en-US"/>
        </w:rPr>
        <w:t xml:space="preserve">a </w:t>
      </w:r>
      <w:r w:rsidRPr="00A53238">
        <w:rPr>
          <w:sz w:val="22"/>
          <w:szCs w:val="22"/>
        </w:rPr>
        <w:t>қ</w:t>
      </w:r>
      <w:proofErr w:type="spellStart"/>
      <w:r w:rsidRPr="00A53238">
        <w:rPr>
          <w:sz w:val="22"/>
          <w:szCs w:val="22"/>
          <w:lang w:val="en-US"/>
        </w:rPr>
        <w:t>arap</w:t>
      </w:r>
      <w:proofErr w:type="spellEnd"/>
      <w:r w:rsidRPr="00A53238">
        <w:rPr>
          <w:sz w:val="22"/>
          <w:szCs w:val="22"/>
          <w:lang w:val="en-US"/>
        </w:rPr>
        <w:t xml:space="preserve"> b</w:t>
      </w:r>
      <w:r w:rsidRPr="00A53238">
        <w:rPr>
          <w:sz w:val="22"/>
          <w:szCs w:val="22"/>
        </w:rPr>
        <w:t>ө</w:t>
      </w:r>
      <w:proofErr w:type="spellStart"/>
      <w:r w:rsidRPr="00A53238">
        <w:rPr>
          <w:sz w:val="22"/>
          <w:szCs w:val="22"/>
          <w:lang w:val="en-US"/>
        </w:rPr>
        <w:t>rk</w:t>
      </w:r>
      <w:r w:rsidRPr="00A53238">
        <w:rPr>
          <w:sz w:val="22"/>
          <w:szCs w:val="22"/>
        </w:rPr>
        <w:t>ің</w:t>
      </w:r>
      <w:proofErr w:type="spellEnd"/>
      <w:r w:rsidRPr="00A53238">
        <w:rPr>
          <w:sz w:val="22"/>
          <w:szCs w:val="22"/>
          <w:lang w:val="en-US"/>
        </w:rPr>
        <w:t>d</w:t>
      </w:r>
      <w:r w:rsidRPr="00A53238">
        <w:rPr>
          <w:sz w:val="22"/>
          <w:szCs w:val="22"/>
        </w:rPr>
        <w:t>і</w:t>
      </w:r>
      <w:r w:rsidRPr="00A53238">
        <w:rPr>
          <w:sz w:val="22"/>
          <w:szCs w:val="22"/>
          <w:lang w:val="en-US"/>
        </w:rPr>
        <w:t xml:space="preserve"> Siloam," the president noted that "to take place in the best group, while retaining the old model of consciousness and thinking, it is impossible" .All six areas of spiritual modernization of public consciousness, marked by the Head of State in the program article - the nation's competitiveness, pragmatism, the preservation of national identity, the cult of knowledge, evolutionary development of Kazakhstan and openness of mind, define guidelines for the development of cultural policy </w:t>
      </w:r>
      <w:proofErr w:type="spellStart"/>
      <w:r w:rsidRPr="00A53238">
        <w:rPr>
          <w:sz w:val="22"/>
          <w:szCs w:val="22"/>
          <w:lang w:val="en-US"/>
        </w:rPr>
        <w:t>Kazahstana.Traditsii</w:t>
      </w:r>
      <w:proofErr w:type="spellEnd"/>
      <w:r w:rsidRPr="00A53238">
        <w:rPr>
          <w:sz w:val="22"/>
          <w:szCs w:val="22"/>
          <w:lang w:val="en-US"/>
        </w:rPr>
        <w:t xml:space="preserve"> - it is the core of the nation. Today, our country, like all peoples of the world, It was open multimedia media sphere, allowing unimpeded "infection" of public consciousness destitute of information codes. The most vulnerable in this regard was the sphere of interethnic and interfaith </w:t>
      </w:r>
      <w:proofErr w:type="spellStart"/>
      <w:r w:rsidRPr="00A53238">
        <w:rPr>
          <w:sz w:val="22"/>
          <w:szCs w:val="22"/>
          <w:lang w:val="en-US"/>
        </w:rPr>
        <w:t>otnosheniy.Kak</w:t>
      </w:r>
      <w:proofErr w:type="spellEnd"/>
      <w:r w:rsidRPr="00A53238">
        <w:rPr>
          <w:sz w:val="22"/>
          <w:szCs w:val="22"/>
          <w:lang w:val="en-US"/>
        </w:rPr>
        <w:t xml:space="preserve"> known, folk rituals and customs of our people with the elements of pre-Islamic beliefs organically interwoven and presented in shot form and in close union with the dominant Islamic principles in the spirit of popular culture. However, there is the opposition of the new "righteous" religiosity previous spiritual and religious experience, which directly threatens the national security and cultural identity of our </w:t>
      </w:r>
      <w:proofErr w:type="spellStart"/>
      <w:r w:rsidRPr="00A53238">
        <w:rPr>
          <w:sz w:val="22"/>
          <w:szCs w:val="22"/>
          <w:lang w:val="en-US"/>
        </w:rPr>
        <w:t>strany.V</w:t>
      </w:r>
      <w:proofErr w:type="spellEnd"/>
      <w:r w:rsidRPr="00A53238">
        <w:rPr>
          <w:sz w:val="22"/>
          <w:szCs w:val="22"/>
          <w:lang w:val="en-US"/>
        </w:rPr>
        <w:t xml:space="preserve"> conditions multicultural Kazakhstan measures to support inter-confessional balance must be comprehensive, constantly adjust and improve, be sensitive to the changing conditions. Such is the nature of a program of spiritual renewal of the nation, represented in the program </w:t>
      </w:r>
      <w:proofErr w:type="spellStart"/>
      <w:r w:rsidRPr="00A53238">
        <w:rPr>
          <w:sz w:val="22"/>
          <w:szCs w:val="22"/>
          <w:lang w:val="en-US"/>
        </w:rPr>
        <w:t>state.Hotya</w:t>
      </w:r>
      <w:proofErr w:type="spellEnd"/>
      <w:r w:rsidRPr="00A53238">
        <w:rPr>
          <w:sz w:val="22"/>
          <w:szCs w:val="22"/>
          <w:lang w:val="en-US"/>
        </w:rPr>
        <w:t xml:space="preserve"> modernization supposes changes in the national consciousness, a hallmark of the program of modernization of public consciousness, proposed by our President, is the commitment of the national code, the preservation of their culture, the inner core of the national "I". In a programmatic article by President indicating the specific ways and solutions in enhancing the national spirit in the XXI century. It is the preservation of cultural identity through the dialectical negation, or rather the failure "from a number of archaic and do not fit into the global world of habits and preferences" (stereotypes) and as indicated below, President, preserving the valuable, which is a condition for our future development, "Our national traditions and customs, language, music, literature and wedding rituals - in a word, the national spirit should always be with us." This cult of knowledge, the development of new quality education using modern technologies and experience of developed countries, as well as the motivation of young people to education as a fundamental factor of competitiveness and success in the future. This openness of mind through the study of English language, ability to communicate and work in a globalized world, a willingness to accept technological </w:t>
      </w:r>
      <w:proofErr w:type="spellStart"/>
      <w:r w:rsidRPr="00A53238">
        <w:rPr>
          <w:sz w:val="22"/>
          <w:szCs w:val="22"/>
          <w:lang w:val="en-US"/>
        </w:rPr>
        <w:t>proryvov.Bolshoe</w:t>
      </w:r>
      <w:proofErr w:type="spellEnd"/>
      <w:r w:rsidRPr="00A53238">
        <w:rPr>
          <w:sz w:val="22"/>
          <w:szCs w:val="22"/>
          <w:lang w:val="en-US"/>
        </w:rPr>
        <w:t xml:space="preserve"> focus of the development of spiritual culture is given the patriotic education. Kazakhstan patriotism is a new paradigm of public policy and ideology of our country. He refers to the fundamental principles of our state. What should be the one today, who calls himself a true citizen of Kazakhstan? An educated, creative, competitive, open global innovation leader, wholeheartedly loves and is proud of their homeland. </w:t>
      </w:r>
      <w:proofErr w:type="spellStart"/>
      <w:r w:rsidRPr="00A53238">
        <w:rPr>
          <w:sz w:val="22"/>
          <w:szCs w:val="22"/>
        </w:rPr>
        <w:t>Leader</w:t>
      </w:r>
      <w:proofErr w:type="spellEnd"/>
      <w:r w:rsidRPr="00A53238">
        <w:rPr>
          <w:sz w:val="22"/>
          <w:szCs w:val="22"/>
        </w:rPr>
        <w:t xml:space="preserve"> - </w:t>
      </w:r>
      <w:proofErr w:type="spellStart"/>
      <w:r w:rsidRPr="00A53238">
        <w:rPr>
          <w:sz w:val="22"/>
          <w:szCs w:val="22"/>
        </w:rPr>
        <w:t>which</w:t>
      </w:r>
      <w:proofErr w:type="spellEnd"/>
      <w:r w:rsidRPr="00A53238">
        <w:rPr>
          <w:sz w:val="22"/>
          <w:szCs w:val="22"/>
        </w:rPr>
        <w:t xml:space="preserve"> </w:t>
      </w:r>
      <w:proofErr w:type="spellStart"/>
      <w:r w:rsidRPr="00A53238">
        <w:rPr>
          <w:sz w:val="22"/>
          <w:szCs w:val="22"/>
        </w:rPr>
        <w:t>aims</w:t>
      </w:r>
      <w:proofErr w:type="spellEnd"/>
      <w:r w:rsidRPr="00A53238">
        <w:rPr>
          <w:sz w:val="22"/>
          <w:szCs w:val="22"/>
        </w:rPr>
        <w:t xml:space="preserve"> </w:t>
      </w:r>
      <w:proofErr w:type="spellStart"/>
      <w:r w:rsidRPr="00A53238">
        <w:rPr>
          <w:sz w:val="22"/>
          <w:szCs w:val="22"/>
        </w:rPr>
        <w:t>at</w:t>
      </w:r>
      <w:proofErr w:type="spellEnd"/>
      <w:r w:rsidRPr="00A53238">
        <w:rPr>
          <w:sz w:val="22"/>
          <w:szCs w:val="22"/>
        </w:rPr>
        <w:t xml:space="preserve"> </w:t>
      </w:r>
      <w:proofErr w:type="spellStart"/>
      <w:r w:rsidRPr="00A53238">
        <w:rPr>
          <w:sz w:val="22"/>
          <w:szCs w:val="22"/>
        </w:rPr>
        <w:t>the</w:t>
      </w:r>
      <w:proofErr w:type="spellEnd"/>
      <w:r w:rsidRPr="00A53238">
        <w:rPr>
          <w:sz w:val="22"/>
          <w:szCs w:val="22"/>
        </w:rPr>
        <w:t xml:space="preserve"> </w:t>
      </w:r>
      <w:proofErr w:type="spellStart"/>
      <w:r w:rsidRPr="00A53238">
        <w:rPr>
          <w:sz w:val="22"/>
          <w:szCs w:val="22"/>
        </w:rPr>
        <w:t>creation</w:t>
      </w:r>
      <w:proofErr w:type="spellEnd"/>
      <w:r w:rsidRPr="00A53238">
        <w:rPr>
          <w:sz w:val="22"/>
          <w:szCs w:val="22"/>
        </w:rPr>
        <w:t>.</w:t>
      </w:r>
      <w:r w:rsidRPr="00A53238">
        <w:rPr>
          <w:sz w:val="22"/>
          <w:szCs w:val="22"/>
        </w:rPr>
        <w:br/>
      </w:r>
      <w:r w:rsidRPr="00A53238">
        <w:rPr>
          <w:sz w:val="22"/>
          <w:szCs w:val="22"/>
        </w:rPr>
        <w:br/>
      </w:r>
      <w:r w:rsidRPr="00A53238">
        <w:rPr>
          <w:sz w:val="22"/>
          <w:szCs w:val="22"/>
        </w:rPr>
        <w:br/>
      </w:r>
      <w:r w:rsidRPr="00A53238">
        <w:rPr>
          <w:sz w:val="22"/>
          <w:szCs w:val="22"/>
        </w:rPr>
        <w:br/>
      </w:r>
      <w:r w:rsidRPr="00A53238">
        <w:rPr>
          <w:sz w:val="22"/>
          <w:szCs w:val="22"/>
        </w:rPr>
        <w:br/>
      </w:r>
      <w:r w:rsidRPr="00A53238">
        <w:rPr>
          <w:sz w:val="22"/>
          <w:szCs w:val="22"/>
        </w:rPr>
        <w:br/>
      </w:r>
    </w:p>
    <w:p w14:paraId="2B26D7CA" w14:textId="77777777" w:rsidR="002B6DCD" w:rsidRPr="00A53238" w:rsidRDefault="002B6DCD" w:rsidP="002B6DCD">
      <w:pPr>
        <w:jc w:val="both"/>
        <w:rPr>
          <w:color w:val="000000"/>
          <w:sz w:val="22"/>
          <w:szCs w:val="22"/>
        </w:rPr>
      </w:pPr>
      <w:r w:rsidRPr="00A53238">
        <w:rPr>
          <w:color w:val="000000"/>
          <w:sz w:val="22"/>
          <w:szCs w:val="22"/>
        </w:rPr>
        <w:lastRenderedPageBreak/>
        <w:t>QUESTIONS FOR SELF</w:t>
      </w:r>
    </w:p>
    <w:p w14:paraId="0C312BFD" w14:textId="77777777" w:rsidR="002B6DCD" w:rsidRPr="00A53238" w:rsidRDefault="002B6DCD" w:rsidP="002B6DCD">
      <w:pPr>
        <w:numPr>
          <w:ilvl w:val="0"/>
          <w:numId w:val="31"/>
        </w:numPr>
        <w:jc w:val="both"/>
        <w:rPr>
          <w:color w:val="000000"/>
          <w:sz w:val="22"/>
          <w:szCs w:val="22"/>
          <w:lang w:val="en-US"/>
        </w:rPr>
      </w:pPr>
      <w:r w:rsidRPr="00A53238">
        <w:rPr>
          <w:color w:val="000000"/>
          <w:sz w:val="22"/>
          <w:szCs w:val="22"/>
          <w:lang w:val="en-US"/>
        </w:rPr>
        <w:t>What levels of world you know and what their fundamental difference?</w:t>
      </w:r>
    </w:p>
    <w:p w14:paraId="557146F3" w14:textId="77777777" w:rsidR="002B6DCD" w:rsidRPr="00A53238" w:rsidRDefault="002B6DCD" w:rsidP="002B6DCD">
      <w:pPr>
        <w:numPr>
          <w:ilvl w:val="0"/>
          <w:numId w:val="31"/>
        </w:numPr>
        <w:jc w:val="both"/>
        <w:rPr>
          <w:color w:val="000000"/>
          <w:sz w:val="22"/>
          <w:szCs w:val="22"/>
          <w:lang w:val="en-US"/>
        </w:rPr>
      </w:pPr>
      <w:r w:rsidRPr="00A53238">
        <w:rPr>
          <w:color w:val="000000"/>
          <w:sz w:val="22"/>
          <w:szCs w:val="22"/>
          <w:lang w:val="en-US"/>
        </w:rPr>
        <w:t>What is the outlook in the role of human activity?</w:t>
      </w:r>
    </w:p>
    <w:p w14:paraId="75BBC166" w14:textId="77777777" w:rsidR="002B6DCD" w:rsidRPr="00A53238" w:rsidRDefault="002B6DCD" w:rsidP="002B6DCD">
      <w:pPr>
        <w:numPr>
          <w:ilvl w:val="0"/>
          <w:numId w:val="31"/>
        </w:numPr>
        <w:jc w:val="both"/>
        <w:rPr>
          <w:color w:val="000000"/>
          <w:sz w:val="22"/>
          <w:szCs w:val="22"/>
          <w:lang w:val="en-US"/>
        </w:rPr>
      </w:pPr>
      <w:r w:rsidRPr="00A53238">
        <w:rPr>
          <w:color w:val="000000"/>
          <w:sz w:val="22"/>
          <w:szCs w:val="22"/>
          <w:lang w:val="en-US"/>
        </w:rPr>
        <w:t>What is the impact on the formation of the world has an education?</w:t>
      </w:r>
    </w:p>
    <w:p w14:paraId="3EF76030" w14:textId="77777777" w:rsidR="002B6DCD" w:rsidRPr="00A53238" w:rsidRDefault="002B6DCD" w:rsidP="002B6DCD">
      <w:pPr>
        <w:numPr>
          <w:ilvl w:val="0"/>
          <w:numId w:val="31"/>
        </w:numPr>
        <w:jc w:val="both"/>
        <w:rPr>
          <w:color w:val="000000"/>
          <w:sz w:val="22"/>
          <w:szCs w:val="22"/>
          <w:lang w:val="en-US"/>
        </w:rPr>
      </w:pPr>
      <w:r w:rsidRPr="00A53238">
        <w:rPr>
          <w:color w:val="000000"/>
          <w:sz w:val="22"/>
          <w:szCs w:val="22"/>
          <w:lang w:val="en-US"/>
        </w:rPr>
        <w:t>What is a myth as a spiritual phenomenon?</w:t>
      </w:r>
    </w:p>
    <w:p w14:paraId="3331EE46" w14:textId="77777777" w:rsidR="002B6DCD" w:rsidRPr="00A53238" w:rsidRDefault="002B6DCD" w:rsidP="002B6DCD">
      <w:pPr>
        <w:numPr>
          <w:ilvl w:val="0"/>
          <w:numId w:val="31"/>
        </w:numPr>
        <w:jc w:val="both"/>
        <w:rPr>
          <w:color w:val="000000"/>
          <w:sz w:val="22"/>
          <w:szCs w:val="22"/>
          <w:lang w:val="en-US"/>
        </w:rPr>
      </w:pPr>
      <w:r w:rsidRPr="00A53238">
        <w:rPr>
          <w:color w:val="000000"/>
          <w:sz w:val="22"/>
          <w:szCs w:val="22"/>
          <w:lang w:val="en-US"/>
        </w:rPr>
        <w:t>What separates religion and mythology?</w:t>
      </w:r>
    </w:p>
    <w:p w14:paraId="1D8ECF4B" w14:textId="77777777" w:rsidR="002B6DCD" w:rsidRPr="00A53238" w:rsidRDefault="002B6DCD" w:rsidP="002B6DCD">
      <w:pPr>
        <w:numPr>
          <w:ilvl w:val="0"/>
          <w:numId w:val="31"/>
        </w:numPr>
        <w:jc w:val="both"/>
        <w:rPr>
          <w:color w:val="000000"/>
          <w:sz w:val="22"/>
          <w:szCs w:val="22"/>
          <w:lang w:val="en-US"/>
        </w:rPr>
      </w:pPr>
      <w:r w:rsidRPr="00A53238">
        <w:rPr>
          <w:color w:val="000000"/>
          <w:sz w:val="22"/>
          <w:szCs w:val="22"/>
          <w:lang w:val="en-US"/>
        </w:rPr>
        <w:t>The place occupied by religion in modern society?</w:t>
      </w:r>
    </w:p>
    <w:p w14:paraId="0AB33E40" w14:textId="77777777" w:rsidR="002B6DCD" w:rsidRPr="00A53238" w:rsidRDefault="002B6DCD" w:rsidP="002B6DCD">
      <w:pPr>
        <w:numPr>
          <w:ilvl w:val="0"/>
          <w:numId w:val="31"/>
        </w:numPr>
        <w:jc w:val="both"/>
        <w:rPr>
          <w:color w:val="000000"/>
          <w:sz w:val="22"/>
          <w:szCs w:val="22"/>
          <w:lang w:val="en-US"/>
        </w:rPr>
      </w:pPr>
      <w:r w:rsidRPr="00A53238">
        <w:rPr>
          <w:color w:val="000000"/>
          <w:sz w:val="22"/>
          <w:szCs w:val="22"/>
          <w:lang w:val="en-US"/>
        </w:rPr>
        <w:t>What, in your view, it is a positive and negative role of religion in society?</w:t>
      </w:r>
    </w:p>
    <w:p w14:paraId="1967D41A" w14:textId="77777777" w:rsidR="002B6DCD" w:rsidRPr="00A53238" w:rsidRDefault="002B6DCD" w:rsidP="002B6DCD">
      <w:pPr>
        <w:numPr>
          <w:ilvl w:val="0"/>
          <w:numId w:val="31"/>
        </w:numPr>
        <w:jc w:val="both"/>
        <w:rPr>
          <w:color w:val="000000"/>
          <w:sz w:val="22"/>
          <w:szCs w:val="22"/>
          <w:lang w:val="en-US"/>
        </w:rPr>
      </w:pPr>
      <w:r w:rsidRPr="00A53238">
        <w:rPr>
          <w:color w:val="000000"/>
          <w:sz w:val="22"/>
          <w:szCs w:val="22"/>
          <w:lang w:val="en-US"/>
        </w:rPr>
        <w:t>What are the main functions of philosophy?</w:t>
      </w:r>
    </w:p>
    <w:p w14:paraId="3F409B6C" w14:textId="77777777" w:rsidR="002B6DCD" w:rsidRPr="00A53238" w:rsidRDefault="002B6DCD" w:rsidP="002B6DCD">
      <w:pPr>
        <w:numPr>
          <w:ilvl w:val="0"/>
          <w:numId w:val="31"/>
        </w:numPr>
        <w:jc w:val="both"/>
        <w:rPr>
          <w:color w:val="000000"/>
          <w:sz w:val="22"/>
          <w:szCs w:val="22"/>
          <w:lang w:val="en-US"/>
        </w:rPr>
      </w:pPr>
      <w:r w:rsidRPr="00A53238">
        <w:rPr>
          <w:color w:val="000000"/>
          <w:sz w:val="22"/>
          <w:szCs w:val="22"/>
          <w:lang w:val="en-US"/>
        </w:rPr>
        <w:t>What are the specifics of philosophical knowledge?</w:t>
      </w:r>
    </w:p>
    <w:p w14:paraId="2C975DFF" w14:textId="77777777" w:rsidR="002B6DCD" w:rsidRPr="00A53238" w:rsidRDefault="002B6DCD" w:rsidP="002B6DCD">
      <w:pPr>
        <w:numPr>
          <w:ilvl w:val="0"/>
          <w:numId w:val="31"/>
        </w:numPr>
        <w:jc w:val="both"/>
        <w:rPr>
          <w:color w:val="000000"/>
          <w:sz w:val="22"/>
          <w:szCs w:val="22"/>
          <w:lang w:val="en-US"/>
        </w:rPr>
      </w:pPr>
      <w:r w:rsidRPr="00A53238">
        <w:rPr>
          <w:color w:val="000000"/>
          <w:sz w:val="22"/>
          <w:szCs w:val="22"/>
          <w:lang w:val="en-US"/>
        </w:rPr>
        <w:t>Is it possible to include the philosophy to the field of subjective knowledge, and why?</w:t>
      </w:r>
    </w:p>
    <w:p w14:paraId="45FDB85B" w14:textId="77777777" w:rsidR="002B6DCD" w:rsidRPr="00A53238" w:rsidRDefault="002B6DCD" w:rsidP="002B6DCD">
      <w:pPr>
        <w:ind w:firstLine="540"/>
        <w:jc w:val="both"/>
        <w:rPr>
          <w:color w:val="000000"/>
          <w:sz w:val="22"/>
          <w:szCs w:val="22"/>
          <w:lang w:val="en-US"/>
        </w:rPr>
      </w:pPr>
    </w:p>
    <w:p w14:paraId="31966828" w14:textId="77777777" w:rsidR="002B6DCD" w:rsidRPr="00A53238" w:rsidRDefault="002B6DCD" w:rsidP="002B6DCD">
      <w:pPr>
        <w:jc w:val="both"/>
        <w:rPr>
          <w:bCs/>
          <w:sz w:val="22"/>
          <w:szCs w:val="22"/>
          <w:lang w:val="en-US"/>
        </w:rPr>
      </w:pPr>
      <w:r w:rsidRPr="00A53238">
        <w:rPr>
          <w:color w:val="000000"/>
          <w:sz w:val="22"/>
          <w:szCs w:val="22"/>
          <w:lang w:val="en-US"/>
        </w:rPr>
        <w:t xml:space="preserve">LITERATURE </w:t>
      </w:r>
    </w:p>
    <w:p w14:paraId="05B39948" w14:textId="77777777" w:rsidR="004F6E36" w:rsidRPr="00A53238" w:rsidRDefault="004F6E36" w:rsidP="004F6E36">
      <w:pPr>
        <w:tabs>
          <w:tab w:val="left" w:pos="709"/>
        </w:tabs>
        <w:ind w:firstLine="709"/>
        <w:jc w:val="both"/>
        <w:rPr>
          <w:bCs/>
          <w:color w:val="auto"/>
          <w:kern w:val="0"/>
          <w:sz w:val="22"/>
          <w:szCs w:val="22"/>
          <w:lang w:eastAsia="ru-RU"/>
        </w:rPr>
      </w:pPr>
      <w:r w:rsidRPr="00A53238">
        <w:rPr>
          <w:bCs/>
          <w:sz w:val="22"/>
          <w:szCs w:val="22"/>
        </w:rPr>
        <w:t xml:space="preserve">1. </w:t>
      </w:r>
      <w:proofErr w:type="spellStart"/>
      <w:r w:rsidRPr="00A53238">
        <w:rPr>
          <w:bCs/>
          <w:sz w:val="22"/>
          <w:szCs w:val="22"/>
        </w:rPr>
        <w:t>Барлыбаева</w:t>
      </w:r>
      <w:proofErr w:type="spellEnd"/>
      <w:r w:rsidRPr="00A53238">
        <w:rPr>
          <w:bCs/>
          <w:sz w:val="22"/>
          <w:szCs w:val="22"/>
        </w:rPr>
        <w:t xml:space="preserve"> Г.Г. «Эволюция этических идей в казахской философии». – Алматы, 2011.</w:t>
      </w:r>
    </w:p>
    <w:p w14:paraId="560C0DE9" w14:textId="77777777" w:rsidR="004F6E36" w:rsidRPr="00A53238" w:rsidRDefault="004F6E36" w:rsidP="004F6E36">
      <w:pPr>
        <w:tabs>
          <w:tab w:val="left" w:pos="709"/>
        </w:tabs>
        <w:ind w:firstLine="709"/>
        <w:jc w:val="both"/>
        <w:rPr>
          <w:bCs/>
          <w:sz w:val="22"/>
          <w:szCs w:val="22"/>
        </w:rPr>
      </w:pPr>
      <w:r w:rsidRPr="00A53238">
        <w:rPr>
          <w:bCs/>
          <w:sz w:val="22"/>
          <w:szCs w:val="22"/>
        </w:rPr>
        <w:t>2. Зотов А.Ф. «Современная Западная философия».– М.: Высшая школа, 2012.</w:t>
      </w:r>
    </w:p>
    <w:p w14:paraId="277E8AAC"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3. </w:t>
      </w:r>
      <w:proofErr w:type="spellStart"/>
      <w:r w:rsidRPr="00A53238">
        <w:rPr>
          <w:bCs/>
          <w:sz w:val="22"/>
          <w:szCs w:val="22"/>
        </w:rPr>
        <w:t>Сегизбаев</w:t>
      </w:r>
      <w:proofErr w:type="spellEnd"/>
      <w:r w:rsidRPr="00A53238">
        <w:rPr>
          <w:bCs/>
          <w:sz w:val="22"/>
          <w:szCs w:val="22"/>
        </w:rPr>
        <w:t xml:space="preserve"> О.А. «</w:t>
      </w:r>
      <w:proofErr w:type="spellStart"/>
      <w:r w:rsidRPr="00A53238">
        <w:rPr>
          <w:bCs/>
          <w:sz w:val="22"/>
          <w:szCs w:val="22"/>
        </w:rPr>
        <w:t>Қазақ</w:t>
      </w:r>
      <w:proofErr w:type="spellEnd"/>
      <w:r w:rsidRPr="00A53238">
        <w:rPr>
          <w:bCs/>
          <w:sz w:val="22"/>
          <w:szCs w:val="22"/>
        </w:rPr>
        <w:t xml:space="preserve"> </w:t>
      </w:r>
      <w:proofErr w:type="spellStart"/>
      <w:r w:rsidRPr="00A53238">
        <w:rPr>
          <w:bCs/>
          <w:sz w:val="22"/>
          <w:szCs w:val="22"/>
        </w:rPr>
        <w:t>философиясының</w:t>
      </w:r>
      <w:proofErr w:type="spellEnd"/>
      <w:r w:rsidRPr="00A53238">
        <w:rPr>
          <w:bCs/>
          <w:sz w:val="22"/>
          <w:szCs w:val="22"/>
        </w:rPr>
        <w:t xml:space="preserve"> </w:t>
      </w:r>
      <w:proofErr w:type="spellStart"/>
      <w:r w:rsidRPr="00A53238">
        <w:rPr>
          <w:bCs/>
          <w:sz w:val="22"/>
          <w:szCs w:val="22"/>
        </w:rPr>
        <w:t>тарихы</w:t>
      </w:r>
      <w:proofErr w:type="spellEnd"/>
      <w:r w:rsidRPr="00A53238">
        <w:rPr>
          <w:bCs/>
          <w:sz w:val="22"/>
          <w:szCs w:val="22"/>
        </w:rPr>
        <w:t xml:space="preserve">». /перевод. </w:t>
      </w:r>
      <w:proofErr w:type="spellStart"/>
      <w:r w:rsidRPr="00A53238">
        <w:rPr>
          <w:bCs/>
          <w:sz w:val="22"/>
          <w:szCs w:val="22"/>
        </w:rPr>
        <w:t>Нурышевой</w:t>
      </w:r>
      <w:proofErr w:type="spellEnd"/>
      <w:r w:rsidRPr="00A53238">
        <w:rPr>
          <w:bCs/>
          <w:sz w:val="22"/>
          <w:szCs w:val="22"/>
        </w:rPr>
        <w:t xml:space="preserve"> Г.Ж., </w:t>
      </w:r>
      <w:proofErr w:type="spellStart"/>
      <w:r w:rsidRPr="00A53238">
        <w:rPr>
          <w:bCs/>
          <w:sz w:val="22"/>
          <w:szCs w:val="22"/>
        </w:rPr>
        <w:t>М.Сабит</w:t>
      </w:r>
      <w:proofErr w:type="spellEnd"/>
      <w:r w:rsidRPr="00A53238">
        <w:rPr>
          <w:bCs/>
          <w:sz w:val="22"/>
          <w:szCs w:val="22"/>
        </w:rPr>
        <w:t>, 2017.</w:t>
      </w:r>
    </w:p>
    <w:p w14:paraId="3C9AB8F5"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4. </w:t>
      </w:r>
      <w:proofErr w:type="spellStart"/>
      <w:r w:rsidRPr="00A53238">
        <w:rPr>
          <w:bCs/>
          <w:sz w:val="22"/>
          <w:szCs w:val="22"/>
        </w:rPr>
        <w:t>Бегалинова</w:t>
      </w:r>
      <w:proofErr w:type="spellEnd"/>
      <w:r w:rsidRPr="00A53238">
        <w:rPr>
          <w:bCs/>
          <w:sz w:val="22"/>
          <w:szCs w:val="22"/>
        </w:rPr>
        <w:t xml:space="preserve"> К.К., </w:t>
      </w:r>
      <w:proofErr w:type="spellStart"/>
      <w:r w:rsidRPr="00A53238">
        <w:rPr>
          <w:bCs/>
          <w:sz w:val="22"/>
          <w:szCs w:val="22"/>
        </w:rPr>
        <w:t>Альжанова</w:t>
      </w:r>
      <w:proofErr w:type="spellEnd"/>
      <w:r w:rsidRPr="00A53238">
        <w:rPr>
          <w:bCs/>
          <w:sz w:val="22"/>
          <w:szCs w:val="22"/>
        </w:rPr>
        <w:t xml:space="preserve"> У.К. «Философия». Часть 1,2. –Алматы: </w:t>
      </w:r>
      <w:proofErr w:type="spellStart"/>
      <w:r w:rsidRPr="00A53238">
        <w:rPr>
          <w:bCs/>
          <w:sz w:val="22"/>
          <w:szCs w:val="22"/>
        </w:rPr>
        <w:t>Жібек</w:t>
      </w:r>
      <w:proofErr w:type="spellEnd"/>
      <w:r w:rsidRPr="00A53238">
        <w:rPr>
          <w:bCs/>
          <w:sz w:val="22"/>
          <w:szCs w:val="22"/>
        </w:rPr>
        <w:t xml:space="preserve"> </w:t>
      </w:r>
      <w:proofErr w:type="spellStart"/>
      <w:r w:rsidRPr="00A53238">
        <w:rPr>
          <w:bCs/>
          <w:sz w:val="22"/>
          <w:szCs w:val="22"/>
        </w:rPr>
        <w:t>жолы</w:t>
      </w:r>
      <w:proofErr w:type="spellEnd"/>
      <w:r w:rsidRPr="00A53238">
        <w:rPr>
          <w:bCs/>
          <w:sz w:val="22"/>
          <w:szCs w:val="22"/>
        </w:rPr>
        <w:t>, 2014.</w:t>
      </w:r>
    </w:p>
    <w:p w14:paraId="16B66BFE"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5. </w:t>
      </w:r>
      <w:proofErr w:type="spellStart"/>
      <w:r w:rsidRPr="00A53238">
        <w:rPr>
          <w:bCs/>
          <w:sz w:val="22"/>
          <w:szCs w:val="22"/>
        </w:rPr>
        <w:t>Масалимова</w:t>
      </w:r>
      <w:proofErr w:type="spellEnd"/>
      <w:r w:rsidRPr="00A53238">
        <w:rPr>
          <w:bCs/>
          <w:sz w:val="22"/>
          <w:szCs w:val="22"/>
        </w:rPr>
        <w:t xml:space="preserve"> А.Р., Алтаев Ж.А., </w:t>
      </w:r>
      <w:proofErr w:type="spellStart"/>
      <w:r w:rsidRPr="00A53238">
        <w:rPr>
          <w:bCs/>
          <w:sz w:val="22"/>
          <w:szCs w:val="22"/>
        </w:rPr>
        <w:t>Касабек</w:t>
      </w:r>
      <w:proofErr w:type="spellEnd"/>
      <w:r w:rsidRPr="00A53238">
        <w:rPr>
          <w:bCs/>
          <w:sz w:val="22"/>
          <w:szCs w:val="22"/>
        </w:rPr>
        <w:t xml:space="preserve"> А.К. «Казахская философия». Учебное пособие. – Алматы, 2018</w:t>
      </w:r>
    </w:p>
    <w:p w14:paraId="6F59B2B5" w14:textId="77777777" w:rsidR="004F6E36" w:rsidRPr="00A53238" w:rsidRDefault="004F6E36" w:rsidP="004F6E36">
      <w:pPr>
        <w:tabs>
          <w:tab w:val="left" w:pos="709"/>
        </w:tabs>
        <w:ind w:firstLine="709"/>
        <w:jc w:val="both"/>
        <w:rPr>
          <w:bCs/>
          <w:sz w:val="22"/>
          <w:szCs w:val="22"/>
        </w:rPr>
      </w:pPr>
      <w:r w:rsidRPr="00A53238">
        <w:rPr>
          <w:bCs/>
          <w:sz w:val="22"/>
          <w:szCs w:val="22"/>
        </w:rPr>
        <w:t>6. «Новая философская энциклопедия»: в 4 т. / Институт философии; М.: Мысль, 2010.</w:t>
      </w:r>
    </w:p>
    <w:p w14:paraId="5F29B5E0"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7. Бадью А. «Манифест философии» / В. Е. </w:t>
      </w:r>
      <w:proofErr w:type="spellStart"/>
      <w:r w:rsidRPr="00A53238">
        <w:rPr>
          <w:bCs/>
          <w:sz w:val="22"/>
          <w:szCs w:val="22"/>
        </w:rPr>
        <w:t>Лапицкого</w:t>
      </w:r>
      <w:proofErr w:type="spellEnd"/>
      <w:r w:rsidRPr="00A53238">
        <w:rPr>
          <w:bCs/>
          <w:sz w:val="22"/>
          <w:szCs w:val="22"/>
        </w:rPr>
        <w:t xml:space="preserve">. – </w:t>
      </w:r>
      <w:proofErr w:type="spellStart"/>
      <w:r w:rsidRPr="00A53238">
        <w:rPr>
          <w:bCs/>
          <w:sz w:val="22"/>
          <w:szCs w:val="22"/>
        </w:rPr>
        <w:t>Санкт-петербург</w:t>
      </w:r>
      <w:proofErr w:type="spellEnd"/>
      <w:r w:rsidRPr="00A53238">
        <w:rPr>
          <w:bCs/>
          <w:sz w:val="22"/>
          <w:szCs w:val="22"/>
        </w:rPr>
        <w:t xml:space="preserve">.: </w:t>
      </w:r>
      <w:proofErr w:type="spellStart"/>
      <w:r w:rsidRPr="00A53238">
        <w:rPr>
          <w:bCs/>
          <w:sz w:val="22"/>
          <w:szCs w:val="22"/>
        </w:rPr>
        <w:t>Machina</w:t>
      </w:r>
      <w:proofErr w:type="spellEnd"/>
      <w:r w:rsidRPr="00A53238">
        <w:rPr>
          <w:bCs/>
          <w:sz w:val="22"/>
          <w:szCs w:val="22"/>
        </w:rPr>
        <w:t>, 2003. –184 с.</w:t>
      </w:r>
    </w:p>
    <w:p w14:paraId="5E333069"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8. </w:t>
      </w:r>
      <w:proofErr w:type="spellStart"/>
      <w:r w:rsidRPr="00A53238">
        <w:rPr>
          <w:bCs/>
          <w:sz w:val="22"/>
          <w:szCs w:val="22"/>
        </w:rPr>
        <w:t>Делёз</w:t>
      </w:r>
      <w:proofErr w:type="spellEnd"/>
      <w:r w:rsidRPr="00A53238">
        <w:rPr>
          <w:bCs/>
          <w:sz w:val="22"/>
          <w:szCs w:val="22"/>
        </w:rPr>
        <w:t xml:space="preserve"> Ж. </w:t>
      </w:r>
      <w:proofErr w:type="spellStart"/>
      <w:r w:rsidRPr="00A53238">
        <w:rPr>
          <w:bCs/>
          <w:sz w:val="22"/>
          <w:szCs w:val="22"/>
        </w:rPr>
        <w:t>Гваттари</w:t>
      </w:r>
      <w:proofErr w:type="spellEnd"/>
      <w:r w:rsidRPr="00A53238">
        <w:rPr>
          <w:bCs/>
          <w:sz w:val="22"/>
          <w:szCs w:val="22"/>
        </w:rPr>
        <w:t xml:space="preserve"> Ф. «Что такое философия?» /. Перевод С. Зенкина.– М.: Академический Проект, 2009. – 261 с.</w:t>
      </w:r>
    </w:p>
    <w:p w14:paraId="6CD50468"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9. </w:t>
      </w:r>
      <w:proofErr w:type="spellStart"/>
      <w:r w:rsidRPr="00A53238">
        <w:rPr>
          <w:bCs/>
          <w:sz w:val="22"/>
          <w:szCs w:val="22"/>
        </w:rPr>
        <w:t>Коплстон</w:t>
      </w:r>
      <w:proofErr w:type="spellEnd"/>
      <w:r w:rsidRPr="00A53238">
        <w:rPr>
          <w:bCs/>
          <w:sz w:val="22"/>
          <w:szCs w:val="22"/>
        </w:rPr>
        <w:t xml:space="preserve"> Ф. «История философии: XX век» /перевод П.А. Сафронова. – М.: </w:t>
      </w:r>
      <w:proofErr w:type="spellStart"/>
      <w:r w:rsidRPr="00A53238">
        <w:rPr>
          <w:bCs/>
          <w:sz w:val="22"/>
          <w:szCs w:val="22"/>
        </w:rPr>
        <w:t>Издательствово</w:t>
      </w:r>
      <w:proofErr w:type="spellEnd"/>
      <w:r w:rsidRPr="00A53238">
        <w:rPr>
          <w:bCs/>
          <w:sz w:val="22"/>
          <w:szCs w:val="22"/>
        </w:rPr>
        <w:t xml:space="preserve"> «Центрполиграф», 2002. – 268 с.</w:t>
      </w:r>
    </w:p>
    <w:p w14:paraId="431708EF" w14:textId="77777777" w:rsidR="004F6E36" w:rsidRPr="00A53238" w:rsidRDefault="004F6E36" w:rsidP="004F6E36">
      <w:pPr>
        <w:tabs>
          <w:tab w:val="left" w:pos="709"/>
        </w:tabs>
        <w:ind w:firstLine="709"/>
        <w:jc w:val="both"/>
        <w:rPr>
          <w:bCs/>
          <w:sz w:val="22"/>
          <w:szCs w:val="22"/>
        </w:rPr>
      </w:pPr>
      <w:r w:rsidRPr="00A53238">
        <w:rPr>
          <w:bCs/>
          <w:sz w:val="22"/>
          <w:szCs w:val="22"/>
          <w:lang w:val="en-US"/>
        </w:rPr>
        <w:t xml:space="preserve">10. Copleston F. «History of Philosophy: Modern Philosophy». - Image Books, 2003. – 544 </w:t>
      </w:r>
      <w:r w:rsidRPr="00A53238">
        <w:rPr>
          <w:bCs/>
          <w:sz w:val="22"/>
          <w:szCs w:val="22"/>
        </w:rPr>
        <w:t>р</w:t>
      </w:r>
      <w:r w:rsidRPr="00A53238">
        <w:rPr>
          <w:bCs/>
          <w:sz w:val="22"/>
          <w:szCs w:val="22"/>
          <w:lang w:val="en-US"/>
        </w:rPr>
        <w:t>. (</w:t>
      </w:r>
      <w:proofErr w:type="spellStart"/>
      <w:r w:rsidRPr="00A53238">
        <w:rPr>
          <w:bCs/>
          <w:sz w:val="22"/>
          <w:szCs w:val="22"/>
        </w:rPr>
        <w:t>Коплэстон</w:t>
      </w:r>
      <w:proofErr w:type="spellEnd"/>
      <w:r w:rsidRPr="00A53238">
        <w:rPr>
          <w:bCs/>
          <w:sz w:val="22"/>
          <w:szCs w:val="22"/>
          <w:lang w:val="en-US"/>
        </w:rPr>
        <w:t xml:space="preserve"> </w:t>
      </w:r>
      <w:r w:rsidRPr="00A53238">
        <w:rPr>
          <w:bCs/>
          <w:sz w:val="22"/>
          <w:szCs w:val="22"/>
        </w:rPr>
        <w:t>Эф</w:t>
      </w:r>
      <w:r w:rsidRPr="00A53238">
        <w:rPr>
          <w:bCs/>
          <w:sz w:val="22"/>
          <w:szCs w:val="22"/>
          <w:lang w:val="en-US"/>
        </w:rPr>
        <w:t xml:space="preserve">. </w:t>
      </w:r>
      <w:r w:rsidRPr="00A53238">
        <w:rPr>
          <w:bCs/>
          <w:sz w:val="22"/>
          <w:szCs w:val="22"/>
        </w:rPr>
        <w:t>«</w:t>
      </w:r>
      <w:proofErr w:type="spellStart"/>
      <w:r w:rsidRPr="00A53238">
        <w:rPr>
          <w:bCs/>
          <w:sz w:val="22"/>
          <w:szCs w:val="22"/>
        </w:rPr>
        <w:t>Хистори</w:t>
      </w:r>
      <w:proofErr w:type="spellEnd"/>
      <w:r w:rsidRPr="00A53238">
        <w:rPr>
          <w:bCs/>
          <w:sz w:val="22"/>
          <w:szCs w:val="22"/>
        </w:rPr>
        <w:t xml:space="preserve"> оф </w:t>
      </w:r>
      <w:proofErr w:type="spellStart"/>
      <w:r w:rsidRPr="00A53238">
        <w:rPr>
          <w:bCs/>
          <w:sz w:val="22"/>
          <w:szCs w:val="22"/>
        </w:rPr>
        <w:t>философи</w:t>
      </w:r>
      <w:proofErr w:type="spellEnd"/>
      <w:r w:rsidRPr="00A53238">
        <w:rPr>
          <w:bCs/>
          <w:sz w:val="22"/>
          <w:szCs w:val="22"/>
        </w:rPr>
        <w:t xml:space="preserve">: Модерн </w:t>
      </w:r>
      <w:proofErr w:type="spellStart"/>
      <w:r w:rsidRPr="00A53238">
        <w:rPr>
          <w:bCs/>
          <w:sz w:val="22"/>
          <w:szCs w:val="22"/>
        </w:rPr>
        <w:t>философи</w:t>
      </w:r>
      <w:proofErr w:type="spellEnd"/>
      <w:r w:rsidRPr="00A53238">
        <w:rPr>
          <w:bCs/>
          <w:sz w:val="22"/>
          <w:szCs w:val="22"/>
        </w:rPr>
        <w:t xml:space="preserve">». – </w:t>
      </w:r>
      <w:proofErr w:type="spellStart"/>
      <w:r w:rsidRPr="00A53238">
        <w:rPr>
          <w:bCs/>
          <w:sz w:val="22"/>
          <w:szCs w:val="22"/>
        </w:rPr>
        <w:t>Имэйдж</w:t>
      </w:r>
      <w:proofErr w:type="spellEnd"/>
      <w:r w:rsidRPr="00A53238">
        <w:rPr>
          <w:bCs/>
          <w:sz w:val="22"/>
          <w:szCs w:val="22"/>
        </w:rPr>
        <w:t xml:space="preserve"> букс, 2003 – 544 пи.)</w:t>
      </w:r>
    </w:p>
    <w:p w14:paraId="65BE9C1A" w14:textId="77777777" w:rsidR="004F6E36" w:rsidRPr="00A53238" w:rsidRDefault="004F6E36" w:rsidP="004F6E36">
      <w:pPr>
        <w:tabs>
          <w:tab w:val="left" w:pos="709"/>
        </w:tabs>
        <w:ind w:firstLine="709"/>
        <w:jc w:val="both"/>
        <w:rPr>
          <w:bCs/>
          <w:sz w:val="22"/>
          <w:szCs w:val="22"/>
        </w:rPr>
      </w:pPr>
      <w:r w:rsidRPr="00A53238">
        <w:rPr>
          <w:bCs/>
          <w:sz w:val="22"/>
          <w:szCs w:val="22"/>
        </w:rPr>
        <w:t>11. Марков Б.В. «Философия». Учебник для вузов. – М.: Издательский дом «Питер», 2016. – 464 с.</w:t>
      </w:r>
    </w:p>
    <w:p w14:paraId="625E0B00" w14:textId="4F50754A" w:rsidR="002B6DCD" w:rsidRPr="00A53238" w:rsidRDefault="004F6E36" w:rsidP="004F6E36">
      <w:pPr>
        <w:ind w:firstLine="539"/>
        <w:jc w:val="both"/>
        <w:rPr>
          <w:rFonts w:eastAsia="MS Mincho"/>
          <w:sz w:val="22"/>
          <w:szCs w:val="22"/>
          <w:lang w:eastAsia="ja-JP" w:bidi="hi-IN"/>
        </w:rPr>
      </w:pPr>
      <w:r w:rsidRPr="00A53238">
        <w:rPr>
          <w:bCs/>
          <w:sz w:val="22"/>
          <w:szCs w:val="22"/>
        </w:rPr>
        <w:t>12. Миронов В.В. «Философия». Учебник. – М.: Проспект, 2016. – 289 с.</w:t>
      </w:r>
    </w:p>
    <w:p w14:paraId="4CD8FBC1" w14:textId="77777777" w:rsidR="002B6DCD" w:rsidRPr="00A53238" w:rsidRDefault="002B6DCD" w:rsidP="002B6DCD">
      <w:pPr>
        <w:ind w:firstLine="540"/>
        <w:jc w:val="both"/>
        <w:rPr>
          <w:rFonts w:eastAsia="MS Mincho"/>
          <w:b/>
          <w:bCs/>
          <w:color w:val="000000"/>
          <w:sz w:val="22"/>
          <w:szCs w:val="22"/>
          <w:lang w:eastAsia="ja-JP" w:bidi="hi-IN"/>
        </w:rPr>
      </w:pPr>
    </w:p>
    <w:p w14:paraId="3B3F0583" w14:textId="77777777" w:rsidR="002B6DCD" w:rsidRPr="00A53238" w:rsidRDefault="002B6DCD" w:rsidP="002B6DCD">
      <w:pPr>
        <w:ind w:firstLine="540"/>
        <w:jc w:val="center"/>
        <w:rPr>
          <w:b/>
          <w:sz w:val="22"/>
          <w:szCs w:val="22"/>
          <w:lang w:val="en-US"/>
        </w:rPr>
      </w:pPr>
      <w:r w:rsidRPr="00A53238">
        <w:rPr>
          <w:b/>
          <w:bCs/>
          <w:color w:val="000000"/>
          <w:sz w:val="22"/>
          <w:szCs w:val="22"/>
          <w:lang w:val="en-US"/>
        </w:rPr>
        <w:t>Lecture 2.</w:t>
      </w:r>
    </w:p>
    <w:p w14:paraId="7BC349BA" w14:textId="77777777" w:rsidR="002B6DCD" w:rsidRPr="00A53238" w:rsidRDefault="002B6DCD" w:rsidP="002B6DCD">
      <w:pPr>
        <w:jc w:val="center"/>
        <w:rPr>
          <w:b/>
          <w:i/>
          <w:sz w:val="22"/>
          <w:szCs w:val="22"/>
          <w:lang w:val="en-US"/>
        </w:rPr>
      </w:pPr>
      <w:r w:rsidRPr="00A53238">
        <w:rPr>
          <w:b/>
          <w:sz w:val="22"/>
          <w:szCs w:val="22"/>
          <w:lang w:val="en-US"/>
        </w:rPr>
        <w:t>Subject and method of philosophy.</w:t>
      </w:r>
    </w:p>
    <w:p w14:paraId="0DF06E4B" w14:textId="77777777" w:rsidR="002B6DCD" w:rsidRPr="00A53238" w:rsidRDefault="002B6DCD" w:rsidP="002B6DCD">
      <w:pPr>
        <w:shd w:val="clear" w:color="auto" w:fill="FFFFFF"/>
        <w:jc w:val="both"/>
        <w:rPr>
          <w:b/>
          <w:i/>
          <w:sz w:val="22"/>
          <w:szCs w:val="22"/>
          <w:lang w:val="en-US"/>
        </w:rPr>
      </w:pPr>
    </w:p>
    <w:p w14:paraId="5BC3E153" w14:textId="77777777" w:rsidR="002B6DCD" w:rsidRPr="00A53238" w:rsidRDefault="002B6DCD" w:rsidP="002B6DCD">
      <w:pPr>
        <w:shd w:val="clear" w:color="auto" w:fill="FFFFFF"/>
        <w:jc w:val="both"/>
        <w:rPr>
          <w:sz w:val="22"/>
          <w:szCs w:val="22"/>
        </w:rPr>
      </w:pPr>
      <w:r w:rsidRPr="00A53238">
        <w:rPr>
          <w:sz w:val="22"/>
          <w:szCs w:val="22"/>
        </w:rPr>
        <w:t>PLAN</w:t>
      </w:r>
    </w:p>
    <w:p w14:paraId="04A82232" w14:textId="77777777" w:rsidR="002B6DCD" w:rsidRPr="00A53238" w:rsidRDefault="002B6DCD" w:rsidP="002B6DCD">
      <w:pPr>
        <w:numPr>
          <w:ilvl w:val="0"/>
          <w:numId w:val="21"/>
        </w:numPr>
        <w:shd w:val="clear" w:color="auto" w:fill="FFFFFF"/>
        <w:jc w:val="both"/>
        <w:rPr>
          <w:sz w:val="22"/>
          <w:szCs w:val="22"/>
          <w:lang w:val="en-US"/>
        </w:rPr>
      </w:pPr>
      <w:r w:rsidRPr="00A53238">
        <w:rPr>
          <w:sz w:val="22"/>
          <w:szCs w:val="22"/>
          <w:lang w:val="en-US"/>
        </w:rPr>
        <w:t xml:space="preserve">The subject and the basic problems of philosophy. </w:t>
      </w:r>
    </w:p>
    <w:p w14:paraId="41348100" w14:textId="77777777" w:rsidR="002B6DCD" w:rsidRPr="00A53238" w:rsidRDefault="002B6DCD" w:rsidP="002B6DCD">
      <w:pPr>
        <w:numPr>
          <w:ilvl w:val="0"/>
          <w:numId w:val="21"/>
        </w:numPr>
        <w:shd w:val="clear" w:color="auto" w:fill="FFFFFF"/>
        <w:jc w:val="both"/>
        <w:rPr>
          <w:sz w:val="22"/>
          <w:szCs w:val="22"/>
          <w:lang w:val="en-US"/>
        </w:rPr>
      </w:pPr>
      <w:r w:rsidRPr="00A53238">
        <w:rPr>
          <w:sz w:val="22"/>
          <w:szCs w:val="22"/>
          <w:lang w:val="en-US"/>
        </w:rPr>
        <w:t>The place of philosophy in the spiritual culture of society. Philosophy and religion. Philosophy and art.</w:t>
      </w:r>
    </w:p>
    <w:p w14:paraId="1645B69E" w14:textId="77777777" w:rsidR="002B6DCD" w:rsidRPr="00A53238" w:rsidRDefault="002B6DCD" w:rsidP="002B6DCD">
      <w:pPr>
        <w:numPr>
          <w:ilvl w:val="0"/>
          <w:numId w:val="21"/>
        </w:numPr>
        <w:shd w:val="clear" w:color="auto" w:fill="FFFFFF"/>
        <w:jc w:val="both"/>
        <w:rPr>
          <w:sz w:val="22"/>
          <w:szCs w:val="22"/>
        </w:rPr>
      </w:pPr>
      <w:proofErr w:type="spellStart"/>
      <w:r w:rsidRPr="00A53238">
        <w:rPr>
          <w:sz w:val="22"/>
          <w:szCs w:val="22"/>
        </w:rPr>
        <w:t>Function</w:t>
      </w:r>
      <w:proofErr w:type="spellEnd"/>
      <w:r w:rsidRPr="00A53238">
        <w:rPr>
          <w:sz w:val="22"/>
          <w:szCs w:val="22"/>
        </w:rPr>
        <w:t xml:space="preserve"> </w:t>
      </w:r>
      <w:proofErr w:type="spellStart"/>
      <w:r w:rsidRPr="00A53238">
        <w:rPr>
          <w:sz w:val="22"/>
          <w:szCs w:val="22"/>
        </w:rPr>
        <w:t>of</w:t>
      </w:r>
      <w:proofErr w:type="spellEnd"/>
      <w:r w:rsidRPr="00A53238">
        <w:rPr>
          <w:sz w:val="22"/>
          <w:szCs w:val="22"/>
        </w:rPr>
        <w:t xml:space="preserve"> </w:t>
      </w:r>
      <w:proofErr w:type="spellStart"/>
      <w:r w:rsidRPr="00A53238">
        <w:rPr>
          <w:sz w:val="22"/>
          <w:szCs w:val="22"/>
        </w:rPr>
        <w:t>philosophy</w:t>
      </w:r>
      <w:proofErr w:type="spellEnd"/>
      <w:r w:rsidRPr="00A53238">
        <w:rPr>
          <w:sz w:val="22"/>
          <w:szCs w:val="22"/>
        </w:rPr>
        <w:t xml:space="preserve">. </w:t>
      </w:r>
    </w:p>
    <w:p w14:paraId="0B7B882B" w14:textId="77777777" w:rsidR="002B6DCD" w:rsidRPr="00A53238" w:rsidRDefault="002B6DCD" w:rsidP="002B6DCD">
      <w:pPr>
        <w:numPr>
          <w:ilvl w:val="0"/>
          <w:numId w:val="21"/>
        </w:numPr>
        <w:shd w:val="clear" w:color="auto" w:fill="FFFFFF"/>
        <w:jc w:val="both"/>
        <w:rPr>
          <w:sz w:val="22"/>
          <w:szCs w:val="22"/>
          <w:lang w:val="en-US"/>
        </w:rPr>
      </w:pPr>
      <w:r w:rsidRPr="00A53238">
        <w:rPr>
          <w:sz w:val="22"/>
          <w:szCs w:val="22"/>
          <w:lang w:val="en-US"/>
        </w:rPr>
        <w:t xml:space="preserve">The origin and development of philosophy. </w:t>
      </w:r>
    </w:p>
    <w:p w14:paraId="1D239903" w14:textId="77777777" w:rsidR="002B6DCD" w:rsidRPr="00A53238" w:rsidRDefault="002B6DCD" w:rsidP="002B6DCD">
      <w:pPr>
        <w:numPr>
          <w:ilvl w:val="0"/>
          <w:numId w:val="21"/>
        </w:numPr>
        <w:shd w:val="clear" w:color="auto" w:fill="FFFFFF"/>
        <w:jc w:val="both"/>
        <w:rPr>
          <w:sz w:val="22"/>
          <w:szCs w:val="22"/>
          <w:lang w:val="en-US"/>
        </w:rPr>
      </w:pPr>
      <w:r w:rsidRPr="00A53238">
        <w:rPr>
          <w:sz w:val="22"/>
          <w:szCs w:val="22"/>
          <w:lang w:val="en-US"/>
        </w:rPr>
        <w:t>The structure of philosophical knowledge. The main types of philosophical world.</w:t>
      </w:r>
    </w:p>
    <w:p w14:paraId="79B1D530" w14:textId="77777777" w:rsidR="002B6DCD" w:rsidRPr="00A53238" w:rsidRDefault="002B6DCD" w:rsidP="002B6DCD">
      <w:pPr>
        <w:numPr>
          <w:ilvl w:val="0"/>
          <w:numId w:val="21"/>
        </w:numPr>
        <w:shd w:val="clear" w:color="auto" w:fill="FFFFFF"/>
        <w:jc w:val="both"/>
        <w:rPr>
          <w:b/>
          <w:bCs/>
          <w:color w:val="000000"/>
          <w:sz w:val="22"/>
          <w:szCs w:val="22"/>
        </w:rPr>
      </w:pPr>
      <w:proofErr w:type="spellStart"/>
      <w:r w:rsidRPr="00A53238">
        <w:rPr>
          <w:sz w:val="22"/>
          <w:szCs w:val="22"/>
        </w:rPr>
        <w:t>Personal</w:t>
      </w:r>
      <w:proofErr w:type="spellEnd"/>
      <w:r w:rsidRPr="00A53238">
        <w:rPr>
          <w:sz w:val="22"/>
          <w:szCs w:val="22"/>
        </w:rPr>
        <w:t xml:space="preserve"> </w:t>
      </w:r>
      <w:proofErr w:type="spellStart"/>
      <w:r w:rsidRPr="00A53238">
        <w:rPr>
          <w:sz w:val="22"/>
          <w:szCs w:val="22"/>
        </w:rPr>
        <w:t>beginning</w:t>
      </w:r>
      <w:proofErr w:type="spellEnd"/>
      <w:r w:rsidRPr="00A53238">
        <w:rPr>
          <w:sz w:val="22"/>
          <w:szCs w:val="22"/>
        </w:rPr>
        <w:t xml:space="preserve"> </w:t>
      </w:r>
      <w:proofErr w:type="spellStart"/>
      <w:r w:rsidRPr="00A53238">
        <w:rPr>
          <w:sz w:val="22"/>
          <w:szCs w:val="22"/>
        </w:rPr>
        <w:t>in</w:t>
      </w:r>
      <w:proofErr w:type="spellEnd"/>
      <w:r w:rsidRPr="00A53238">
        <w:rPr>
          <w:sz w:val="22"/>
          <w:szCs w:val="22"/>
        </w:rPr>
        <w:t xml:space="preserve"> </w:t>
      </w:r>
      <w:proofErr w:type="spellStart"/>
      <w:r w:rsidRPr="00A53238">
        <w:rPr>
          <w:sz w:val="22"/>
          <w:szCs w:val="22"/>
        </w:rPr>
        <w:t>philosophy</w:t>
      </w:r>
      <w:proofErr w:type="spellEnd"/>
      <w:r w:rsidRPr="00A53238">
        <w:rPr>
          <w:sz w:val="22"/>
          <w:szCs w:val="22"/>
        </w:rPr>
        <w:t>.</w:t>
      </w:r>
    </w:p>
    <w:p w14:paraId="364C8F1E" w14:textId="77777777" w:rsidR="002B6DCD" w:rsidRPr="00A53238" w:rsidRDefault="002B6DCD" w:rsidP="002B6DCD">
      <w:pPr>
        <w:ind w:firstLine="540"/>
        <w:jc w:val="both"/>
        <w:rPr>
          <w:b/>
          <w:bCs/>
          <w:color w:val="000000"/>
          <w:sz w:val="22"/>
          <w:szCs w:val="22"/>
        </w:rPr>
      </w:pPr>
    </w:p>
    <w:p w14:paraId="321B5554" w14:textId="77777777" w:rsidR="002B6DCD" w:rsidRPr="00A53238" w:rsidRDefault="002B6DCD" w:rsidP="002B6DCD">
      <w:pPr>
        <w:ind w:firstLine="540"/>
        <w:jc w:val="both"/>
        <w:rPr>
          <w:b/>
          <w:bCs/>
          <w:color w:val="000000"/>
          <w:sz w:val="22"/>
          <w:szCs w:val="22"/>
          <w:lang w:val="en-US"/>
        </w:rPr>
      </w:pPr>
      <w:r w:rsidRPr="00A53238">
        <w:rPr>
          <w:b/>
          <w:bCs/>
          <w:color w:val="000000"/>
          <w:sz w:val="22"/>
          <w:szCs w:val="22"/>
          <w:lang w:val="en-US"/>
        </w:rPr>
        <w:t xml:space="preserve">The purpose of the lecture: </w:t>
      </w:r>
      <w:r w:rsidRPr="00A53238">
        <w:rPr>
          <w:bCs/>
          <w:color w:val="000000"/>
          <w:sz w:val="22"/>
          <w:szCs w:val="22"/>
          <w:lang w:val="en-US"/>
        </w:rPr>
        <w:t>To acquaint students with the basics of philosophical knowledge and stages of development of philosophy.</w:t>
      </w:r>
    </w:p>
    <w:p w14:paraId="5DA552C7" w14:textId="77777777" w:rsidR="002B6DCD" w:rsidRPr="00A53238" w:rsidRDefault="002B6DCD" w:rsidP="002B6DCD">
      <w:pPr>
        <w:ind w:firstLine="540"/>
        <w:jc w:val="both"/>
        <w:rPr>
          <w:bCs/>
          <w:color w:val="000000"/>
          <w:sz w:val="22"/>
          <w:szCs w:val="22"/>
          <w:lang w:val="en-US"/>
        </w:rPr>
      </w:pPr>
      <w:r w:rsidRPr="00A53238">
        <w:rPr>
          <w:b/>
          <w:bCs/>
          <w:color w:val="000000"/>
          <w:sz w:val="22"/>
          <w:szCs w:val="22"/>
          <w:lang w:val="en-US"/>
        </w:rPr>
        <w:t xml:space="preserve">Tasks: </w:t>
      </w:r>
    </w:p>
    <w:p w14:paraId="2A657F46" w14:textId="77777777" w:rsidR="002B6DCD" w:rsidRPr="00A53238" w:rsidRDefault="002B6DCD" w:rsidP="002B6DCD">
      <w:pPr>
        <w:ind w:firstLine="540"/>
        <w:jc w:val="both"/>
        <w:rPr>
          <w:bCs/>
          <w:color w:val="000000"/>
          <w:sz w:val="22"/>
          <w:szCs w:val="22"/>
          <w:lang w:val="en-US"/>
        </w:rPr>
      </w:pPr>
      <w:r w:rsidRPr="00A53238">
        <w:rPr>
          <w:bCs/>
          <w:color w:val="000000"/>
          <w:sz w:val="22"/>
          <w:szCs w:val="22"/>
          <w:lang w:val="en-US"/>
        </w:rPr>
        <w:t>▲ Illuminate the subject, functions and structure of philosophy, the place of philosophy in the system of humanitarian knowledge.</w:t>
      </w:r>
    </w:p>
    <w:p w14:paraId="12D07840" w14:textId="77777777" w:rsidR="002B6DCD" w:rsidRPr="00A53238" w:rsidRDefault="002B6DCD" w:rsidP="002B6DCD">
      <w:pPr>
        <w:ind w:firstLine="540"/>
        <w:jc w:val="both"/>
        <w:rPr>
          <w:bCs/>
          <w:color w:val="000000"/>
          <w:sz w:val="22"/>
          <w:szCs w:val="22"/>
          <w:lang w:val="en-US"/>
        </w:rPr>
      </w:pPr>
      <w:r w:rsidRPr="00A53238">
        <w:rPr>
          <w:bCs/>
          <w:color w:val="000000"/>
          <w:sz w:val="22"/>
          <w:szCs w:val="22"/>
          <w:lang w:val="en-US"/>
        </w:rPr>
        <w:t>▲ Consider the main stages of the origin and development philosophy.</w:t>
      </w:r>
    </w:p>
    <w:p w14:paraId="62A1DE3A" w14:textId="77777777" w:rsidR="002B6DCD" w:rsidRPr="00A53238" w:rsidRDefault="002B6DCD" w:rsidP="002B6DCD">
      <w:pPr>
        <w:ind w:firstLine="540"/>
        <w:jc w:val="both"/>
        <w:rPr>
          <w:b/>
          <w:bCs/>
          <w:color w:val="000000"/>
          <w:sz w:val="22"/>
          <w:szCs w:val="22"/>
          <w:lang w:val="en-US"/>
        </w:rPr>
      </w:pPr>
      <w:r w:rsidRPr="00A53238">
        <w:rPr>
          <w:bCs/>
          <w:color w:val="000000"/>
          <w:sz w:val="22"/>
          <w:szCs w:val="22"/>
          <w:lang w:val="en-US"/>
        </w:rPr>
        <w:t>▲ Consider the problem of personal beginning in philosophy.</w:t>
      </w:r>
    </w:p>
    <w:p w14:paraId="76D75300" w14:textId="77777777" w:rsidR="002B6DCD" w:rsidRPr="00A53238" w:rsidRDefault="002B6DCD" w:rsidP="002B6DCD">
      <w:pPr>
        <w:ind w:firstLine="540"/>
        <w:jc w:val="both"/>
        <w:rPr>
          <w:b/>
          <w:bCs/>
          <w:color w:val="000000"/>
          <w:sz w:val="22"/>
          <w:szCs w:val="22"/>
          <w:lang w:val="en-US"/>
        </w:rPr>
      </w:pPr>
    </w:p>
    <w:p w14:paraId="3D981179" w14:textId="77777777" w:rsidR="002B6DCD" w:rsidRPr="00A53238" w:rsidRDefault="002B6DCD" w:rsidP="002B6DCD">
      <w:pPr>
        <w:ind w:firstLine="540"/>
        <w:jc w:val="both"/>
        <w:rPr>
          <w:b/>
          <w:bCs/>
          <w:sz w:val="22"/>
          <w:szCs w:val="22"/>
          <w:lang w:val="en-US"/>
        </w:rPr>
      </w:pPr>
      <w:bookmarkStart w:id="1" w:name="1010261-A-101"/>
      <w:r w:rsidRPr="00A53238">
        <w:rPr>
          <w:b/>
          <w:bCs/>
          <w:sz w:val="22"/>
          <w:szCs w:val="22"/>
          <w:lang w:val="en-US"/>
        </w:rPr>
        <w:t xml:space="preserve">PHILOSOPHY </w:t>
      </w:r>
      <w:bookmarkEnd w:id="1"/>
      <w:r w:rsidRPr="00A53238">
        <w:rPr>
          <w:sz w:val="22"/>
          <w:szCs w:val="22"/>
          <w:lang w:val="en-US"/>
        </w:rPr>
        <w:t xml:space="preserve">- a form of social consciousness that produces a system of knowledge about the fundamental principles of life and man's place in the world. </w:t>
      </w:r>
      <w:bookmarkStart w:id="2" w:name="1010261-L-102"/>
    </w:p>
    <w:p w14:paraId="0DE32D25" w14:textId="77777777" w:rsidR="002B6DCD" w:rsidRPr="00A53238" w:rsidRDefault="002B6DCD" w:rsidP="002B6DCD">
      <w:pPr>
        <w:ind w:firstLine="540"/>
        <w:jc w:val="both"/>
        <w:rPr>
          <w:sz w:val="22"/>
          <w:szCs w:val="22"/>
          <w:lang w:val="en-US"/>
        </w:rPr>
      </w:pPr>
      <w:r w:rsidRPr="00A53238">
        <w:rPr>
          <w:b/>
          <w:bCs/>
          <w:sz w:val="22"/>
          <w:szCs w:val="22"/>
          <w:lang w:val="en-US"/>
        </w:rPr>
        <w:t xml:space="preserve">The subject and the basic problems of philosophy. </w:t>
      </w:r>
      <w:bookmarkEnd w:id="2"/>
      <w:r w:rsidRPr="00A53238">
        <w:rPr>
          <w:sz w:val="22"/>
          <w:szCs w:val="22"/>
          <w:lang w:val="en-US"/>
        </w:rPr>
        <w:t>The term "philosophy" comes from the Greek word "philia" (love) and "</w:t>
      </w:r>
      <w:proofErr w:type="spellStart"/>
      <w:r w:rsidRPr="00A53238">
        <w:rPr>
          <w:sz w:val="22"/>
          <w:szCs w:val="22"/>
          <w:lang w:val="en-US"/>
        </w:rPr>
        <w:t>sophia</w:t>
      </w:r>
      <w:proofErr w:type="spellEnd"/>
      <w:r w:rsidRPr="00A53238">
        <w:rPr>
          <w:sz w:val="22"/>
          <w:szCs w:val="22"/>
          <w:lang w:val="en-US"/>
        </w:rPr>
        <w:t xml:space="preserve">" (wisdom). According to legend, the word first coined by the Greek </w:t>
      </w:r>
      <w:proofErr w:type="spellStart"/>
      <w:r w:rsidRPr="00A53238">
        <w:rPr>
          <w:sz w:val="22"/>
          <w:szCs w:val="22"/>
          <w:lang w:val="en-US"/>
        </w:rPr>
        <w:t>philosopher</w:t>
      </w:r>
      <w:hyperlink r:id="rId8" w:history="1">
        <w:r w:rsidRPr="00A53238">
          <w:rPr>
            <w:rStyle w:val="a3"/>
            <w:sz w:val="22"/>
            <w:szCs w:val="22"/>
            <w:lang w:val="en-US"/>
          </w:rPr>
          <w:t>Pythagoras</w:t>
        </w:r>
      </w:hyperlink>
      <w:r w:rsidRPr="00A53238">
        <w:rPr>
          <w:sz w:val="22"/>
          <w:szCs w:val="22"/>
          <w:lang w:val="en-US"/>
        </w:rPr>
        <w:t>Who</w:t>
      </w:r>
      <w:proofErr w:type="spellEnd"/>
      <w:r w:rsidRPr="00A53238">
        <w:rPr>
          <w:sz w:val="22"/>
          <w:szCs w:val="22"/>
          <w:lang w:val="en-US"/>
        </w:rPr>
        <w:t xml:space="preserve"> lived in the 6th century BC In this conception of philosophy as love of wisdom rooted deep meaning. The ideal of the wise man (as opposed to academic, intellectual), - a way of morally perfect man, who is not only responsible builds his own life, but also helps the people to solve their problems and overcome life's adversities. But what makes the wise man to live worthily and wisely, sometimes in spite of the cruelty and madness of his historical time? He knows that in contrast to other people?</w:t>
      </w:r>
    </w:p>
    <w:p w14:paraId="5F47A447" w14:textId="77777777" w:rsidR="002B6DCD" w:rsidRPr="00A53238" w:rsidRDefault="002B6DCD" w:rsidP="002B6DCD">
      <w:pPr>
        <w:ind w:firstLine="540"/>
        <w:jc w:val="both"/>
        <w:rPr>
          <w:sz w:val="22"/>
          <w:szCs w:val="22"/>
          <w:lang w:val="en-US"/>
        </w:rPr>
      </w:pPr>
      <w:r w:rsidRPr="00A53238">
        <w:rPr>
          <w:sz w:val="22"/>
          <w:szCs w:val="22"/>
          <w:lang w:val="en-US"/>
        </w:rPr>
        <w:lastRenderedPageBreak/>
        <w:t xml:space="preserve">Here begins his own philosophical scope: sage-philosopher ignorant of the eternal problems of human existence (important for each person in all periods of history) and attempts to find reasonable answers to them. </w:t>
      </w:r>
    </w:p>
    <w:p w14:paraId="5A762EB4" w14:textId="77777777" w:rsidR="002B6DCD" w:rsidRPr="00A53238" w:rsidRDefault="002B6DCD" w:rsidP="002B6DCD">
      <w:pPr>
        <w:ind w:firstLine="540"/>
        <w:jc w:val="both"/>
        <w:rPr>
          <w:sz w:val="22"/>
          <w:szCs w:val="22"/>
          <w:lang w:val="en-US"/>
        </w:rPr>
      </w:pPr>
      <w:r w:rsidRPr="00A53238">
        <w:rPr>
          <w:sz w:val="22"/>
          <w:szCs w:val="22"/>
          <w:lang w:val="en-US"/>
        </w:rPr>
        <w:t xml:space="preserve">From this perspective, the philosophy can be defined as the search for answers to the eternal problems of human existence. These eternal issues include the question of the origin of life, the possibility of arriving at the truth in their knowledge about the essence of goodness, beauty and justice, about the origin and destiny of man. "Who are we? Where? Where are we going? "- a variant of the perennial problems of formulations suggested Christian </w:t>
      </w:r>
      <w:proofErr w:type="spellStart"/>
      <w:r w:rsidRPr="00A53238">
        <w:rPr>
          <w:sz w:val="22"/>
          <w:szCs w:val="22"/>
          <w:lang w:val="en-US"/>
        </w:rPr>
        <w:t>thinker</w:t>
      </w:r>
      <w:hyperlink r:id="rId9" w:history="1">
        <w:r w:rsidRPr="00A53238">
          <w:rPr>
            <w:rStyle w:val="a3"/>
            <w:sz w:val="22"/>
            <w:szCs w:val="22"/>
            <w:lang w:val="en-US"/>
          </w:rPr>
          <w:t>Gregory</w:t>
        </w:r>
        <w:proofErr w:type="spellEnd"/>
        <w:r w:rsidRPr="00A53238">
          <w:rPr>
            <w:rStyle w:val="a3"/>
            <w:sz w:val="22"/>
            <w:szCs w:val="22"/>
            <w:lang w:val="en-US"/>
          </w:rPr>
          <w:t xml:space="preserve"> the Theologian</w:t>
        </w:r>
      </w:hyperlink>
      <w:r w:rsidRPr="00A53238">
        <w:rPr>
          <w:sz w:val="22"/>
          <w:szCs w:val="22"/>
          <w:lang w:val="en-US"/>
        </w:rPr>
        <w:t>. "What can I know? What should I do? To which I can put? "- these are the fundamental questions of philosophy in the thought of the great German philosopher Immanuel Kant. The central issue around which are concentrated all the other eternal problems of philosophy, there is a question about the meaning of individual existence, for it is the knowledge of the meaning of his own life makes a man wise - masters of their own destiny and reasonable participant in the life of the whole world.</w:t>
      </w:r>
    </w:p>
    <w:p w14:paraId="02EA9359" w14:textId="77777777" w:rsidR="002B6DCD" w:rsidRPr="00A53238" w:rsidRDefault="002B6DCD" w:rsidP="002B6DCD">
      <w:pPr>
        <w:ind w:firstLine="540"/>
        <w:jc w:val="both"/>
        <w:rPr>
          <w:sz w:val="22"/>
          <w:szCs w:val="22"/>
          <w:lang w:val="en-US"/>
        </w:rPr>
      </w:pPr>
      <w:r w:rsidRPr="00A53238">
        <w:rPr>
          <w:sz w:val="22"/>
          <w:szCs w:val="22"/>
          <w:lang w:val="en-US"/>
        </w:rPr>
        <w:t xml:space="preserve">In this case, the true wise man knows that the eternal problem of being - that is what the eternal, that they have no comprehensive, once and for all these solutions. The deeper and thinner than the answer, the more questions he poses in front of a free and creative human thought. The quest for wisdom, love to the process of its acquisition - perhaps this is the main preoccupation of the sage and philosopher, who - in contrast to the self-righteous fool - aware of his ignorance, and therefore does not lose the will to the infinite perfection. "Learned ignorance" - that's another possible definition of philosophy, to use an expression of the thinker of the Renaissance Nicholas of </w:t>
      </w:r>
      <w:proofErr w:type="spellStart"/>
      <w:r w:rsidRPr="00A53238">
        <w:rPr>
          <w:sz w:val="22"/>
          <w:szCs w:val="22"/>
          <w:lang w:val="en-US"/>
        </w:rPr>
        <w:t>Cusa</w:t>
      </w:r>
      <w:proofErr w:type="spellEnd"/>
      <w:r w:rsidRPr="00A53238">
        <w:rPr>
          <w:sz w:val="22"/>
          <w:szCs w:val="22"/>
          <w:lang w:val="en-US"/>
        </w:rPr>
        <w:t>.</w:t>
      </w:r>
    </w:p>
    <w:p w14:paraId="7C237CA5" w14:textId="77777777" w:rsidR="002B6DCD" w:rsidRPr="00A53238" w:rsidRDefault="002B6DCD" w:rsidP="002B6DCD">
      <w:pPr>
        <w:ind w:firstLine="540"/>
        <w:jc w:val="both"/>
        <w:rPr>
          <w:sz w:val="22"/>
          <w:szCs w:val="22"/>
          <w:lang w:val="en-US"/>
        </w:rPr>
      </w:pPr>
      <w:r w:rsidRPr="00A53238">
        <w:rPr>
          <w:sz w:val="22"/>
          <w:szCs w:val="22"/>
          <w:lang w:val="en-US"/>
        </w:rPr>
        <w:t>Consistently reflecting on eternal problems, the philosopher-sage forms "worldview." Worldview is a system of views on the world, on people and, most importantly, on the relation of man to the world. Hence it will not be wrong to give another definition of philosophy, which was especially popular among Russian philosophers (</w:t>
      </w:r>
      <w:proofErr w:type="spellStart"/>
      <w:r w:rsidR="004F6E36" w:rsidRPr="00A53238">
        <w:rPr>
          <w:sz w:val="22"/>
          <w:szCs w:val="22"/>
        </w:rPr>
        <w:fldChar w:fldCharType="begin"/>
      </w:r>
      <w:r w:rsidR="004F6E36" w:rsidRPr="00A53238">
        <w:rPr>
          <w:sz w:val="22"/>
          <w:szCs w:val="22"/>
          <w:lang w:val="en-US"/>
        </w:rPr>
        <w:instrText xml:space="preserve"> HYPERLINK "http://www.krugosvet.ru/articles/21/1002174/1002174a1.htm" </w:instrText>
      </w:r>
      <w:r w:rsidR="004F6E36" w:rsidRPr="00A53238">
        <w:rPr>
          <w:sz w:val="22"/>
          <w:szCs w:val="22"/>
        </w:rPr>
        <w:fldChar w:fldCharType="separate"/>
      </w:r>
      <w:r w:rsidRPr="00A53238">
        <w:rPr>
          <w:rStyle w:val="a3"/>
          <w:sz w:val="22"/>
          <w:szCs w:val="22"/>
          <w:lang w:val="en-US"/>
        </w:rPr>
        <w:t>SLFrank</w:t>
      </w:r>
      <w:proofErr w:type="spellEnd"/>
      <w:r w:rsidR="004F6E36" w:rsidRPr="00A53238">
        <w:rPr>
          <w:rStyle w:val="a3"/>
          <w:sz w:val="22"/>
          <w:szCs w:val="22"/>
          <w:lang w:val="en-US"/>
        </w:rPr>
        <w:fldChar w:fldCharType="end"/>
      </w:r>
      <w:r w:rsidRPr="00A53238">
        <w:rPr>
          <w:sz w:val="22"/>
          <w:szCs w:val="22"/>
          <w:lang w:val="en-US"/>
        </w:rPr>
        <w:t xml:space="preserve">. </w:t>
      </w:r>
      <w:hyperlink r:id="rId10" w:history="1">
        <w:r w:rsidRPr="00A53238">
          <w:rPr>
            <w:rStyle w:val="a3"/>
            <w:sz w:val="22"/>
            <w:szCs w:val="22"/>
            <w:lang w:val="en-US"/>
          </w:rPr>
          <w:t xml:space="preserve">PA </w:t>
        </w:r>
        <w:proofErr w:type="spellStart"/>
        <w:r w:rsidRPr="00A53238">
          <w:rPr>
            <w:rStyle w:val="a3"/>
            <w:sz w:val="22"/>
            <w:szCs w:val="22"/>
            <w:lang w:val="en-US"/>
          </w:rPr>
          <w:t>Florensky</w:t>
        </w:r>
        <w:proofErr w:type="spellEnd"/>
      </w:hyperlink>
      <w:r w:rsidRPr="00A53238">
        <w:rPr>
          <w:sz w:val="22"/>
          <w:szCs w:val="22"/>
          <w:lang w:val="en-US"/>
        </w:rPr>
        <w:t xml:space="preserve"> etc.): Philosophy is the study of integral world. </w:t>
      </w:r>
    </w:p>
    <w:p w14:paraId="7871B270" w14:textId="77777777" w:rsidR="002B6DCD" w:rsidRPr="00A53238" w:rsidRDefault="002B6DCD" w:rsidP="002B6DCD">
      <w:pPr>
        <w:ind w:firstLine="540"/>
        <w:jc w:val="both"/>
        <w:rPr>
          <w:b/>
          <w:bCs/>
          <w:sz w:val="22"/>
          <w:szCs w:val="22"/>
          <w:lang w:val="en-US"/>
        </w:rPr>
      </w:pPr>
      <w:bookmarkStart w:id="3" w:name="1010261-L-103"/>
      <w:r w:rsidRPr="00A53238">
        <w:rPr>
          <w:sz w:val="22"/>
          <w:szCs w:val="22"/>
          <w:lang w:val="en-US"/>
        </w:rPr>
        <w:t xml:space="preserve">Unlike science, religion and art, which also form a certain outlook system, philosophical outlook has a number of distinctive features. </w:t>
      </w:r>
    </w:p>
    <w:p w14:paraId="3CD76434" w14:textId="77777777" w:rsidR="002B6DCD" w:rsidRPr="00A53238" w:rsidRDefault="002B6DCD" w:rsidP="002B6DCD">
      <w:pPr>
        <w:ind w:firstLine="540"/>
        <w:jc w:val="both"/>
        <w:rPr>
          <w:i/>
          <w:iCs/>
          <w:sz w:val="22"/>
          <w:szCs w:val="22"/>
          <w:lang w:val="en-US"/>
        </w:rPr>
      </w:pPr>
      <w:r w:rsidRPr="00A53238">
        <w:rPr>
          <w:b/>
          <w:bCs/>
          <w:sz w:val="22"/>
          <w:szCs w:val="22"/>
          <w:lang w:val="en-US"/>
        </w:rPr>
        <w:t xml:space="preserve">The place of philosophy in the spiritual culture of society. </w:t>
      </w:r>
      <w:bookmarkStart w:id="4" w:name="1010261-L-104"/>
      <w:bookmarkEnd w:id="3"/>
      <w:r w:rsidRPr="00A53238">
        <w:rPr>
          <w:sz w:val="22"/>
          <w:szCs w:val="22"/>
          <w:lang w:val="en-US"/>
        </w:rPr>
        <w:t xml:space="preserve">Specificity of philosophical outlook and philosophical way of solving the perennial problems of human existence are evident when compared with the philosophy of science, religion and art. </w:t>
      </w:r>
    </w:p>
    <w:p w14:paraId="2E2BFFED" w14:textId="77777777" w:rsidR="002B6DCD" w:rsidRPr="00A53238" w:rsidRDefault="002B6DCD" w:rsidP="002B6DCD">
      <w:pPr>
        <w:ind w:firstLine="540"/>
        <w:jc w:val="both"/>
        <w:rPr>
          <w:sz w:val="22"/>
          <w:szCs w:val="22"/>
          <w:lang w:val="en-US"/>
        </w:rPr>
      </w:pPr>
      <w:r w:rsidRPr="00A53238">
        <w:rPr>
          <w:i/>
          <w:iCs/>
          <w:sz w:val="22"/>
          <w:szCs w:val="22"/>
          <w:lang w:val="en-US"/>
        </w:rPr>
        <w:t xml:space="preserve">Philosophy and science. </w:t>
      </w:r>
      <w:bookmarkEnd w:id="4"/>
      <w:r w:rsidRPr="00A53238">
        <w:rPr>
          <w:sz w:val="22"/>
          <w:szCs w:val="22"/>
          <w:lang w:val="en-US"/>
        </w:rPr>
        <w:t xml:space="preserve">Links between science and philosophy is fundamental and many of the largest philosophers were both outstanding scientists. Suffice it to recall the names of Pythagoras </w:t>
      </w:r>
      <w:proofErr w:type="spellStart"/>
      <w:r w:rsidRPr="00A53238">
        <w:rPr>
          <w:sz w:val="22"/>
          <w:szCs w:val="22"/>
          <w:lang w:val="en-US"/>
        </w:rPr>
        <w:t>and</w:t>
      </w:r>
      <w:hyperlink r:id="rId11" w:history="1">
        <w:r w:rsidRPr="00A53238">
          <w:rPr>
            <w:rStyle w:val="a3"/>
            <w:sz w:val="22"/>
            <w:szCs w:val="22"/>
            <w:lang w:val="en-US"/>
          </w:rPr>
          <w:t>Thales</w:t>
        </w:r>
        <w:proofErr w:type="spellEnd"/>
      </w:hyperlink>
      <w:r w:rsidRPr="00A53238">
        <w:rPr>
          <w:sz w:val="22"/>
          <w:szCs w:val="22"/>
          <w:lang w:val="en-US"/>
        </w:rPr>
        <w:t xml:space="preserve">. </w:t>
      </w:r>
      <w:hyperlink r:id="rId12" w:history="1">
        <w:r w:rsidRPr="00A53238">
          <w:rPr>
            <w:rStyle w:val="a3"/>
            <w:sz w:val="22"/>
            <w:szCs w:val="22"/>
            <w:lang w:val="en-US"/>
          </w:rPr>
          <w:t>Descartes</w:t>
        </w:r>
      </w:hyperlink>
      <w:r w:rsidRPr="00A53238">
        <w:rPr>
          <w:sz w:val="22"/>
          <w:szCs w:val="22"/>
          <w:lang w:val="en-US"/>
        </w:rPr>
        <w:t xml:space="preserve"> and </w:t>
      </w:r>
      <w:hyperlink r:id="rId13" w:history="1">
        <w:r w:rsidRPr="00A53238">
          <w:rPr>
            <w:rStyle w:val="a3"/>
            <w:sz w:val="22"/>
            <w:szCs w:val="22"/>
            <w:lang w:val="en-US"/>
          </w:rPr>
          <w:t>Leibniz</w:t>
        </w:r>
      </w:hyperlink>
      <w:r w:rsidRPr="00A53238">
        <w:rPr>
          <w:sz w:val="22"/>
          <w:szCs w:val="22"/>
          <w:lang w:val="en-US"/>
        </w:rPr>
        <w:t xml:space="preserve">, </w:t>
      </w:r>
      <w:proofErr w:type="spellStart"/>
      <w:r w:rsidRPr="00A53238">
        <w:rPr>
          <w:sz w:val="22"/>
          <w:szCs w:val="22"/>
          <w:lang w:val="en-US"/>
        </w:rPr>
        <w:t>Florensky</w:t>
      </w:r>
      <w:proofErr w:type="spellEnd"/>
      <w:r w:rsidRPr="00A53238">
        <w:rPr>
          <w:sz w:val="22"/>
          <w:szCs w:val="22"/>
          <w:lang w:val="en-US"/>
        </w:rPr>
        <w:t xml:space="preserve"> </w:t>
      </w:r>
      <w:hyperlink r:id="rId14" w:history="1">
        <w:r w:rsidRPr="00A53238">
          <w:rPr>
            <w:rStyle w:val="a3"/>
            <w:sz w:val="22"/>
            <w:szCs w:val="22"/>
            <w:lang w:val="en-US"/>
          </w:rPr>
          <w:t>Russell</w:t>
        </w:r>
      </w:hyperlink>
      <w:r w:rsidRPr="00A53238">
        <w:rPr>
          <w:sz w:val="22"/>
          <w:szCs w:val="22"/>
          <w:lang w:val="en-US"/>
        </w:rPr>
        <w:t>. Science and philosophy have in common is that they are areas of rational and evidence of spiritual activity, focused on the achievement of truth, which in its classic sense is "a form of coordination of thought with reality." However, there are at least two major differences between them:</w:t>
      </w:r>
    </w:p>
    <w:p w14:paraId="6905E330" w14:textId="77777777" w:rsidR="002B6DCD" w:rsidRPr="00A53238" w:rsidRDefault="002B6DCD" w:rsidP="002B6DCD">
      <w:pPr>
        <w:ind w:firstLine="540"/>
        <w:jc w:val="both"/>
        <w:rPr>
          <w:sz w:val="22"/>
          <w:szCs w:val="22"/>
          <w:lang w:val="en-US"/>
        </w:rPr>
      </w:pPr>
      <w:r w:rsidRPr="00A53238">
        <w:rPr>
          <w:sz w:val="22"/>
          <w:szCs w:val="22"/>
          <w:lang w:val="en-US"/>
        </w:rPr>
        <w:t xml:space="preserve">one). every science has to deal with a fixed domain and never pretend to formulate universal laws of life. Thus, physics opens the laws of physical reality; Chemistry - chemical, psychology - the psychological. In this case, the laws of physics rather indirectly related to the mental life, and the laws of mental life, in turn, do not work in the field of physical interactions. But philosophy, unlike science, brings universal judgment and seeks to discover the laws of the entire world as a whole. Moreover, if any school of thought abandons this task of building a universal </w:t>
      </w:r>
      <w:proofErr w:type="spellStart"/>
      <w:r w:rsidRPr="00A53238">
        <w:rPr>
          <w:sz w:val="22"/>
          <w:szCs w:val="22"/>
          <w:lang w:val="en-US"/>
        </w:rPr>
        <w:t>miroskhematik</w:t>
      </w:r>
      <w:proofErr w:type="spellEnd"/>
      <w:r w:rsidRPr="00A53238">
        <w:rPr>
          <w:sz w:val="22"/>
          <w:szCs w:val="22"/>
          <w:lang w:val="en-US"/>
        </w:rPr>
        <w:t xml:space="preserve"> - it must bring a universal justification for its refusal to deal with such problems;</w:t>
      </w:r>
    </w:p>
    <w:p w14:paraId="21E99C34" w14:textId="77777777" w:rsidR="002B6DCD" w:rsidRPr="00A53238" w:rsidRDefault="002B6DCD" w:rsidP="002B6DCD">
      <w:pPr>
        <w:ind w:firstLine="540"/>
        <w:jc w:val="both"/>
        <w:rPr>
          <w:sz w:val="22"/>
          <w:szCs w:val="22"/>
          <w:lang w:val="en-US"/>
        </w:rPr>
      </w:pPr>
      <w:r w:rsidRPr="00A53238">
        <w:rPr>
          <w:sz w:val="22"/>
          <w:szCs w:val="22"/>
          <w:lang w:val="en-US"/>
        </w:rPr>
        <w:t>2). science has traditionally been abstracted from the problem of values ​​and from making value judgments. She seeks the truth - that there is in the things themselves, without discussing, good or bad is the fact that she found, and whether there is in all this a meaning. In other words, science is responsible mainly on the questions of "why?" "How" and "where?", But prefers not to ask metaphysical questions such as "why?" And "why?". Unlike Science, valuable knowledge component is not removable from philosophy. She was pretending to solve the eternal problem of being focused not only on the search for truth, as a form of negotiation with the thought being, but also on the knowledge and approval of the value as a form of existence coordination with the human thought. In fact, knowing the good, we try to rebuild them according to how their own behavior, and the surrounding circumstances of life. Knowing that the world is a thing of beauty and form a system of corresponding ideal concepts, we create, in accordance with her beautiful artwork, change for the better material reality or eliminate the ugly things.</w:t>
      </w:r>
    </w:p>
    <w:p w14:paraId="1A1A42B8" w14:textId="77777777" w:rsidR="002B6DCD" w:rsidRPr="00A53238" w:rsidRDefault="002B6DCD" w:rsidP="002B6DCD">
      <w:pPr>
        <w:ind w:firstLine="540"/>
        <w:jc w:val="both"/>
        <w:rPr>
          <w:i/>
          <w:iCs/>
          <w:sz w:val="22"/>
          <w:szCs w:val="22"/>
          <w:lang w:val="en-US"/>
        </w:rPr>
      </w:pPr>
      <w:bookmarkStart w:id="5" w:name="1010261-L-105"/>
      <w:r w:rsidRPr="00A53238">
        <w:rPr>
          <w:sz w:val="22"/>
          <w:szCs w:val="22"/>
          <w:lang w:val="en-US"/>
        </w:rPr>
        <w:t>In the interpretation of the relationship with science in philosophy, there are two extremes of deadlock. On the one hand, natural philosophy, an attempt to build a universal picture of the world without relying on scientific data, but on the other - positivism, a philosophy calling abandon metaphysical discussion (especially valuable) issues and focus exclusively on the generalization of the positive facts of science. The passage between the Scylla and Charybdis of the natural philosophy of positivism implies a constant creative and mutually enriching dialogue between science and philosophy: attention to specific sciences to universal philosophical models and schemes of explanation and back, keeping the philosophical thought of the theoretical and experimental results in modern scientific research.</w:t>
      </w:r>
    </w:p>
    <w:p w14:paraId="7C7E5FC9" w14:textId="77777777" w:rsidR="002B6DCD" w:rsidRPr="00A53238" w:rsidRDefault="002B6DCD" w:rsidP="002B6DCD">
      <w:pPr>
        <w:ind w:firstLine="540"/>
        <w:jc w:val="both"/>
        <w:rPr>
          <w:sz w:val="22"/>
          <w:szCs w:val="22"/>
          <w:lang w:val="en-US"/>
        </w:rPr>
      </w:pPr>
      <w:r w:rsidRPr="00A53238">
        <w:rPr>
          <w:i/>
          <w:iCs/>
          <w:sz w:val="22"/>
          <w:szCs w:val="22"/>
          <w:lang w:val="en-US"/>
        </w:rPr>
        <w:t xml:space="preserve">Philosophy and religion. </w:t>
      </w:r>
      <w:bookmarkEnd w:id="5"/>
      <w:r w:rsidRPr="00A53238">
        <w:rPr>
          <w:sz w:val="22"/>
          <w:szCs w:val="22"/>
          <w:lang w:val="en-US"/>
        </w:rPr>
        <w:t xml:space="preserve">Like philosophy, religious worldview offers individual system of values ​​- norms, ideals and goals of activity, according to which he can plan his behavior in the world, to commit acts of assessment and self-assessment. Like philosophy, religion offers a universal view of the world, which is based on an act of divine creation. Of values ​​and universal religious worldview brings him to the philosophy, but there are fundamental differences between </w:t>
      </w:r>
      <w:r w:rsidRPr="00A53238">
        <w:rPr>
          <w:sz w:val="22"/>
          <w:szCs w:val="22"/>
          <w:lang w:val="en-US"/>
        </w:rPr>
        <w:lastRenderedPageBreak/>
        <w:t xml:space="preserve">the two most important areas of spiritual culture. The fact that religious ideas and values ​​accepted act of religious faith - the heart, not the mind; personal and non-rational experience, and not on the basis of rational argument, as is characteristic of philosophy. The system of religious values ​​is transcendental, </w:t>
      </w:r>
      <w:proofErr w:type="spellStart"/>
      <w:r w:rsidRPr="00A53238">
        <w:rPr>
          <w:sz w:val="22"/>
          <w:szCs w:val="22"/>
          <w:lang w:val="en-US"/>
        </w:rPr>
        <w:t>ie</w:t>
      </w:r>
      <w:proofErr w:type="spellEnd"/>
      <w:r w:rsidRPr="00A53238">
        <w:rPr>
          <w:sz w:val="22"/>
          <w:szCs w:val="22"/>
          <w:lang w:val="en-US"/>
        </w:rPr>
        <w:t xml:space="preserve">, superhuman and </w:t>
      </w:r>
      <w:proofErr w:type="spellStart"/>
      <w:r w:rsidRPr="00A53238">
        <w:rPr>
          <w:sz w:val="22"/>
          <w:szCs w:val="22"/>
          <w:lang w:val="en-US"/>
        </w:rPr>
        <w:t>superrational</w:t>
      </w:r>
      <w:proofErr w:type="spellEnd"/>
      <w:r w:rsidRPr="00A53238">
        <w:rPr>
          <w:sz w:val="22"/>
          <w:szCs w:val="22"/>
          <w:lang w:val="en-US"/>
        </w:rPr>
        <w:t>, character, based or from God (as in Christianity) or on the prophets (as in Judaism and Islam), or the holy ascetics who have reached specific heavenly wisdom and holiness, as is typical of many religious systems of India. The believer can in this case and does not rationally justify their worldview, while the procedure is the rationale of their ideas is required for a person applying for a philosophical outlook.</w:t>
      </w:r>
    </w:p>
    <w:p w14:paraId="172DA526" w14:textId="77777777" w:rsidR="002B6DCD" w:rsidRPr="00A53238" w:rsidRDefault="002B6DCD" w:rsidP="002B6DCD">
      <w:pPr>
        <w:ind w:firstLine="540"/>
        <w:jc w:val="both"/>
        <w:rPr>
          <w:sz w:val="22"/>
          <w:szCs w:val="22"/>
          <w:lang w:val="en-US"/>
        </w:rPr>
      </w:pPr>
      <w:r w:rsidRPr="00A53238">
        <w:rPr>
          <w:sz w:val="22"/>
          <w:szCs w:val="22"/>
          <w:lang w:val="en-US"/>
        </w:rPr>
        <w:t>Available own religious philosophy, as being free from dogmatic religious blinders rational attempt to build a coherent religious world. Brilliant samples similar philosophy, in particular, gave domestic philosophical tradition turn of the century (</w:t>
      </w:r>
      <w:proofErr w:type="spellStart"/>
      <w:r w:rsidRPr="00A53238">
        <w:rPr>
          <w:sz w:val="22"/>
          <w:szCs w:val="22"/>
          <w:lang w:val="en-US"/>
        </w:rPr>
        <w:t>see.</w:t>
      </w:r>
      <w:hyperlink r:id="rId15" w:history="1">
        <w:r w:rsidRPr="00A53238">
          <w:rPr>
            <w:rStyle w:val="a3"/>
            <w:sz w:val="22"/>
            <w:szCs w:val="22"/>
            <w:lang w:val="en-US"/>
          </w:rPr>
          <w:t>VS</w:t>
        </w:r>
        <w:proofErr w:type="spellEnd"/>
        <w:r w:rsidRPr="00A53238">
          <w:rPr>
            <w:rStyle w:val="a3"/>
            <w:sz w:val="22"/>
            <w:szCs w:val="22"/>
            <w:lang w:val="en-US"/>
          </w:rPr>
          <w:t xml:space="preserve"> Solovyov</w:t>
        </w:r>
      </w:hyperlink>
      <w:r w:rsidRPr="00A53238">
        <w:rPr>
          <w:sz w:val="22"/>
          <w:szCs w:val="22"/>
          <w:lang w:val="en-US"/>
        </w:rPr>
        <w:t xml:space="preserve">, PA </w:t>
      </w:r>
      <w:proofErr w:type="spellStart"/>
      <w:r w:rsidRPr="00A53238">
        <w:rPr>
          <w:sz w:val="22"/>
          <w:szCs w:val="22"/>
          <w:lang w:val="en-US"/>
        </w:rPr>
        <w:t>Florensky</w:t>
      </w:r>
      <w:proofErr w:type="spellEnd"/>
      <w:r w:rsidRPr="00A53238">
        <w:rPr>
          <w:sz w:val="22"/>
          <w:szCs w:val="22"/>
          <w:lang w:val="en-US"/>
        </w:rPr>
        <w:t xml:space="preserve">, </w:t>
      </w:r>
      <w:hyperlink r:id="rId16" w:history="1">
        <w:proofErr w:type="spellStart"/>
        <w:r w:rsidRPr="00A53238">
          <w:rPr>
            <w:rStyle w:val="a3"/>
            <w:sz w:val="22"/>
            <w:szCs w:val="22"/>
            <w:lang w:val="en-US"/>
          </w:rPr>
          <w:t>Lossky</w:t>
        </w:r>
        <w:proofErr w:type="spellEnd"/>
      </w:hyperlink>
      <w:r w:rsidRPr="00A53238">
        <w:rPr>
          <w:sz w:val="22"/>
          <w:szCs w:val="22"/>
          <w:lang w:val="en-US"/>
        </w:rPr>
        <w:t xml:space="preserve">. </w:t>
      </w:r>
      <w:hyperlink r:id="rId17" w:history="1">
        <w:proofErr w:type="spellStart"/>
        <w:r w:rsidRPr="00A53238">
          <w:rPr>
            <w:rStyle w:val="a3"/>
            <w:sz w:val="22"/>
            <w:szCs w:val="22"/>
            <w:lang w:val="en-US"/>
          </w:rPr>
          <w:t>SLFrank</w:t>
        </w:r>
      </w:hyperlink>
      <w:r w:rsidRPr="00A53238">
        <w:rPr>
          <w:sz w:val="22"/>
          <w:szCs w:val="22"/>
          <w:lang w:val="en-US"/>
        </w:rPr>
        <w:t>Brothers</w:t>
      </w:r>
      <w:proofErr w:type="spellEnd"/>
      <w:r w:rsidRPr="00A53238">
        <w:rPr>
          <w:sz w:val="22"/>
          <w:szCs w:val="22"/>
          <w:lang w:val="en-US"/>
        </w:rPr>
        <w:t xml:space="preserve"> and </w:t>
      </w:r>
      <w:proofErr w:type="spellStart"/>
      <w:r w:rsidRPr="00A53238">
        <w:rPr>
          <w:sz w:val="22"/>
          <w:szCs w:val="22"/>
          <w:lang w:val="en-US"/>
        </w:rPr>
        <w:t>E.N.Trubetskie</w:t>
      </w:r>
      <w:proofErr w:type="spellEnd"/>
      <w:r w:rsidRPr="00A53238">
        <w:rPr>
          <w:sz w:val="22"/>
          <w:szCs w:val="22"/>
          <w:lang w:val="en-US"/>
        </w:rPr>
        <w:t xml:space="preserve"> SN). From religious philosophy to be distinguished theology (or theology). Last in a series of partitions can use the language, methods and results of philosophy, but always within the framework of the recognized religious authorities and verified dogmatic definitions. The branch of philosophy that studies the nature of religious experience, its place in the culture and the human being is called the philosophy of religion. Clearly, the philosophy of religion can deal with not only the believer, but also a philosopher-atheist.</w:t>
      </w:r>
    </w:p>
    <w:p w14:paraId="4D25517C" w14:textId="77777777" w:rsidR="002B6DCD" w:rsidRPr="00A53238" w:rsidRDefault="002B6DCD" w:rsidP="002B6DCD">
      <w:pPr>
        <w:ind w:firstLine="540"/>
        <w:jc w:val="both"/>
        <w:rPr>
          <w:i/>
          <w:iCs/>
          <w:sz w:val="22"/>
          <w:szCs w:val="22"/>
          <w:lang w:val="en-US"/>
        </w:rPr>
      </w:pPr>
      <w:bookmarkStart w:id="6" w:name="1010261-L-106"/>
      <w:r w:rsidRPr="00A53238">
        <w:rPr>
          <w:sz w:val="22"/>
          <w:szCs w:val="22"/>
          <w:lang w:val="en-US"/>
        </w:rPr>
        <w:t>The relationship between philosophy and religion vary from age to age, from culture to culture, ranging from the state of peaceful coexistence and almost dissolve into each other (as in early Buddhism) to the implacable confrontation, as it was typical of 18th-century Europe. Currently, a growing trend for dialogue between philosophy, religion and science in order to create a synthetic outlook harmonious synthesis of modern scientific facts and theoretical generalizations with proven by centuries of religious values ​​and the fundamental moves of systematic philosophy.</w:t>
      </w:r>
    </w:p>
    <w:p w14:paraId="2BB3E21B" w14:textId="77777777" w:rsidR="002B6DCD" w:rsidRPr="00A53238" w:rsidRDefault="002B6DCD" w:rsidP="002B6DCD">
      <w:pPr>
        <w:ind w:firstLine="540"/>
        <w:jc w:val="both"/>
        <w:rPr>
          <w:sz w:val="22"/>
          <w:szCs w:val="22"/>
          <w:lang w:val="en-US"/>
        </w:rPr>
      </w:pPr>
      <w:r w:rsidRPr="00A53238">
        <w:rPr>
          <w:i/>
          <w:iCs/>
          <w:sz w:val="22"/>
          <w:szCs w:val="22"/>
          <w:lang w:val="en-US"/>
        </w:rPr>
        <w:t xml:space="preserve">Philosophy and art. </w:t>
      </w:r>
      <w:bookmarkEnd w:id="6"/>
      <w:r w:rsidRPr="00A53238">
        <w:rPr>
          <w:sz w:val="22"/>
          <w:szCs w:val="22"/>
          <w:lang w:val="en-US"/>
        </w:rPr>
        <w:t xml:space="preserve">In the process of general cultural dialogue synthetic organically integrated art. His much in common with philosophy. Fundamental philosophical ideas often expressed in the form of art (visual, verbal, musical, etc.), and many significant figures of literature and art are both not less important philosophers thinkers. Suffice it to point </w:t>
      </w:r>
      <w:proofErr w:type="spellStart"/>
      <w:r w:rsidRPr="00A53238">
        <w:rPr>
          <w:sz w:val="22"/>
          <w:szCs w:val="22"/>
          <w:lang w:val="en-US"/>
        </w:rPr>
        <w:t>out</w:t>
      </w:r>
      <w:hyperlink r:id="rId18" w:history="1">
        <w:r w:rsidRPr="00A53238">
          <w:rPr>
            <w:rStyle w:val="a3"/>
            <w:sz w:val="22"/>
            <w:szCs w:val="22"/>
            <w:lang w:val="en-US"/>
          </w:rPr>
          <w:t>Parmenides</w:t>
        </w:r>
        <w:proofErr w:type="spellEnd"/>
      </w:hyperlink>
      <w:r w:rsidRPr="00A53238">
        <w:rPr>
          <w:sz w:val="22"/>
          <w:szCs w:val="22"/>
          <w:lang w:val="en-US"/>
        </w:rPr>
        <w:t xml:space="preserve"> and </w:t>
      </w:r>
      <w:hyperlink r:id="rId19" w:history="1">
        <w:r w:rsidRPr="00A53238">
          <w:rPr>
            <w:rStyle w:val="a3"/>
            <w:sz w:val="22"/>
            <w:szCs w:val="22"/>
            <w:lang w:val="en-US"/>
          </w:rPr>
          <w:t xml:space="preserve">Titus Lucretius </w:t>
        </w:r>
        <w:proofErr w:type="spellStart"/>
        <w:r w:rsidRPr="00A53238">
          <w:rPr>
            <w:rStyle w:val="a3"/>
            <w:sz w:val="22"/>
            <w:szCs w:val="22"/>
            <w:lang w:val="en-US"/>
          </w:rPr>
          <w:t>Carus</w:t>
        </w:r>
        <w:proofErr w:type="spellEnd"/>
      </w:hyperlink>
      <w:r w:rsidRPr="00A53238">
        <w:rPr>
          <w:sz w:val="22"/>
          <w:szCs w:val="22"/>
          <w:lang w:val="en-US"/>
        </w:rPr>
        <w:t xml:space="preserve">. </w:t>
      </w:r>
      <w:hyperlink r:id="rId20" w:history="1">
        <w:r w:rsidRPr="00A53238">
          <w:rPr>
            <w:rStyle w:val="a3"/>
            <w:sz w:val="22"/>
            <w:szCs w:val="22"/>
            <w:lang w:val="en-US"/>
          </w:rPr>
          <w:t>Nietzsche</w:t>
        </w:r>
      </w:hyperlink>
      <w:r w:rsidRPr="00A53238">
        <w:rPr>
          <w:sz w:val="22"/>
          <w:szCs w:val="22"/>
          <w:lang w:val="en-US"/>
        </w:rPr>
        <w:t xml:space="preserve"> and </w:t>
      </w:r>
      <w:hyperlink r:id="rId21" w:history="1">
        <w:r w:rsidRPr="00A53238">
          <w:rPr>
            <w:rStyle w:val="a3"/>
            <w:sz w:val="22"/>
            <w:szCs w:val="22"/>
            <w:lang w:val="en-US"/>
          </w:rPr>
          <w:t>Hermann Hesse</w:t>
        </w:r>
      </w:hyperlink>
      <w:r w:rsidRPr="00A53238">
        <w:rPr>
          <w:sz w:val="22"/>
          <w:szCs w:val="22"/>
          <w:lang w:val="en-US"/>
        </w:rPr>
        <w:t>. One of the most striking examples of the art of philosophizing in the world culture - Legend of the Grand Inquisitor Fyodor Dostoyevsky's novel The Brothers Karamazov.</w:t>
      </w:r>
    </w:p>
    <w:p w14:paraId="2EF5FA67" w14:textId="77777777" w:rsidR="002B6DCD" w:rsidRPr="00A53238" w:rsidRDefault="002B6DCD" w:rsidP="002B6DCD">
      <w:pPr>
        <w:ind w:firstLine="540"/>
        <w:jc w:val="both"/>
        <w:rPr>
          <w:sz w:val="22"/>
          <w:szCs w:val="22"/>
          <w:lang w:val="en-US"/>
        </w:rPr>
      </w:pPr>
      <w:r w:rsidRPr="00A53238">
        <w:rPr>
          <w:sz w:val="22"/>
          <w:szCs w:val="22"/>
          <w:lang w:val="en-US"/>
        </w:rPr>
        <w:t xml:space="preserve">However, despite the closeness between philosophy and art still lies deep boundary. The fact that the language of philosophy - is the language of philosophical categories and rigorous evidence possible. Emotions, appeals to personal experience, fantasy and imagination - are the exception rather than the rule. But without it, that's just </w:t>
      </w:r>
      <w:proofErr w:type="spellStart"/>
      <w:r w:rsidRPr="00A53238">
        <w:rPr>
          <w:sz w:val="22"/>
          <w:szCs w:val="22"/>
          <w:lang w:val="en-US"/>
        </w:rPr>
        <w:t>can not</w:t>
      </w:r>
      <w:proofErr w:type="spellEnd"/>
      <w:r w:rsidRPr="00A53238">
        <w:rPr>
          <w:sz w:val="22"/>
          <w:szCs w:val="22"/>
          <w:lang w:val="en-US"/>
        </w:rPr>
        <w:t xml:space="preserve"> be true art. Its elements - personal experience and empathy, passion and confession, a flight of fancy and emotional catharsis (cleansing). The language of art in literature and painting, theater and dance - it is the language of artistic images, metaphors and symbols, essentially precluding strict and clear understanding, so it is desirable for the philosophy. Of course, in philosophy there can be profound symbols and images such as the famous Plato's "cave", "statue" of </w:t>
      </w:r>
      <w:proofErr w:type="spellStart"/>
      <w:r w:rsidRPr="00A53238">
        <w:rPr>
          <w:sz w:val="22"/>
          <w:szCs w:val="22"/>
          <w:lang w:val="en-US"/>
        </w:rPr>
        <w:t>Condillac</w:t>
      </w:r>
      <w:proofErr w:type="spellEnd"/>
      <w:r w:rsidRPr="00A53238">
        <w:rPr>
          <w:sz w:val="22"/>
          <w:szCs w:val="22"/>
          <w:lang w:val="en-US"/>
        </w:rPr>
        <w:t xml:space="preserve"> or Soloviev, "Sophia." However, they are - always a source object for further rational interpretation; as though figurative sense "gene" for the subsequent deployment of whole philosophical outlook.</w:t>
      </w:r>
    </w:p>
    <w:p w14:paraId="2D941E08" w14:textId="77777777" w:rsidR="002B6DCD" w:rsidRPr="00A53238" w:rsidRDefault="002B6DCD" w:rsidP="002B6DCD">
      <w:pPr>
        <w:ind w:firstLine="540"/>
        <w:jc w:val="both"/>
        <w:rPr>
          <w:b/>
          <w:bCs/>
          <w:sz w:val="22"/>
          <w:szCs w:val="22"/>
          <w:lang w:val="en-US"/>
        </w:rPr>
      </w:pPr>
      <w:bookmarkStart w:id="7" w:name="1010261-L-107"/>
      <w:r w:rsidRPr="00A53238">
        <w:rPr>
          <w:sz w:val="22"/>
          <w:szCs w:val="22"/>
          <w:lang w:val="en-US"/>
        </w:rPr>
        <w:t>Thus, the philosophy is somewhat similar, but somewhat different from all the other important areas of spiritual culture (or spheres of spiritual creativity) people. This makes it "the Central Communications" position in the spiritual culture of humanity, which does not allow this culture to decay in bad multiplicity of warring ideas, values ​​and worldviews. Here we come to the problem of the multiple functions performed by the philosophy of the human cultural existence.</w:t>
      </w:r>
    </w:p>
    <w:p w14:paraId="2650DFDE" w14:textId="77777777" w:rsidR="002B6DCD" w:rsidRPr="00A53238" w:rsidRDefault="002B6DCD" w:rsidP="002B6DCD">
      <w:pPr>
        <w:ind w:firstLine="540"/>
        <w:jc w:val="both"/>
        <w:rPr>
          <w:sz w:val="22"/>
          <w:szCs w:val="22"/>
          <w:lang w:val="en-US"/>
        </w:rPr>
      </w:pPr>
      <w:r w:rsidRPr="00A53238">
        <w:rPr>
          <w:b/>
          <w:bCs/>
          <w:sz w:val="22"/>
          <w:szCs w:val="22"/>
          <w:lang w:val="en-US"/>
        </w:rPr>
        <w:t xml:space="preserve">Function of philosophy. </w:t>
      </w:r>
      <w:bookmarkStart w:id="8" w:name="1010261-L-108"/>
      <w:bookmarkEnd w:id="7"/>
      <w:r w:rsidRPr="00A53238">
        <w:rPr>
          <w:b/>
          <w:iCs/>
          <w:sz w:val="22"/>
          <w:szCs w:val="22"/>
          <w:u w:val="single"/>
          <w:lang w:val="en-US"/>
        </w:rPr>
        <w:t>ideological function</w:t>
      </w:r>
      <w:r w:rsidRPr="00A53238">
        <w:rPr>
          <w:i/>
          <w:iCs/>
          <w:sz w:val="22"/>
          <w:szCs w:val="22"/>
          <w:lang w:val="en-US"/>
        </w:rPr>
        <w:t xml:space="preserve">. </w:t>
      </w:r>
      <w:bookmarkEnd w:id="8"/>
      <w:r w:rsidRPr="00A53238">
        <w:rPr>
          <w:sz w:val="22"/>
          <w:szCs w:val="22"/>
          <w:lang w:val="en-US"/>
        </w:rPr>
        <w:t xml:space="preserve">Philosophy is not only equips human solid and rational outlook. It is also a critical school, systematic and synthetic thinking. That philosophy helps man soberly and critically evaluate both himself and his social environment. It teaches to think consistently and consistently. When this spirit of true philosophizing - it is the spirit of synthesis and harmony, the search for unity in a diverse and diversity in unity. </w:t>
      </w:r>
      <w:proofErr w:type="spellStart"/>
      <w:r w:rsidRPr="00A53238">
        <w:rPr>
          <w:sz w:val="22"/>
          <w:szCs w:val="22"/>
          <w:lang w:val="en-US"/>
        </w:rPr>
        <w:t>Its</w:t>
      </w:r>
      <w:proofErr w:type="spellEnd"/>
      <w:r w:rsidRPr="00A53238">
        <w:rPr>
          <w:sz w:val="22"/>
          <w:szCs w:val="22"/>
          <w:lang w:val="en-US"/>
        </w:rPr>
        <w:t xml:space="preserve"> ideal - the ability to pass between the abstract and one-sided extremes, looking midline uniting, mediating the opposite.</w:t>
      </w:r>
    </w:p>
    <w:p w14:paraId="07A8FBA7" w14:textId="77777777" w:rsidR="002B6DCD" w:rsidRPr="00A53238" w:rsidRDefault="002B6DCD" w:rsidP="002B6DCD">
      <w:pPr>
        <w:ind w:firstLine="540"/>
        <w:jc w:val="both"/>
        <w:rPr>
          <w:b/>
          <w:iCs/>
          <w:sz w:val="22"/>
          <w:szCs w:val="22"/>
          <w:u w:val="single"/>
          <w:lang w:val="en-US"/>
        </w:rPr>
      </w:pPr>
      <w:r w:rsidRPr="00A53238">
        <w:rPr>
          <w:sz w:val="22"/>
          <w:szCs w:val="22"/>
          <w:lang w:val="en-US"/>
        </w:rPr>
        <w:t xml:space="preserve">At this point the ideological function of philosophy directly interfaces with its methodological function. </w:t>
      </w:r>
      <w:bookmarkStart w:id="9" w:name="1010261-L-109"/>
    </w:p>
    <w:p w14:paraId="78CAEB63" w14:textId="77777777" w:rsidR="002B6DCD" w:rsidRPr="00A53238" w:rsidRDefault="002B6DCD" w:rsidP="002B6DCD">
      <w:pPr>
        <w:ind w:firstLine="540"/>
        <w:jc w:val="both"/>
        <w:rPr>
          <w:sz w:val="22"/>
          <w:szCs w:val="22"/>
          <w:lang w:val="en-US"/>
        </w:rPr>
      </w:pPr>
      <w:r w:rsidRPr="00A53238">
        <w:rPr>
          <w:b/>
          <w:iCs/>
          <w:sz w:val="22"/>
          <w:szCs w:val="22"/>
          <w:u w:val="single"/>
          <w:lang w:val="en-US"/>
        </w:rPr>
        <w:t>methodological function</w:t>
      </w:r>
      <w:r w:rsidRPr="00A53238">
        <w:rPr>
          <w:i/>
          <w:iCs/>
          <w:sz w:val="22"/>
          <w:szCs w:val="22"/>
          <w:lang w:val="en-US"/>
        </w:rPr>
        <w:t xml:space="preserve">. </w:t>
      </w:r>
      <w:bookmarkEnd w:id="9"/>
      <w:r w:rsidRPr="00A53238">
        <w:rPr>
          <w:sz w:val="22"/>
          <w:szCs w:val="22"/>
          <w:lang w:val="en-US"/>
        </w:rPr>
        <w:t>Under the method in its most general form it is understood to mean knowledge and based on its system of actions that can be used to obtain new knowledge. Philosophy has its own special methods and their own language.</w:t>
      </w:r>
    </w:p>
    <w:p w14:paraId="1BB53E3C" w14:textId="77777777" w:rsidR="002B6DCD" w:rsidRPr="00A53238" w:rsidRDefault="002B6DCD" w:rsidP="002B6DCD">
      <w:pPr>
        <w:ind w:firstLine="540"/>
        <w:jc w:val="both"/>
        <w:rPr>
          <w:sz w:val="22"/>
          <w:szCs w:val="22"/>
          <w:lang w:val="en-US"/>
        </w:rPr>
      </w:pPr>
      <w:r w:rsidRPr="00A53238">
        <w:rPr>
          <w:sz w:val="22"/>
          <w:szCs w:val="22"/>
          <w:lang w:val="en-US"/>
        </w:rPr>
        <w:t>Language philosophy - a category of language, the very general concepts (spirit - matter, the need - an accident, good - evil, beautiful - ugly, truth - misled, etc.), which formulated its eternal ultimate questions and they are the same rational answers. philosophical categories form a pair of limiting polar pole thoughts trailing in his "logical space" utmost wealth of other rational concepts and evidence. Basic philosophical categories are filled with a different content in different historical epochs and act as an explicit or implicit semantic foundation of various scientific disciplines. Any science in every historical period uses categories of quantity and quality, of cause and effect, nature, law, etc., consciously or unconsciously borrowing their categorical meaning of philosophy.</w:t>
      </w:r>
    </w:p>
    <w:p w14:paraId="132154A6" w14:textId="77777777" w:rsidR="002B6DCD" w:rsidRPr="00A53238" w:rsidRDefault="002B6DCD" w:rsidP="002B6DCD">
      <w:pPr>
        <w:ind w:firstLine="540"/>
        <w:jc w:val="both"/>
        <w:rPr>
          <w:b/>
          <w:iCs/>
          <w:sz w:val="22"/>
          <w:szCs w:val="22"/>
          <w:u w:val="single"/>
          <w:lang w:val="en-US"/>
        </w:rPr>
      </w:pPr>
      <w:bookmarkStart w:id="10" w:name="1010261-L-110"/>
      <w:r w:rsidRPr="00A53238">
        <w:rPr>
          <w:sz w:val="22"/>
          <w:szCs w:val="22"/>
          <w:lang w:val="en-US"/>
        </w:rPr>
        <w:t xml:space="preserve">One of the most important and oldest methods of philosophy is dialectical. Dialectics - is the ability to comprehend the object in its integrity and development, in the unity of its basic properties and the opposite trends in the multiple </w:t>
      </w:r>
      <w:r w:rsidRPr="00A53238">
        <w:rPr>
          <w:sz w:val="22"/>
          <w:szCs w:val="22"/>
          <w:lang w:val="en-US"/>
        </w:rPr>
        <w:lastRenderedPageBreak/>
        <w:t>relationships with other objects. Dialectics is inseparable from the philosophical dialogue, the ability to listen to and consider the views of both supporters and opponents. The most important methods of philosophy can also be classified as a method of philosophical reflection as a line of thought to its own implicit base hermeneutical methods of its interpretation of philosophical texts and others' senses, a phenomenological study of consciousness technique, as well as the systematic use of the whole arsenal of general logical methods of cognition - induction, deduction, analogy , formal logical analysis terms logic and reasoning contexts. Recall</w:t>
      </w:r>
    </w:p>
    <w:p w14:paraId="00B91769" w14:textId="77777777" w:rsidR="002B6DCD" w:rsidRPr="00A53238" w:rsidRDefault="002B6DCD" w:rsidP="002B6DCD">
      <w:pPr>
        <w:ind w:firstLine="540"/>
        <w:jc w:val="both"/>
        <w:rPr>
          <w:sz w:val="22"/>
          <w:szCs w:val="22"/>
          <w:lang w:val="en-US"/>
        </w:rPr>
      </w:pPr>
      <w:r w:rsidRPr="00A53238">
        <w:rPr>
          <w:b/>
          <w:iCs/>
          <w:sz w:val="22"/>
          <w:szCs w:val="22"/>
          <w:u w:val="single"/>
          <w:lang w:val="en-US"/>
        </w:rPr>
        <w:t>The predictive function of philosophy.</w:t>
      </w:r>
      <w:r w:rsidRPr="00A53238">
        <w:rPr>
          <w:i/>
          <w:iCs/>
          <w:sz w:val="22"/>
          <w:szCs w:val="22"/>
          <w:lang w:val="en-US"/>
        </w:rPr>
        <w:t xml:space="preserve"> </w:t>
      </w:r>
      <w:bookmarkEnd w:id="10"/>
      <w:r w:rsidRPr="00A53238">
        <w:rPr>
          <w:sz w:val="22"/>
          <w:szCs w:val="22"/>
          <w:lang w:val="en-US"/>
        </w:rPr>
        <w:t xml:space="preserve">Special methodological function in culture play key ideas of philosophers, sometimes far ahead of its time. There methodological function is closely associated with the predictive function of philosophy. Thus, the ideas of Plato on the geometric structure of matter (Timaeus dialogue) anticipated the discovery of Kepler and Galileo, in the twentieth century echo of these ideas sound in the work of Heisenberg and Pauli physicists. The idea of ​​a non-Euclidean structure of space was first put forward by Nicholas of </w:t>
      </w:r>
      <w:proofErr w:type="spellStart"/>
      <w:r w:rsidRPr="00A53238">
        <w:rPr>
          <w:sz w:val="22"/>
          <w:szCs w:val="22"/>
          <w:lang w:val="en-US"/>
        </w:rPr>
        <w:t>Cusa</w:t>
      </w:r>
      <w:proofErr w:type="spellEnd"/>
      <w:r w:rsidRPr="00A53238">
        <w:rPr>
          <w:sz w:val="22"/>
          <w:szCs w:val="22"/>
          <w:lang w:val="en-US"/>
        </w:rPr>
        <w:t xml:space="preserve">; intuition about the fundamental connection of electrical and magnetic phenomena - German philosopher Schelling, etc. The idea of ​​an ancient Chinese philosophy of the universal nature of links opposing forces of yin and yang is reflected in the famous "principle of complementarity" of Niels Bohr, at the basis of quantum mechanical picture of the world. </w:t>
      </w:r>
      <w:proofErr w:type="spellStart"/>
      <w:r w:rsidRPr="00A53238">
        <w:rPr>
          <w:sz w:val="22"/>
          <w:szCs w:val="22"/>
          <w:lang w:val="en-US"/>
        </w:rPr>
        <w:t>ideas</w:t>
      </w:r>
      <w:hyperlink r:id="rId22" w:history="1">
        <w:r w:rsidRPr="00A53238">
          <w:rPr>
            <w:rStyle w:val="a3"/>
            <w:sz w:val="22"/>
            <w:szCs w:val="22"/>
            <w:lang w:val="en-US"/>
          </w:rPr>
          <w:t>Tsiolkovsky</w:t>
        </w:r>
        <w:proofErr w:type="spellEnd"/>
      </w:hyperlink>
      <w:r w:rsidRPr="00A53238">
        <w:rPr>
          <w:sz w:val="22"/>
          <w:szCs w:val="22"/>
          <w:lang w:val="en-US"/>
        </w:rPr>
        <w:t xml:space="preserve"> missile development space is largely stimulated by the space of the Russian thinker ideas </w:t>
      </w:r>
      <w:hyperlink r:id="rId23" w:history="1">
        <w:r w:rsidRPr="00A53238">
          <w:rPr>
            <w:rStyle w:val="a3"/>
            <w:sz w:val="22"/>
            <w:szCs w:val="22"/>
            <w:lang w:val="en-US"/>
          </w:rPr>
          <w:t>NF Fedorov</w:t>
        </w:r>
      </w:hyperlink>
      <w:r w:rsidRPr="00A53238">
        <w:rPr>
          <w:sz w:val="22"/>
          <w:szCs w:val="22"/>
          <w:lang w:val="en-US"/>
        </w:rPr>
        <w:t xml:space="preserve">. </w:t>
      </w:r>
    </w:p>
    <w:p w14:paraId="57C3C5F9" w14:textId="77777777" w:rsidR="002B6DCD" w:rsidRPr="00A53238" w:rsidRDefault="002B6DCD" w:rsidP="002B6DCD">
      <w:pPr>
        <w:ind w:firstLine="540"/>
        <w:jc w:val="both"/>
        <w:rPr>
          <w:b/>
          <w:iCs/>
          <w:sz w:val="22"/>
          <w:szCs w:val="22"/>
          <w:u w:val="single"/>
          <w:lang w:val="en-US"/>
        </w:rPr>
      </w:pPr>
      <w:bookmarkStart w:id="11" w:name="1010261-L-111"/>
      <w:r w:rsidRPr="00A53238">
        <w:rPr>
          <w:sz w:val="22"/>
          <w:szCs w:val="22"/>
          <w:lang w:val="en-US"/>
        </w:rPr>
        <w:t xml:space="preserve">The ability to run ahead and produce bold hypothesis makes philosophy so appealing to science, especially when the latter falls into the methodological and ideological situation of crisis and there is a shortage of fresh ideas (Such was the situation at the turn of 19-20 centuries. In times of crisis of Newtonian classical mechanics). </w:t>
      </w:r>
    </w:p>
    <w:p w14:paraId="0C8ECF75" w14:textId="77777777" w:rsidR="002B6DCD" w:rsidRPr="00A53238" w:rsidRDefault="002B6DCD" w:rsidP="002B6DCD">
      <w:pPr>
        <w:ind w:firstLine="540"/>
        <w:jc w:val="both"/>
        <w:rPr>
          <w:b/>
          <w:bCs/>
          <w:sz w:val="22"/>
          <w:szCs w:val="22"/>
          <w:lang w:val="en-US"/>
        </w:rPr>
      </w:pPr>
      <w:r w:rsidRPr="00A53238">
        <w:rPr>
          <w:b/>
          <w:iCs/>
          <w:sz w:val="22"/>
          <w:szCs w:val="22"/>
          <w:u w:val="single"/>
          <w:lang w:val="en-US"/>
        </w:rPr>
        <w:t>synthetic function</w:t>
      </w:r>
      <w:r w:rsidRPr="00A53238">
        <w:rPr>
          <w:i/>
          <w:iCs/>
          <w:sz w:val="22"/>
          <w:szCs w:val="22"/>
          <w:lang w:val="en-US"/>
        </w:rPr>
        <w:t xml:space="preserve"> </w:t>
      </w:r>
      <w:bookmarkStart w:id="12" w:name="1010261-L-112"/>
      <w:bookmarkEnd w:id="11"/>
      <w:r w:rsidRPr="00A53238">
        <w:rPr>
          <w:sz w:val="22"/>
          <w:szCs w:val="22"/>
          <w:lang w:val="en-US"/>
        </w:rPr>
        <w:t>philosophy is to establish the relationship between the spheres of human spiritual creativity. Perhaps it is this function is out today on the forefront of the historical situation in which, on the one hand, clearly detected synthetic trends in modern science and culture, and on the other - there is a growing confrontation between different religious faiths and cultural worlds, between the rich North and the poor South, between East and West.</w:t>
      </w:r>
    </w:p>
    <w:p w14:paraId="5DB96CF5" w14:textId="77777777" w:rsidR="002B6DCD" w:rsidRPr="00A53238" w:rsidRDefault="002B6DCD" w:rsidP="002B6DCD">
      <w:pPr>
        <w:ind w:firstLine="540"/>
        <w:jc w:val="both"/>
        <w:rPr>
          <w:sz w:val="22"/>
          <w:szCs w:val="22"/>
          <w:lang w:val="en-US"/>
        </w:rPr>
      </w:pPr>
      <w:r w:rsidRPr="00A53238">
        <w:rPr>
          <w:b/>
          <w:bCs/>
          <w:sz w:val="22"/>
          <w:szCs w:val="22"/>
          <w:lang w:val="en-US"/>
        </w:rPr>
        <w:t xml:space="preserve">The origin and development of philosophy. </w:t>
      </w:r>
      <w:bookmarkEnd w:id="12"/>
      <w:r w:rsidRPr="00A53238">
        <w:rPr>
          <w:sz w:val="22"/>
          <w:szCs w:val="22"/>
          <w:lang w:val="en-US"/>
        </w:rPr>
        <w:t xml:space="preserve">Philosophy, as an attempt to find a rational and whole world, born about the same time (7-6 cc. BC) in China, India and Greece. It </w:t>
      </w:r>
      <w:proofErr w:type="spellStart"/>
      <w:r w:rsidRPr="00A53238">
        <w:rPr>
          <w:sz w:val="22"/>
          <w:szCs w:val="22"/>
          <w:lang w:val="en-US"/>
        </w:rPr>
        <w:t>replaces</w:t>
      </w:r>
      <w:hyperlink r:id="rId24" w:history="1">
        <w:r w:rsidRPr="00A53238">
          <w:rPr>
            <w:rStyle w:val="a3"/>
            <w:sz w:val="22"/>
            <w:szCs w:val="22"/>
            <w:lang w:val="en-US"/>
          </w:rPr>
          <w:t>myth</w:t>
        </w:r>
      </w:hyperlink>
      <w:r w:rsidRPr="00A53238">
        <w:rPr>
          <w:sz w:val="22"/>
          <w:szCs w:val="22"/>
          <w:lang w:val="en-US"/>
        </w:rPr>
        <w:t>as</w:t>
      </w:r>
      <w:proofErr w:type="spellEnd"/>
      <w:r w:rsidRPr="00A53238">
        <w:rPr>
          <w:sz w:val="22"/>
          <w:szCs w:val="22"/>
          <w:lang w:val="en-US"/>
        </w:rPr>
        <w:t xml:space="preserve"> the primary form of syncretic philosophy in the new historical conditions, when: developing metallurgy and thus increases the efficiency of all activities (from military operations to agriculture and hunting);</w:t>
      </w:r>
      <w:r w:rsidRPr="00A53238">
        <w:rPr>
          <w:color w:val="000000"/>
          <w:sz w:val="22"/>
          <w:szCs w:val="22"/>
          <w:lang w:val="en-US"/>
        </w:rPr>
        <w:t>in society there is an elite stratum of people who are free from material production and devote themselves exclusively to administrative and spiritual activities; in this period, expanding trade links between the different countries and regions of the Earth and, therefore, the spiritual contacts between people. Closed world of tribal mythological complexes and devoid of rational justification magical cults fail to meet the ideological needs of man. He discovers the other peoples and other belief systems. The development of public entities, including the democratic political system (as was typical of the ancient Greek city), imposes new requirements on the personal qualities of the person (the need to state clearly and publicly explain their position), as well as to the nature of legislative activity, for the development of written rules require consistency, consistency and systematic in thinking, as well as the rational organization of the written sources of law. The evolution of scientific knowledge (astronomy, agriculture, mathematics, medicine, geography) comes into conflict with the mythological complex ideas.</w:t>
      </w:r>
    </w:p>
    <w:p w14:paraId="2D95C859" w14:textId="77777777" w:rsidR="002B6DCD" w:rsidRPr="00A53238" w:rsidRDefault="002B6DCD" w:rsidP="002B6DCD">
      <w:pPr>
        <w:ind w:firstLine="540"/>
        <w:jc w:val="both"/>
        <w:rPr>
          <w:sz w:val="22"/>
          <w:szCs w:val="22"/>
          <w:lang w:val="en-US"/>
        </w:rPr>
      </w:pPr>
      <w:r w:rsidRPr="00A53238">
        <w:rPr>
          <w:sz w:val="22"/>
          <w:szCs w:val="22"/>
          <w:lang w:val="en-US"/>
        </w:rPr>
        <w:t>In these circumstances, and there is a philosophy as a special sphere of spiritual culture, designed to give a holistic (in contrast to private scientific knowledge) and rationally grounded (as opposed to the myth) worldview.</w:t>
      </w:r>
    </w:p>
    <w:p w14:paraId="6633D3E6" w14:textId="77777777" w:rsidR="002B6DCD" w:rsidRPr="00A53238" w:rsidRDefault="002B6DCD" w:rsidP="002B6DCD">
      <w:pPr>
        <w:ind w:firstLine="540"/>
        <w:jc w:val="both"/>
        <w:rPr>
          <w:sz w:val="22"/>
          <w:szCs w:val="22"/>
          <w:lang w:val="en-US"/>
        </w:rPr>
      </w:pPr>
      <w:r w:rsidRPr="00A53238">
        <w:rPr>
          <w:sz w:val="22"/>
          <w:szCs w:val="22"/>
          <w:lang w:val="en-US"/>
        </w:rPr>
        <w:t xml:space="preserve">It should, however, be borne in mind that the appearance of philosophy in the West (in Greece) and the East (China and India) have a certain specificity. The break with the mythological world outlook umbilical cord had never been in the East as radical as in Europe. Rather, we can speak of a natural crystallization of religious and philosophical systems (Confucianism and Taoism in China; Vedanta in India) within the traditional Eastern belief systems, where there is a constant return (true, rational and systematic, clothed in categorical language of philosophy) to the classical mythological, "axial "as some say, the texts and topics. For example, in China for many centuries it remained unshakeable authority of the ancient </w:t>
      </w:r>
      <w:proofErr w:type="spellStart"/>
      <w:r w:rsidRPr="00A53238">
        <w:rPr>
          <w:sz w:val="22"/>
          <w:szCs w:val="22"/>
          <w:lang w:val="en-US"/>
        </w:rPr>
        <w:t>Pyatikanoniya</w:t>
      </w:r>
      <w:proofErr w:type="spellEnd"/>
      <w:r w:rsidRPr="00A53238">
        <w:rPr>
          <w:sz w:val="22"/>
          <w:szCs w:val="22"/>
          <w:lang w:val="en-US"/>
        </w:rPr>
        <w:t xml:space="preserve"> led to the famous I Ching (Chinese classical Book of Changes). In India, such axial texts are </w:t>
      </w:r>
      <w:proofErr w:type="spellStart"/>
      <w:r w:rsidRPr="00A53238">
        <w:rPr>
          <w:sz w:val="22"/>
          <w:szCs w:val="22"/>
          <w:lang w:val="en-US"/>
        </w:rPr>
        <w:t>still</w:t>
      </w:r>
      <w:hyperlink r:id="rId25" w:history="1">
        <w:r w:rsidRPr="00A53238">
          <w:rPr>
            <w:rStyle w:val="a3"/>
            <w:i/>
            <w:iCs/>
            <w:sz w:val="22"/>
            <w:szCs w:val="22"/>
            <w:lang w:val="en-US"/>
          </w:rPr>
          <w:t>Veda</w:t>
        </w:r>
        <w:proofErr w:type="spellEnd"/>
      </w:hyperlink>
      <w:r w:rsidRPr="00A53238">
        <w:rPr>
          <w:sz w:val="22"/>
          <w:szCs w:val="22"/>
          <w:lang w:val="en-US"/>
        </w:rPr>
        <w:t xml:space="preserve"> and </w:t>
      </w:r>
      <w:hyperlink r:id="rId26" w:history="1">
        <w:r w:rsidRPr="00A53238">
          <w:rPr>
            <w:rStyle w:val="a3"/>
            <w:i/>
            <w:iCs/>
            <w:sz w:val="22"/>
            <w:szCs w:val="22"/>
            <w:lang w:val="en-US"/>
          </w:rPr>
          <w:t>The Bhagavad Gita</w:t>
        </w:r>
      </w:hyperlink>
      <w:r w:rsidRPr="00A53238">
        <w:rPr>
          <w:sz w:val="22"/>
          <w:szCs w:val="22"/>
          <w:lang w:val="en-US"/>
        </w:rPr>
        <w:t xml:space="preserve">. </w:t>
      </w:r>
    </w:p>
    <w:p w14:paraId="6D550906" w14:textId="77777777" w:rsidR="002B6DCD" w:rsidRPr="00A53238" w:rsidRDefault="002B6DCD" w:rsidP="002B6DCD">
      <w:pPr>
        <w:ind w:firstLine="540"/>
        <w:jc w:val="both"/>
        <w:rPr>
          <w:sz w:val="22"/>
          <w:szCs w:val="22"/>
          <w:lang w:val="en-US"/>
        </w:rPr>
      </w:pPr>
      <w:r w:rsidRPr="00A53238">
        <w:rPr>
          <w:sz w:val="22"/>
          <w:szCs w:val="22"/>
          <w:lang w:val="en-US"/>
        </w:rPr>
        <w:t>Because of this profound traditionalism emphasis on intuition and contemplation in the philosophical works, as well as the veneration of the Master - the conflict between philosophy and religion in the East it has been almost impossible. Socrates death sentence for insulting the Greek gods - is something quite unthinkable for the eastern cultural tradition. On the other hand, the European philosophical thought, since ancient Greece, characterized by a much greater connection to the science and relying on its positive results. If the great philosophers of the East - is often also the largest religious leaders-reformers (</w:t>
      </w:r>
      <w:hyperlink r:id="rId27" w:history="1">
        <w:r w:rsidRPr="00A53238">
          <w:rPr>
            <w:rStyle w:val="a3"/>
            <w:sz w:val="22"/>
            <w:szCs w:val="22"/>
            <w:lang w:val="en-US"/>
          </w:rPr>
          <w:t xml:space="preserve">Lao </w:t>
        </w:r>
        <w:proofErr w:type="spellStart"/>
        <w:r w:rsidRPr="00A53238">
          <w:rPr>
            <w:rStyle w:val="a3"/>
            <w:sz w:val="22"/>
            <w:szCs w:val="22"/>
            <w:lang w:val="en-US"/>
          </w:rPr>
          <w:t>Tzu</w:t>
        </w:r>
      </w:hyperlink>
      <w:r w:rsidRPr="00A53238">
        <w:rPr>
          <w:sz w:val="22"/>
          <w:szCs w:val="22"/>
          <w:lang w:val="en-US"/>
        </w:rPr>
        <w:t>and</w:t>
      </w:r>
      <w:proofErr w:type="spellEnd"/>
      <w:r w:rsidRPr="00A53238">
        <w:rPr>
          <w:sz w:val="22"/>
          <w:szCs w:val="22"/>
          <w:lang w:val="en-US"/>
        </w:rPr>
        <w:t xml:space="preserve"> Confucius in China; Nagarjuna and </w:t>
      </w:r>
      <w:proofErr w:type="spellStart"/>
      <w:r w:rsidRPr="00A53238">
        <w:rPr>
          <w:sz w:val="22"/>
          <w:szCs w:val="22"/>
          <w:lang w:val="en-US"/>
        </w:rPr>
        <w:t>Sankaracharya</w:t>
      </w:r>
      <w:proofErr w:type="spellEnd"/>
      <w:r w:rsidRPr="00A53238">
        <w:rPr>
          <w:sz w:val="22"/>
          <w:szCs w:val="22"/>
          <w:lang w:val="en-US"/>
        </w:rPr>
        <w:t>, Vivekananda and Sri Aurobindo - in India), in the West, by contrast, is primarily distinguished scientists.</w:t>
      </w:r>
    </w:p>
    <w:p w14:paraId="72482FA6" w14:textId="77777777" w:rsidR="002B6DCD" w:rsidRPr="00A53238" w:rsidRDefault="002B6DCD" w:rsidP="002B6DCD">
      <w:pPr>
        <w:ind w:firstLine="540"/>
        <w:jc w:val="both"/>
        <w:rPr>
          <w:sz w:val="22"/>
          <w:szCs w:val="22"/>
          <w:lang w:val="en-US"/>
        </w:rPr>
      </w:pPr>
      <w:r w:rsidRPr="00A53238">
        <w:rPr>
          <w:sz w:val="22"/>
          <w:szCs w:val="22"/>
          <w:lang w:val="en-US"/>
        </w:rPr>
        <w:t xml:space="preserve">At the same time, the nature of the first philosophical systems of the East and the West is very similar (emphasis on the problems of life, not knowledge, attention to the logical reasoning of their ideas, understanding of man as a part of the living cosmos - </w:t>
      </w:r>
      <w:proofErr w:type="spellStart"/>
      <w:r w:rsidRPr="00A53238">
        <w:rPr>
          <w:sz w:val="22"/>
          <w:szCs w:val="22"/>
          <w:lang w:val="en-US"/>
        </w:rPr>
        <w:t>cosmocentrism</w:t>
      </w:r>
      <w:proofErr w:type="spellEnd"/>
      <w:r w:rsidRPr="00A53238">
        <w:rPr>
          <w:sz w:val="22"/>
          <w:szCs w:val="22"/>
          <w:lang w:val="en-US"/>
        </w:rPr>
        <w:t xml:space="preserve">), as well as the logic of their subsequent development. </w:t>
      </w:r>
    </w:p>
    <w:p w14:paraId="5658F8E7" w14:textId="77777777" w:rsidR="002B6DCD" w:rsidRPr="00A53238" w:rsidRDefault="002B6DCD" w:rsidP="002B6DCD">
      <w:pPr>
        <w:ind w:firstLine="540"/>
        <w:jc w:val="both"/>
        <w:rPr>
          <w:sz w:val="22"/>
          <w:szCs w:val="22"/>
          <w:lang w:val="en-US"/>
        </w:rPr>
      </w:pPr>
      <w:r w:rsidRPr="00A53238">
        <w:rPr>
          <w:sz w:val="22"/>
          <w:szCs w:val="22"/>
          <w:lang w:val="en-US"/>
        </w:rPr>
        <w:t xml:space="preserve">Firstly, there is a common trend in the development of philosophy from the original undifferentiated state to greater specialization and differentiation of philosophical knowledge; from philosophy as a creative individual sages - </w:t>
      </w:r>
      <w:r w:rsidRPr="00A53238">
        <w:rPr>
          <w:sz w:val="22"/>
          <w:szCs w:val="22"/>
          <w:lang w:val="en-US"/>
        </w:rPr>
        <w:lastRenderedPageBreak/>
        <w:t>to the formation of professional philosophical community; from sporadic and random study of philosophy "for the soul" - for its teaching in schools and universities as a compulsory discipline.</w:t>
      </w:r>
    </w:p>
    <w:p w14:paraId="2E518AAA" w14:textId="77777777" w:rsidR="002B6DCD" w:rsidRPr="00A53238" w:rsidRDefault="002B6DCD" w:rsidP="002B6DCD">
      <w:pPr>
        <w:ind w:firstLine="540"/>
        <w:jc w:val="both"/>
        <w:rPr>
          <w:sz w:val="22"/>
          <w:szCs w:val="22"/>
          <w:lang w:val="en-US"/>
        </w:rPr>
      </w:pPr>
      <w:r w:rsidRPr="00A53238">
        <w:rPr>
          <w:sz w:val="22"/>
          <w:szCs w:val="22"/>
          <w:lang w:val="en-US"/>
        </w:rPr>
        <w:t>Secondly, the philosophy has historically developed and differentiated under the direct influence of the developing cultural environment. It is always a "daughter" of his era, reflecting its core values, ideological trends and preferences. Moreover, it is able to express the spirit of his time in the most condensed and clear manner. The texts of the great philosophers, we reconstruct the mindset and the "world view" of the ancient Greeks and medieval people, figures of the European Enlightenment, or, for example, the Indian spiritual renaissance of the last quarter of the nineteenth - early twentieth century. No wonder the great representative of German classical idealism of Hegel defined philosophy as the spiritual consciousness of his era.</w:t>
      </w:r>
    </w:p>
    <w:p w14:paraId="09415FF2" w14:textId="77777777" w:rsidR="002B6DCD" w:rsidRPr="00A53238" w:rsidRDefault="002B6DCD" w:rsidP="002B6DCD">
      <w:pPr>
        <w:ind w:firstLine="540"/>
        <w:jc w:val="both"/>
        <w:rPr>
          <w:b/>
          <w:bCs/>
          <w:sz w:val="22"/>
          <w:szCs w:val="22"/>
          <w:lang w:val="en-US"/>
        </w:rPr>
      </w:pPr>
      <w:r w:rsidRPr="00A53238">
        <w:rPr>
          <w:sz w:val="22"/>
          <w:szCs w:val="22"/>
          <w:lang w:val="en-US"/>
        </w:rPr>
        <w:t xml:space="preserve">Third, despite the ever-increasing historical, national, professional and personal diversity of world philosophy, the emergence of more and more philosophical and methodological philosophical problems that sometimes think they could not philosophers of earlier eras (it is clear that the problems of philosophy of technology could not occupy a privileged position in the philosophy of ancient Greece, and the concept of "virtual reality" could be formulated even in the middle of the last century, because of this it was necessary to the emergence of computer f GOVERNMENTAL technologies), - it always remains unchanged problematic pin, giving her and historical (diachronic), and cultural and spatial (synchronic) unity and continuity. Such a single rod just form "eternal" problems of human being, stable with respect to all the historic changes and only get the original formulation and solution according to the new socio-cultural context. This explains the huge role played by the history of philosophy for modern philosophical inquiry. In the writings of the great philosophers of former times are profound examples of formulating and solving the fundamental philosophical problems, a new vision and reading of these problems is impossible without reference to their productions. The history of philosophy to keep the unity of philosophical knowledge and provides a general high level of philosophical culture. Moreover, we </w:t>
      </w:r>
      <w:proofErr w:type="spellStart"/>
      <w:r w:rsidRPr="00A53238">
        <w:rPr>
          <w:sz w:val="22"/>
          <w:szCs w:val="22"/>
          <w:lang w:val="en-US"/>
        </w:rPr>
        <w:t>can not</w:t>
      </w:r>
      <w:proofErr w:type="spellEnd"/>
      <w:r w:rsidRPr="00A53238">
        <w:rPr>
          <w:sz w:val="22"/>
          <w:szCs w:val="22"/>
          <w:lang w:val="en-US"/>
        </w:rPr>
        <w:t xml:space="preserve"> be sure that today understand the world in its limits and the basics for better and more adequate than the played by the history of philosophy for modern philosophical inquiry. In the writings of the great philosophers of former times are profound examples of formulating and solving the fundamental philosophical problems, a new vision and reading of these problems is impossible without reference to their productions. The history of philosophy to keep the unity of philosophical knowledge and provides a general high level of philosophical culture. Moreover, we </w:t>
      </w:r>
      <w:proofErr w:type="spellStart"/>
      <w:r w:rsidRPr="00A53238">
        <w:rPr>
          <w:sz w:val="22"/>
          <w:szCs w:val="22"/>
          <w:lang w:val="en-US"/>
        </w:rPr>
        <w:t>can not</w:t>
      </w:r>
      <w:proofErr w:type="spellEnd"/>
      <w:r w:rsidRPr="00A53238">
        <w:rPr>
          <w:sz w:val="22"/>
          <w:szCs w:val="22"/>
          <w:lang w:val="en-US"/>
        </w:rPr>
        <w:t xml:space="preserve"> be sure that today understand the world in its limits and the basics for better and more adequate than the played by the history of philosophy for modern philosophical inquiry. In the writings of the great philosophers of former times are profound examples of formulating and solving the fundamental philosophical problems, a new vision and reading of these problems is impossible without reference to their productions. The history of philosophy to keep the unity of philosophical knowledge and provides a general high level of philosophical culture. Moreover, we </w:t>
      </w:r>
      <w:proofErr w:type="spellStart"/>
      <w:r w:rsidRPr="00A53238">
        <w:rPr>
          <w:sz w:val="22"/>
          <w:szCs w:val="22"/>
          <w:lang w:val="en-US"/>
        </w:rPr>
        <w:t>can not</w:t>
      </w:r>
      <w:proofErr w:type="spellEnd"/>
      <w:r w:rsidRPr="00A53238">
        <w:rPr>
          <w:sz w:val="22"/>
          <w:szCs w:val="22"/>
          <w:lang w:val="en-US"/>
        </w:rPr>
        <w:t xml:space="preserve"> be sure that today understand the world in its limits and the basics for better and more adequate than the </w:t>
      </w:r>
      <w:proofErr w:type="spellStart"/>
      <w:r w:rsidRPr="00A53238">
        <w:rPr>
          <w:sz w:val="22"/>
          <w:szCs w:val="22"/>
          <w:lang w:val="en-US"/>
        </w:rPr>
        <w:t>The</w:t>
      </w:r>
      <w:proofErr w:type="spellEnd"/>
      <w:r w:rsidRPr="00A53238">
        <w:rPr>
          <w:sz w:val="22"/>
          <w:szCs w:val="22"/>
          <w:lang w:val="en-US"/>
        </w:rPr>
        <w:t xml:space="preserve"> history of philosophy to keep the unity of philosophical knowledge and provides a general high level of philosophical culture. Moreover, we </w:t>
      </w:r>
      <w:proofErr w:type="spellStart"/>
      <w:r w:rsidRPr="00A53238">
        <w:rPr>
          <w:sz w:val="22"/>
          <w:szCs w:val="22"/>
          <w:lang w:val="en-US"/>
        </w:rPr>
        <w:t>can not</w:t>
      </w:r>
      <w:proofErr w:type="spellEnd"/>
      <w:r w:rsidRPr="00A53238">
        <w:rPr>
          <w:sz w:val="22"/>
          <w:szCs w:val="22"/>
          <w:lang w:val="en-US"/>
        </w:rPr>
        <w:t xml:space="preserve"> be sure that today understand the world in its limits and the basics for better and more adequate than the </w:t>
      </w:r>
      <w:proofErr w:type="spellStart"/>
      <w:r w:rsidRPr="00A53238">
        <w:rPr>
          <w:sz w:val="22"/>
          <w:szCs w:val="22"/>
          <w:lang w:val="en-US"/>
        </w:rPr>
        <w:t>The</w:t>
      </w:r>
      <w:proofErr w:type="spellEnd"/>
      <w:r w:rsidRPr="00A53238">
        <w:rPr>
          <w:sz w:val="22"/>
          <w:szCs w:val="22"/>
          <w:lang w:val="en-US"/>
        </w:rPr>
        <w:t xml:space="preserve"> history of philosophy to keep the unity of philosophical knowledge and provides a general high level of philosophical culture. Moreover, we </w:t>
      </w:r>
      <w:proofErr w:type="spellStart"/>
      <w:r w:rsidRPr="00A53238">
        <w:rPr>
          <w:sz w:val="22"/>
          <w:szCs w:val="22"/>
          <w:lang w:val="en-US"/>
        </w:rPr>
        <w:t>can not</w:t>
      </w:r>
      <w:proofErr w:type="spellEnd"/>
      <w:r w:rsidRPr="00A53238">
        <w:rPr>
          <w:sz w:val="22"/>
          <w:szCs w:val="22"/>
          <w:lang w:val="en-US"/>
        </w:rPr>
        <w:t xml:space="preserve"> be sure that today understand the world in its limits and the basics for better and more adequate than </w:t>
      </w:r>
      <w:proofErr w:type="spellStart"/>
      <w:r w:rsidRPr="00A53238">
        <w:rPr>
          <w:sz w:val="22"/>
          <w:szCs w:val="22"/>
          <w:lang w:val="en-US"/>
        </w:rPr>
        <w:t>the</w:t>
      </w:r>
      <w:hyperlink r:id="rId28" w:history="1">
        <w:r w:rsidRPr="00A53238">
          <w:rPr>
            <w:rStyle w:val="a3"/>
            <w:sz w:val="22"/>
            <w:szCs w:val="22"/>
            <w:lang w:val="en-US"/>
          </w:rPr>
          <w:t>Plato</w:t>
        </w:r>
        <w:proofErr w:type="spellEnd"/>
      </w:hyperlink>
      <w:r w:rsidRPr="00A53238">
        <w:rPr>
          <w:sz w:val="22"/>
          <w:szCs w:val="22"/>
          <w:lang w:val="en-US"/>
        </w:rPr>
        <w:t xml:space="preserve"> and </w:t>
      </w:r>
      <w:hyperlink r:id="rId29" w:history="1">
        <w:proofErr w:type="spellStart"/>
        <w:r w:rsidRPr="00A53238">
          <w:rPr>
            <w:rStyle w:val="a3"/>
            <w:sz w:val="22"/>
            <w:szCs w:val="22"/>
            <w:lang w:val="en-US"/>
          </w:rPr>
          <w:t>Heraclitus</w:t>
        </w:r>
      </w:hyperlink>
      <w:r w:rsidRPr="00A53238">
        <w:rPr>
          <w:sz w:val="22"/>
          <w:szCs w:val="22"/>
          <w:lang w:val="en-US"/>
        </w:rPr>
        <w:t>Seneca</w:t>
      </w:r>
      <w:proofErr w:type="spellEnd"/>
      <w:r w:rsidRPr="00A53238">
        <w:rPr>
          <w:sz w:val="22"/>
          <w:szCs w:val="22"/>
          <w:lang w:val="en-US"/>
        </w:rPr>
        <w:t xml:space="preserve"> and Pico </w:t>
      </w:r>
      <w:proofErr w:type="spellStart"/>
      <w:r w:rsidRPr="00A53238">
        <w:rPr>
          <w:sz w:val="22"/>
          <w:szCs w:val="22"/>
          <w:lang w:val="en-US"/>
        </w:rPr>
        <w:t>della</w:t>
      </w:r>
      <w:proofErr w:type="spellEnd"/>
      <w:r w:rsidRPr="00A53238">
        <w:rPr>
          <w:sz w:val="22"/>
          <w:szCs w:val="22"/>
          <w:lang w:val="en-US"/>
        </w:rPr>
        <w:t xml:space="preserve"> </w:t>
      </w:r>
      <w:proofErr w:type="spellStart"/>
      <w:r w:rsidRPr="00A53238">
        <w:rPr>
          <w:sz w:val="22"/>
          <w:szCs w:val="22"/>
          <w:lang w:val="en-US"/>
        </w:rPr>
        <w:t>Mirandola</w:t>
      </w:r>
      <w:proofErr w:type="spellEnd"/>
      <w:r w:rsidRPr="00A53238">
        <w:rPr>
          <w:sz w:val="22"/>
          <w:szCs w:val="22"/>
          <w:lang w:val="en-US"/>
        </w:rPr>
        <w:t xml:space="preserve">, </w:t>
      </w:r>
      <w:hyperlink r:id="rId30" w:history="1">
        <w:proofErr w:type="spellStart"/>
        <w:r w:rsidRPr="00A53238">
          <w:rPr>
            <w:rStyle w:val="a3"/>
            <w:sz w:val="22"/>
            <w:szCs w:val="22"/>
            <w:lang w:val="en-US"/>
          </w:rPr>
          <w:t>Spinoza</w:t>
        </w:r>
        <w:bookmarkStart w:id="13" w:name="1010261-L-113"/>
      </w:hyperlink>
      <w:r w:rsidRPr="00A53238">
        <w:rPr>
          <w:sz w:val="22"/>
          <w:szCs w:val="22"/>
          <w:lang w:val="en-US"/>
        </w:rPr>
        <w:t>Kant</w:t>
      </w:r>
      <w:proofErr w:type="spellEnd"/>
      <w:r w:rsidRPr="00A53238">
        <w:rPr>
          <w:sz w:val="22"/>
          <w:szCs w:val="22"/>
          <w:lang w:val="en-US"/>
        </w:rPr>
        <w:t xml:space="preserve">, V. Soloviev and </w:t>
      </w:r>
      <w:proofErr w:type="spellStart"/>
      <w:r w:rsidRPr="00A53238">
        <w:rPr>
          <w:sz w:val="22"/>
          <w:szCs w:val="22"/>
          <w:lang w:val="en-US"/>
        </w:rPr>
        <w:t>Bulgakov</w:t>
      </w:r>
      <w:proofErr w:type="spellEnd"/>
      <w:r w:rsidRPr="00A53238">
        <w:rPr>
          <w:sz w:val="22"/>
          <w:szCs w:val="22"/>
          <w:lang w:val="en-US"/>
        </w:rPr>
        <w:t>. The idea of ​​genius lives on top of worldly vanity, political and national sympathies, their mouths "affects eternity and boundlessness."</w:t>
      </w:r>
    </w:p>
    <w:p w14:paraId="2C0A85A1" w14:textId="77777777" w:rsidR="002B6DCD" w:rsidRPr="00A53238" w:rsidRDefault="002B6DCD" w:rsidP="002B6DCD">
      <w:pPr>
        <w:ind w:firstLine="540"/>
        <w:jc w:val="both"/>
        <w:rPr>
          <w:i/>
          <w:iCs/>
          <w:sz w:val="22"/>
          <w:szCs w:val="22"/>
          <w:lang w:val="en-US"/>
        </w:rPr>
      </w:pPr>
      <w:r w:rsidRPr="00A53238">
        <w:rPr>
          <w:b/>
          <w:bCs/>
          <w:sz w:val="22"/>
          <w:szCs w:val="22"/>
          <w:lang w:val="en-US"/>
        </w:rPr>
        <w:t xml:space="preserve">The structure of philosophical knowledge. </w:t>
      </w:r>
      <w:bookmarkStart w:id="14" w:name="1010261-L-114"/>
      <w:bookmarkEnd w:id="13"/>
      <w:r w:rsidRPr="00A53238">
        <w:rPr>
          <w:sz w:val="22"/>
          <w:szCs w:val="22"/>
          <w:lang w:val="en-US"/>
        </w:rPr>
        <w:t>Since its inception in philosophy is there some kind of strong central core, as it were, the heart of the philosophy, which, after the pupils of Aristotle can be called metaphysics (literally that "comes after physics"). Metaphysics in the traditional sense is the doctrine of the first principles of things. It is sometimes called "theoretical" philosophy, thus contrasting its practical sections, which will be discussed below. On the composition of philosophical metaphysics to still debate. The most common point of view is the interpretation of the metaphysics as consisting of three closely related to each other, parts: ontology (of the existence of the doctrine), epistemology (theory of knowledge) and axiology (theory of universal values).</w:t>
      </w:r>
    </w:p>
    <w:p w14:paraId="2AB54C9A" w14:textId="77777777" w:rsidR="002B6DCD" w:rsidRPr="00A53238" w:rsidRDefault="002B6DCD" w:rsidP="002B6DCD">
      <w:pPr>
        <w:ind w:firstLine="540"/>
        <w:jc w:val="both"/>
        <w:rPr>
          <w:i/>
          <w:iCs/>
          <w:sz w:val="22"/>
          <w:szCs w:val="22"/>
          <w:lang w:val="en-US"/>
        </w:rPr>
      </w:pPr>
      <w:r w:rsidRPr="00A53238">
        <w:rPr>
          <w:i/>
          <w:iCs/>
          <w:sz w:val="22"/>
          <w:szCs w:val="22"/>
          <w:lang w:val="en-US"/>
        </w:rPr>
        <w:t xml:space="preserve">Ontology </w:t>
      </w:r>
      <w:bookmarkStart w:id="15" w:name="1010261-L-115"/>
      <w:bookmarkEnd w:id="14"/>
      <w:r w:rsidRPr="00A53238">
        <w:rPr>
          <w:sz w:val="22"/>
          <w:szCs w:val="22"/>
          <w:lang w:val="en-US"/>
        </w:rPr>
        <w:t>is a branch of metaphysics, aimed at identifying general laws of being as such, no matter what kind of specific species being referred to - natural, cultural, symbolic, spiritual or personal-existential. Any ontology - recognizes whether it is the starting material, an ideal or some other being - always tries to identify general patterns and regularities of development of things and processes as such (or itself objectivity of any kind), leaving aside questions about the laws of their knowledge and evaluative attitude towards them on the part of the knowing subject.</w:t>
      </w:r>
    </w:p>
    <w:p w14:paraId="084884FE" w14:textId="77777777" w:rsidR="002B6DCD" w:rsidRPr="00A53238" w:rsidRDefault="002B6DCD" w:rsidP="002B6DCD">
      <w:pPr>
        <w:ind w:firstLine="540"/>
        <w:jc w:val="both"/>
        <w:rPr>
          <w:i/>
          <w:iCs/>
          <w:sz w:val="22"/>
          <w:szCs w:val="22"/>
          <w:lang w:val="en-US"/>
        </w:rPr>
      </w:pPr>
      <w:r w:rsidRPr="00A53238">
        <w:rPr>
          <w:i/>
          <w:iCs/>
          <w:sz w:val="22"/>
          <w:szCs w:val="22"/>
          <w:lang w:val="en-US"/>
        </w:rPr>
        <w:t xml:space="preserve">Axiology, </w:t>
      </w:r>
      <w:bookmarkStart w:id="16" w:name="1010261-L-116"/>
      <w:bookmarkEnd w:id="15"/>
      <w:r w:rsidRPr="00A53238">
        <w:rPr>
          <w:sz w:val="22"/>
          <w:szCs w:val="22"/>
          <w:lang w:val="en-US"/>
        </w:rPr>
        <w:t>in contrast, represents a partition metaphysical, which is directed to the identification of universal bases valuable human being (the subject), a practical activity and behavior. Axiology are not interested in being as such, and not the laws of his knowledge (although this it can be fun), but first and foremost a human being and attitude towards that system of value concepts (of beauty, well-being, justice, etc.), in accordance with the which is the ratio formed and developed.</w:t>
      </w:r>
    </w:p>
    <w:p w14:paraId="6122BDF7" w14:textId="77777777" w:rsidR="002B6DCD" w:rsidRPr="00A53238" w:rsidRDefault="002B6DCD" w:rsidP="002B6DCD">
      <w:pPr>
        <w:ind w:firstLine="540"/>
        <w:jc w:val="both"/>
        <w:rPr>
          <w:sz w:val="22"/>
          <w:szCs w:val="22"/>
          <w:lang w:val="en-US"/>
        </w:rPr>
      </w:pPr>
      <w:r w:rsidRPr="00A53238">
        <w:rPr>
          <w:i/>
          <w:iCs/>
          <w:sz w:val="22"/>
          <w:szCs w:val="22"/>
          <w:lang w:val="en-US"/>
        </w:rPr>
        <w:t xml:space="preserve">theory of knowledge </w:t>
      </w:r>
      <w:bookmarkEnd w:id="16"/>
      <w:r w:rsidRPr="00A53238">
        <w:rPr>
          <w:sz w:val="22"/>
          <w:szCs w:val="22"/>
          <w:lang w:val="en-US"/>
        </w:rPr>
        <w:t xml:space="preserve">It forms a sort of intermediate links between ontology and axiology. She wondered interaction between the knowing subject and the known object. In contrast to the ontology, which is looking for patterns of life, and </w:t>
      </w:r>
      <w:r w:rsidRPr="00A53238">
        <w:rPr>
          <w:sz w:val="22"/>
          <w:szCs w:val="22"/>
          <w:lang w:val="en-US"/>
        </w:rPr>
        <w:lastRenderedPageBreak/>
        <w:t>the general axiology, which is interested in his value the human dimension, epistemology deals with the following: "as the acquired knowledge of the existence of any object" and "how it relates to them?".</w:t>
      </w:r>
    </w:p>
    <w:p w14:paraId="0CDEA7B1" w14:textId="77777777" w:rsidR="002B6DCD" w:rsidRPr="00A53238" w:rsidRDefault="002B6DCD" w:rsidP="002B6DCD">
      <w:pPr>
        <w:ind w:firstLine="540"/>
        <w:jc w:val="both"/>
        <w:rPr>
          <w:sz w:val="22"/>
          <w:szCs w:val="22"/>
          <w:lang w:val="en-US"/>
        </w:rPr>
      </w:pPr>
      <w:r w:rsidRPr="00A53238">
        <w:rPr>
          <w:sz w:val="22"/>
          <w:szCs w:val="22"/>
          <w:lang w:val="en-US"/>
        </w:rPr>
        <w:t>If you try in a more concise and figurative form to express the relationship between the three sections of metaphysics, the ontology can be understood as a philosophical doctrine about the true basis of life; epistemology - the doctrine of the grounds for the truth of existence; and the general axiology can be interpreted as a theory of being true values.</w:t>
      </w:r>
    </w:p>
    <w:p w14:paraId="54D3E78C" w14:textId="77777777" w:rsidR="002B6DCD" w:rsidRPr="00A53238" w:rsidRDefault="002B6DCD" w:rsidP="002B6DCD">
      <w:pPr>
        <w:ind w:firstLine="540"/>
        <w:jc w:val="both"/>
        <w:rPr>
          <w:sz w:val="22"/>
          <w:szCs w:val="22"/>
          <w:lang w:val="en-US"/>
        </w:rPr>
      </w:pPr>
      <w:r w:rsidRPr="00A53238">
        <w:rPr>
          <w:sz w:val="22"/>
          <w:szCs w:val="22"/>
          <w:lang w:val="en-US"/>
        </w:rPr>
        <w:t>Here is a simple example to illustrate the difference in the angles of the metaphysical vision of the subject. Suppose we contemplate birch growing on the riverbank. If we ask a question about the causes of the birch, the relationship between chance and necessity in its existence, its structural features within the surrounding landscape, in this case, our vision will be ontological birch. We find ourselves here centered on the laws of existence birch as such. If we are interested in issues such as: "And what is the ratio of sense and rational in our comprehension of the birch" or "? Available Do our acts of perception of the essence of birch in itself" - in this case, our research subject angle is epistemological.</w:t>
      </w:r>
    </w:p>
    <w:p w14:paraId="6066D32E" w14:textId="77777777" w:rsidR="002B6DCD" w:rsidRPr="00A53238" w:rsidRDefault="002B6DCD" w:rsidP="002B6DCD">
      <w:pPr>
        <w:ind w:firstLine="540"/>
        <w:jc w:val="both"/>
        <w:rPr>
          <w:sz w:val="22"/>
          <w:szCs w:val="22"/>
          <w:lang w:val="en-US"/>
        </w:rPr>
      </w:pPr>
      <w:r w:rsidRPr="00A53238">
        <w:rPr>
          <w:sz w:val="22"/>
          <w:szCs w:val="22"/>
          <w:lang w:val="en-US"/>
        </w:rPr>
        <w:t>But looking at the birch tree, you can treat it with axiological (value) position, and abstracting from the same ontological and epistemological perspectives of its vision. Birch on the bank of the river can speak for us a symbol of purity, Russia, etc. However, it is possible to treat the same birch and purely aesthetic, just enjoying its beauty. Finally, the human value attitude toward the birch can be very utilitarian, if prosaic figure out how much of it can get firewood.</w:t>
      </w:r>
    </w:p>
    <w:p w14:paraId="63C06613" w14:textId="77777777" w:rsidR="002B6DCD" w:rsidRPr="00A53238" w:rsidRDefault="002B6DCD" w:rsidP="002B6DCD">
      <w:pPr>
        <w:ind w:firstLine="540"/>
        <w:jc w:val="both"/>
        <w:rPr>
          <w:sz w:val="22"/>
          <w:szCs w:val="22"/>
          <w:lang w:val="en-US"/>
        </w:rPr>
      </w:pPr>
      <w:r w:rsidRPr="00A53238">
        <w:rPr>
          <w:sz w:val="22"/>
          <w:szCs w:val="22"/>
          <w:lang w:val="en-US"/>
        </w:rPr>
        <w:t>It is clear that the rigid boundaries between the three sections of metaphysics can be made only in the abstract, all sections are present metaphysics in philosophy from the very beginning. Nevertheless, originally issued ontology (in the framework of the European tradition - already among the ancient Greeks); later, starting with the 16-17 centuries., begins the rapid development of epistemology (the term appeared in the mid-19th century.). In modern philosophy, axiology is perhaps the leading section of metaphysics, exerting an active influence on the ontological, and epistemological issues.</w:t>
      </w:r>
    </w:p>
    <w:p w14:paraId="6718C2FD" w14:textId="77777777" w:rsidR="002B6DCD" w:rsidRPr="00A53238" w:rsidRDefault="002B6DCD" w:rsidP="002B6DCD">
      <w:pPr>
        <w:ind w:firstLine="540"/>
        <w:jc w:val="both"/>
        <w:rPr>
          <w:sz w:val="22"/>
          <w:szCs w:val="22"/>
          <w:lang w:val="en-US"/>
        </w:rPr>
      </w:pPr>
      <w:r w:rsidRPr="00A53238">
        <w:rPr>
          <w:sz w:val="22"/>
          <w:szCs w:val="22"/>
          <w:lang w:val="en-US"/>
        </w:rPr>
        <w:t>Gradually, with the development of human culture, science and technology within the philosophy of the other sections are formed, often in direct relation to the subject areas to which it directs its attention. Philosophies on the sphere of social relations and the laws of the historical process leading to the emergence of social philosophy; legal relations and legal consciousness - to the emergence of the philosophy of law. The need for philosophical understanding of the laws of religious experience leads to the creation of the philosophy of religion; scientific and technological advances have led to the formation of such a rapidly developing today branches of philosophical knowledge as philosophy of science (or epistemology) and the philosophy of technology. Today we can also talk about these topics prevailing philosophy as a philosophy of language, philosophical anthropology (philosophical doctrine of man)</w:t>
      </w:r>
    </w:p>
    <w:p w14:paraId="3BFD46D1" w14:textId="77777777" w:rsidR="002B6DCD" w:rsidRPr="00A53238" w:rsidRDefault="002B6DCD" w:rsidP="002B6DCD">
      <w:pPr>
        <w:ind w:firstLine="540"/>
        <w:jc w:val="both"/>
        <w:rPr>
          <w:b/>
          <w:bCs/>
          <w:sz w:val="22"/>
          <w:szCs w:val="22"/>
          <w:lang w:val="en-US"/>
        </w:rPr>
      </w:pPr>
      <w:bookmarkStart w:id="17" w:name="1010261-L-117"/>
      <w:r w:rsidRPr="00A53238">
        <w:rPr>
          <w:sz w:val="22"/>
          <w:szCs w:val="22"/>
          <w:lang w:val="en-US"/>
        </w:rPr>
        <w:t>In general, the process of differentiation (separation) of philosophical knowledge is still clearly prevails over the processes of integration, given the general trend of the development of culture. However, throughout the twentieth century, especially since the second half of it, became clearly manifest the opposite - synthetic - a trend associated with a return to the fundamental metaphysical issues and fundamental passages of philosophical thought, worked out in history.</w:t>
      </w:r>
    </w:p>
    <w:p w14:paraId="7E9290C5" w14:textId="77777777" w:rsidR="002B6DCD" w:rsidRPr="00A53238" w:rsidRDefault="002B6DCD" w:rsidP="002B6DCD">
      <w:pPr>
        <w:ind w:firstLine="540"/>
        <w:jc w:val="both"/>
        <w:rPr>
          <w:sz w:val="22"/>
          <w:szCs w:val="22"/>
          <w:lang w:val="en-US"/>
        </w:rPr>
      </w:pPr>
      <w:r w:rsidRPr="00A53238">
        <w:rPr>
          <w:b/>
          <w:bCs/>
          <w:sz w:val="22"/>
          <w:szCs w:val="22"/>
          <w:lang w:val="en-US"/>
        </w:rPr>
        <w:t xml:space="preserve">The main types of philosophical world. Personal beginning in </w:t>
      </w:r>
      <w:proofErr w:type="spellStart"/>
      <w:r w:rsidRPr="00A53238">
        <w:rPr>
          <w:b/>
          <w:bCs/>
          <w:sz w:val="22"/>
          <w:szCs w:val="22"/>
          <w:lang w:val="en-US"/>
        </w:rPr>
        <w:t>philosophy.</w:t>
      </w:r>
      <w:bookmarkEnd w:id="17"/>
      <w:r w:rsidRPr="00A53238">
        <w:rPr>
          <w:sz w:val="22"/>
          <w:szCs w:val="22"/>
          <w:lang w:val="en-US"/>
        </w:rPr>
        <w:t>Given</w:t>
      </w:r>
      <w:proofErr w:type="spellEnd"/>
      <w:r w:rsidRPr="00A53238">
        <w:rPr>
          <w:sz w:val="22"/>
          <w:szCs w:val="22"/>
          <w:lang w:val="en-US"/>
        </w:rPr>
        <w:t xml:space="preserve"> the organic involvement of philosophy to the various spheres of spiritual creativity (religion, art, science), the historical variation of its theoretical topics and value preferences, as well as the exceptional breadth (virtually infinite) of its subject of interest (from the inner human experiences to the problem of divine being), not We are amazed at the exceptional variety of types of philosophical world views, different, sometimes diametrically opposite, decisive and its eternal problems. You can select different types of philosophical systems, putting them on various grounds of classification.</w:t>
      </w:r>
    </w:p>
    <w:p w14:paraId="57C8D565" w14:textId="77777777" w:rsidR="002B6DCD" w:rsidRPr="00A53238" w:rsidRDefault="002B6DCD" w:rsidP="002B6DCD">
      <w:pPr>
        <w:ind w:firstLine="540"/>
        <w:jc w:val="both"/>
        <w:rPr>
          <w:sz w:val="22"/>
          <w:szCs w:val="22"/>
          <w:lang w:val="en-US"/>
        </w:rPr>
      </w:pPr>
      <w:r w:rsidRPr="00A53238">
        <w:rPr>
          <w:sz w:val="22"/>
          <w:szCs w:val="22"/>
          <w:lang w:val="en-US"/>
        </w:rPr>
        <w:t>In relation to scientific knowledge can distinguish natural philosophy and positivist outlook types (see. Above). It may be religious, but can be secular, atheistic philosophy, depending on how you solved a particular philosophical system, the issue of the divine being. Variants art of philosophizing, sometimes with visible manifestations of irrationalism, as was typical of, say Nietzsche, and, on the contrary, stressed the rationalistic doctrines such as Hegel's philosophical system.</w:t>
      </w:r>
    </w:p>
    <w:p w14:paraId="4EAF5909" w14:textId="77777777" w:rsidR="002B6DCD" w:rsidRPr="00A53238" w:rsidRDefault="002B6DCD" w:rsidP="002B6DCD">
      <w:pPr>
        <w:ind w:firstLine="540"/>
        <w:jc w:val="both"/>
        <w:rPr>
          <w:sz w:val="22"/>
          <w:szCs w:val="22"/>
          <w:lang w:val="en-US"/>
        </w:rPr>
      </w:pPr>
      <w:r w:rsidRPr="00A53238">
        <w:rPr>
          <w:sz w:val="22"/>
          <w:szCs w:val="22"/>
          <w:lang w:val="en-US"/>
        </w:rPr>
        <w:t>In keeping with the ontological quest can be identified idealistic and materialistic philosophies, depending on the nature of the beginning, I think the foundation of existence. Attempts to avoid harsh confrontation between materialism and idealistic dualistic result, when the world based postulated that there are two diametrically opposite elements (</w:t>
      </w:r>
      <w:hyperlink r:id="rId31" w:history="1">
        <w:r w:rsidRPr="00A53238">
          <w:rPr>
            <w:rStyle w:val="a3"/>
            <w:sz w:val="22"/>
            <w:szCs w:val="22"/>
            <w:lang w:val="en-US"/>
          </w:rPr>
          <w:t>Descartes</w:t>
        </w:r>
      </w:hyperlink>
      <w:r w:rsidRPr="00A53238">
        <w:rPr>
          <w:sz w:val="22"/>
          <w:szCs w:val="22"/>
          <w:lang w:val="en-US"/>
        </w:rPr>
        <w:t>), Or pantheistic, when matter and spirit merge into a single substance (</w:t>
      </w:r>
      <w:proofErr w:type="spellStart"/>
      <w:r w:rsidR="004F6E36" w:rsidRPr="00A53238">
        <w:rPr>
          <w:sz w:val="22"/>
          <w:szCs w:val="22"/>
        </w:rPr>
        <w:fldChar w:fldCharType="begin"/>
      </w:r>
      <w:r w:rsidR="004F6E36" w:rsidRPr="00A53238">
        <w:rPr>
          <w:sz w:val="22"/>
          <w:szCs w:val="22"/>
          <w:lang w:val="en-US"/>
        </w:rPr>
        <w:instrText xml:space="preserve"> HYPERLINK "http://www.krugosvet.ru/articles/10/1001041/1001041a1.htm" </w:instrText>
      </w:r>
      <w:r w:rsidR="004F6E36" w:rsidRPr="00A53238">
        <w:rPr>
          <w:sz w:val="22"/>
          <w:szCs w:val="22"/>
        </w:rPr>
        <w:fldChar w:fldCharType="separate"/>
      </w:r>
      <w:r w:rsidRPr="00A53238">
        <w:rPr>
          <w:rStyle w:val="a3"/>
          <w:sz w:val="22"/>
          <w:szCs w:val="22"/>
          <w:lang w:val="en-US"/>
        </w:rPr>
        <w:t>B.Spinoza</w:t>
      </w:r>
      <w:proofErr w:type="spellEnd"/>
      <w:r w:rsidR="004F6E36" w:rsidRPr="00A53238">
        <w:rPr>
          <w:rStyle w:val="a3"/>
          <w:sz w:val="22"/>
          <w:szCs w:val="22"/>
          <w:lang w:val="en-US"/>
        </w:rPr>
        <w:fldChar w:fldCharType="end"/>
      </w:r>
      <w:r w:rsidRPr="00A53238">
        <w:rPr>
          <w:sz w:val="22"/>
          <w:szCs w:val="22"/>
          <w:lang w:val="en-US"/>
        </w:rPr>
        <w:t xml:space="preserve">) Philosophical systems. Depending on the number began to rely in the current basis, can be Monistic (one start) dualistic (two opposing beginning), and pluralistic (plurality started) species philosophies. In Russian philosophy was attempted to synthesize the positive elements Monistic, pantheistic and dualistic ontological approach within the concept </w:t>
      </w:r>
      <w:proofErr w:type="spellStart"/>
      <w:r w:rsidRPr="00A53238">
        <w:rPr>
          <w:sz w:val="22"/>
          <w:szCs w:val="22"/>
          <w:lang w:val="en-US"/>
        </w:rPr>
        <w:t>monodualism</w:t>
      </w:r>
      <w:proofErr w:type="spellEnd"/>
      <w:r w:rsidRPr="00A53238">
        <w:rPr>
          <w:sz w:val="22"/>
          <w:szCs w:val="22"/>
          <w:lang w:val="en-US"/>
        </w:rPr>
        <w:t xml:space="preserve"> (</w:t>
      </w:r>
      <w:proofErr w:type="spellStart"/>
      <w:r w:rsidRPr="00A53238">
        <w:rPr>
          <w:sz w:val="22"/>
          <w:szCs w:val="22"/>
          <w:lang w:val="en-US"/>
        </w:rPr>
        <w:t>Bulgakov</w:t>
      </w:r>
      <w:proofErr w:type="spellEnd"/>
      <w:r w:rsidRPr="00A53238">
        <w:rPr>
          <w:sz w:val="22"/>
          <w:szCs w:val="22"/>
          <w:lang w:val="en-US"/>
        </w:rPr>
        <w:t xml:space="preserve">, S. Frank, </w:t>
      </w:r>
      <w:proofErr w:type="spellStart"/>
      <w:r w:rsidRPr="00A53238">
        <w:rPr>
          <w:sz w:val="22"/>
          <w:szCs w:val="22"/>
          <w:lang w:val="en-US"/>
        </w:rPr>
        <w:t>S.Ya.Grot</w:t>
      </w:r>
      <w:proofErr w:type="spellEnd"/>
      <w:r w:rsidRPr="00A53238">
        <w:rPr>
          <w:sz w:val="22"/>
          <w:szCs w:val="22"/>
          <w:lang w:val="en-US"/>
        </w:rPr>
        <w:t>) when two opposing beginning (dualism) form an inseparable unity (monism) and need each other for their organic manifestations.</w:t>
      </w:r>
    </w:p>
    <w:p w14:paraId="37F783D7" w14:textId="77777777" w:rsidR="002B6DCD" w:rsidRPr="00A53238" w:rsidRDefault="002B6DCD" w:rsidP="002B6DCD">
      <w:pPr>
        <w:ind w:firstLine="540"/>
        <w:jc w:val="both"/>
        <w:rPr>
          <w:sz w:val="22"/>
          <w:szCs w:val="22"/>
          <w:lang w:val="en-US"/>
        </w:rPr>
      </w:pPr>
      <w:r w:rsidRPr="00A53238">
        <w:rPr>
          <w:sz w:val="22"/>
          <w:szCs w:val="22"/>
          <w:lang w:val="en-US"/>
        </w:rPr>
        <w:t xml:space="preserve">Views on the nature and character of the world as a whole relations can be identified determinism, which recognizes the law-governed order of things and the indeterminacy of different species, where this order is questioned. </w:t>
      </w:r>
    </w:p>
    <w:p w14:paraId="2D899337" w14:textId="77777777" w:rsidR="002B6DCD" w:rsidRPr="00A53238" w:rsidRDefault="002B6DCD" w:rsidP="002B6DCD">
      <w:pPr>
        <w:ind w:firstLine="540"/>
        <w:jc w:val="both"/>
        <w:rPr>
          <w:sz w:val="22"/>
          <w:szCs w:val="22"/>
          <w:lang w:val="en-US"/>
        </w:rPr>
      </w:pPr>
      <w:r w:rsidRPr="00A53238">
        <w:rPr>
          <w:sz w:val="22"/>
          <w:szCs w:val="22"/>
          <w:lang w:val="en-US"/>
        </w:rPr>
        <w:lastRenderedPageBreak/>
        <w:t xml:space="preserve">Its species are known to exist among the idealism and materialism. There is an objective idealism, which postulates the existence of an objective ideal beginning of the world in the form of God, the Absolute Idea, the Universal Soul, the World Will (Neo-Platonism, the different types of religious philosophy absolute </w:t>
      </w:r>
      <w:proofErr w:type="spellStart"/>
      <w:r w:rsidRPr="00A53238">
        <w:rPr>
          <w:sz w:val="22"/>
          <w:szCs w:val="22"/>
          <w:lang w:val="en-US"/>
        </w:rPr>
        <w:t>idealism</w:t>
      </w:r>
      <w:hyperlink r:id="rId32" w:history="1">
        <w:r w:rsidRPr="00A53238">
          <w:rPr>
            <w:rStyle w:val="a3"/>
            <w:sz w:val="22"/>
            <w:szCs w:val="22"/>
            <w:lang w:val="en-US"/>
          </w:rPr>
          <w:t>Hegel</w:t>
        </w:r>
      </w:hyperlink>
      <w:r w:rsidRPr="00A53238">
        <w:rPr>
          <w:sz w:val="22"/>
          <w:szCs w:val="22"/>
          <w:lang w:val="en-US"/>
        </w:rPr>
        <w:t>etc</w:t>
      </w:r>
      <w:proofErr w:type="spellEnd"/>
      <w:r w:rsidRPr="00A53238">
        <w:rPr>
          <w:sz w:val="22"/>
          <w:szCs w:val="22"/>
          <w:lang w:val="en-US"/>
        </w:rPr>
        <w:t>.). He opposed idealism subjective (or solipsism in other terminology), recognizing the obvious reality only their own experiences and ideas (</w:t>
      </w:r>
      <w:hyperlink r:id="rId33" w:history="1">
        <w:r w:rsidRPr="00A53238">
          <w:rPr>
            <w:rStyle w:val="a3"/>
            <w:sz w:val="22"/>
            <w:szCs w:val="22"/>
            <w:lang w:val="en-US"/>
          </w:rPr>
          <w:t>Berkeley</w:t>
        </w:r>
      </w:hyperlink>
      <w:r w:rsidRPr="00A53238">
        <w:rPr>
          <w:sz w:val="22"/>
          <w:szCs w:val="22"/>
          <w:lang w:val="en-US"/>
        </w:rPr>
        <w:t xml:space="preserve">. </w:t>
      </w:r>
      <w:hyperlink r:id="rId34" w:history="1">
        <w:r w:rsidRPr="00A53238">
          <w:rPr>
            <w:rStyle w:val="a3"/>
            <w:sz w:val="22"/>
            <w:szCs w:val="22"/>
            <w:lang w:val="en-US"/>
          </w:rPr>
          <w:t>Fichte</w:t>
        </w:r>
      </w:hyperlink>
      <w:r w:rsidRPr="00A53238">
        <w:rPr>
          <w:sz w:val="22"/>
          <w:szCs w:val="22"/>
          <w:lang w:val="en-US"/>
        </w:rPr>
        <w:t>). In turn, materialism may be naive, characteristic of early Greek philosophy, mechanistic, dialectical, natural sciences, etc.</w:t>
      </w:r>
    </w:p>
    <w:p w14:paraId="11E18318" w14:textId="77777777" w:rsidR="002B6DCD" w:rsidRPr="00A53238" w:rsidRDefault="002B6DCD" w:rsidP="002B6DCD">
      <w:pPr>
        <w:ind w:firstLine="540"/>
        <w:jc w:val="both"/>
        <w:rPr>
          <w:sz w:val="22"/>
          <w:szCs w:val="22"/>
          <w:lang w:val="en-US"/>
        </w:rPr>
      </w:pPr>
      <w:r w:rsidRPr="00A53238">
        <w:rPr>
          <w:sz w:val="22"/>
          <w:szCs w:val="22"/>
          <w:lang w:val="en-US"/>
        </w:rPr>
        <w:t>Referring now to the epistemological philosophical quest, we can distinguish the empiricist and rationalist lines in fundamental epistemological problems depending on whether to recognize the main source of authority and the inspection of our knowledge and experience, on the contrary, the mind. Maybe a special - skeptical - variant views on the cognitive process and philosophy in general, when he denies the very possibility of achieving any true knowledge about the world and man.</w:t>
      </w:r>
    </w:p>
    <w:p w14:paraId="136EE898" w14:textId="77777777" w:rsidR="002B6DCD" w:rsidRPr="00A53238" w:rsidRDefault="002B6DCD" w:rsidP="002B6DCD">
      <w:pPr>
        <w:ind w:firstLine="540"/>
        <w:jc w:val="both"/>
        <w:rPr>
          <w:sz w:val="22"/>
          <w:szCs w:val="22"/>
          <w:lang w:val="en-US"/>
        </w:rPr>
      </w:pPr>
      <w:r w:rsidRPr="00A53238">
        <w:rPr>
          <w:sz w:val="22"/>
          <w:szCs w:val="22"/>
          <w:lang w:val="en-US"/>
        </w:rPr>
        <w:t xml:space="preserve">In addition to the types of philosophical worldviews arising from this or that character of the solution of philosophical problems and specific focus in its relationship with other spheres of spiritual culture, there are also numerous course of deducing their genealogy from the ideas of a classical philosophical thought or originality of philosophical methodology used. These last two principles of classification are the most common and universal. So, there are still such influential currents in the philosophy of Marxism, Freudianism, and neo-Thomism, revered as the absolute </w:t>
      </w:r>
      <w:proofErr w:type="spellStart"/>
      <w:r w:rsidRPr="00A53238">
        <w:rPr>
          <w:sz w:val="22"/>
          <w:szCs w:val="22"/>
          <w:lang w:val="en-US"/>
        </w:rPr>
        <w:t>authority</w:t>
      </w:r>
      <w:hyperlink r:id="rId35" w:history="1">
        <w:r w:rsidRPr="00A53238">
          <w:rPr>
            <w:rStyle w:val="a3"/>
            <w:sz w:val="22"/>
            <w:szCs w:val="22"/>
            <w:lang w:val="en-US"/>
          </w:rPr>
          <w:t>Karl</w:t>
        </w:r>
        <w:proofErr w:type="spellEnd"/>
        <w:r w:rsidRPr="00A53238">
          <w:rPr>
            <w:rStyle w:val="a3"/>
            <w:sz w:val="22"/>
            <w:szCs w:val="22"/>
            <w:lang w:val="en-US"/>
          </w:rPr>
          <w:t xml:space="preserve"> Marx</w:t>
        </w:r>
      </w:hyperlink>
      <w:r w:rsidRPr="00A53238">
        <w:rPr>
          <w:sz w:val="22"/>
          <w:szCs w:val="22"/>
          <w:lang w:val="en-US"/>
        </w:rPr>
        <w:t xml:space="preserve">. </w:t>
      </w:r>
      <w:hyperlink r:id="rId36" w:history="1">
        <w:r w:rsidRPr="00A53238">
          <w:rPr>
            <w:rStyle w:val="a3"/>
            <w:sz w:val="22"/>
            <w:szCs w:val="22"/>
            <w:lang w:val="en-US"/>
          </w:rPr>
          <w:t xml:space="preserve">Sigmund </w:t>
        </w:r>
        <w:proofErr w:type="spellStart"/>
        <w:r w:rsidRPr="00A53238">
          <w:rPr>
            <w:rStyle w:val="a3"/>
            <w:sz w:val="22"/>
            <w:szCs w:val="22"/>
            <w:lang w:val="en-US"/>
          </w:rPr>
          <w:t>Freud</w:t>
        </w:r>
      </w:hyperlink>
      <w:r w:rsidRPr="00A53238">
        <w:rPr>
          <w:sz w:val="22"/>
          <w:szCs w:val="22"/>
          <w:lang w:val="en-US"/>
        </w:rPr>
        <w:t>and</w:t>
      </w:r>
      <w:proofErr w:type="spellEnd"/>
      <w:r w:rsidRPr="00A53238">
        <w:rPr>
          <w:sz w:val="22"/>
          <w:szCs w:val="22"/>
          <w:lang w:val="en-US"/>
        </w:rPr>
        <w:t xml:space="preserve"> Thomas Aquinas. Some currents of this kind have become a part of history: Neo-Platonism and neo-Pythagorean doctrines, Kantianism and Hegelianism, </w:t>
      </w:r>
      <w:proofErr w:type="spellStart"/>
      <w:r w:rsidRPr="00A53238">
        <w:rPr>
          <w:sz w:val="22"/>
          <w:szCs w:val="22"/>
          <w:lang w:val="en-US"/>
        </w:rPr>
        <w:t>Cartesianism</w:t>
      </w:r>
      <w:proofErr w:type="spellEnd"/>
      <w:r w:rsidRPr="00A53238">
        <w:rPr>
          <w:sz w:val="22"/>
          <w:szCs w:val="22"/>
          <w:lang w:val="en-US"/>
        </w:rPr>
        <w:t xml:space="preserve"> and </w:t>
      </w:r>
      <w:proofErr w:type="spellStart"/>
      <w:r w:rsidRPr="00A53238">
        <w:rPr>
          <w:sz w:val="22"/>
          <w:szCs w:val="22"/>
          <w:lang w:val="en-US"/>
        </w:rPr>
        <w:t>leybnitseanstvo</w:t>
      </w:r>
      <w:proofErr w:type="spellEnd"/>
      <w:r w:rsidRPr="00A53238">
        <w:rPr>
          <w:sz w:val="22"/>
          <w:szCs w:val="22"/>
          <w:lang w:val="en-US"/>
        </w:rPr>
        <w:t>. As regards the identification of his philosophical ideas on the nature of the methods used, the dialectic, phenomenology, hermeneutics, structuralism and post-</w:t>
      </w:r>
      <w:proofErr w:type="spellStart"/>
      <w:r w:rsidRPr="00A53238">
        <w:rPr>
          <w:sz w:val="22"/>
          <w:szCs w:val="22"/>
          <w:lang w:val="en-US"/>
        </w:rPr>
        <w:t>structuralism,</w:t>
      </w:r>
      <w:hyperlink r:id="rId37" w:history="1">
        <w:r w:rsidRPr="00A53238">
          <w:rPr>
            <w:rStyle w:val="a3"/>
            <w:sz w:val="22"/>
            <w:szCs w:val="22"/>
            <w:lang w:val="en-US"/>
          </w:rPr>
          <w:t>analytical</w:t>
        </w:r>
        <w:proofErr w:type="spellEnd"/>
        <w:r w:rsidRPr="00A53238">
          <w:rPr>
            <w:rStyle w:val="a3"/>
            <w:sz w:val="22"/>
            <w:szCs w:val="22"/>
            <w:lang w:val="en-US"/>
          </w:rPr>
          <w:t xml:space="preserve"> philosophy</w:t>
        </w:r>
      </w:hyperlink>
      <w:r w:rsidRPr="00A53238">
        <w:rPr>
          <w:sz w:val="22"/>
          <w:szCs w:val="22"/>
          <w:lang w:val="en-US"/>
        </w:rPr>
        <w:t xml:space="preserve"> They are very influential areas of contemporary philosophical thought. </w:t>
      </w:r>
    </w:p>
    <w:p w14:paraId="20DDBD87" w14:textId="77777777" w:rsidR="002B6DCD" w:rsidRPr="00A53238" w:rsidRDefault="002B6DCD" w:rsidP="002B6DCD">
      <w:pPr>
        <w:ind w:firstLine="540"/>
        <w:jc w:val="both"/>
        <w:rPr>
          <w:sz w:val="22"/>
          <w:szCs w:val="22"/>
          <w:lang w:val="en-US"/>
        </w:rPr>
      </w:pPr>
      <w:r w:rsidRPr="00A53238">
        <w:rPr>
          <w:sz w:val="22"/>
          <w:szCs w:val="22"/>
          <w:lang w:val="en-US"/>
        </w:rPr>
        <w:t xml:space="preserve">There may be other reasons for classifying existing and previously existing types of philosophical worldviews. There are several attempts to provide a universal classification of types of philosophical world views, in particular, the German </w:t>
      </w:r>
      <w:proofErr w:type="spellStart"/>
      <w:r w:rsidRPr="00A53238">
        <w:rPr>
          <w:sz w:val="22"/>
          <w:szCs w:val="22"/>
          <w:lang w:val="en-US"/>
        </w:rPr>
        <w:t>thinker</w:t>
      </w:r>
      <w:hyperlink r:id="rId38" w:history="1">
        <w:r w:rsidRPr="00A53238">
          <w:rPr>
            <w:rStyle w:val="a3"/>
            <w:sz w:val="22"/>
            <w:szCs w:val="22"/>
            <w:lang w:val="en-US"/>
          </w:rPr>
          <w:t>V.Dilteya</w:t>
        </w:r>
        <w:proofErr w:type="spellEnd"/>
      </w:hyperlink>
      <w:r w:rsidRPr="00A53238">
        <w:rPr>
          <w:sz w:val="22"/>
          <w:szCs w:val="22"/>
          <w:lang w:val="en-US"/>
        </w:rPr>
        <w:t xml:space="preserve"> and Russian philosopher </w:t>
      </w:r>
      <w:proofErr w:type="spellStart"/>
      <w:r w:rsidRPr="00A53238">
        <w:rPr>
          <w:sz w:val="22"/>
          <w:szCs w:val="22"/>
          <w:lang w:val="en-US"/>
        </w:rPr>
        <w:t>Lossky</w:t>
      </w:r>
      <w:proofErr w:type="spellEnd"/>
      <w:r w:rsidRPr="00A53238">
        <w:rPr>
          <w:sz w:val="22"/>
          <w:szCs w:val="22"/>
          <w:lang w:val="en-US"/>
        </w:rPr>
        <w:t xml:space="preserve">. </w:t>
      </w:r>
    </w:p>
    <w:p w14:paraId="75BCA142" w14:textId="77777777" w:rsidR="002B6DCD" w:rsidRPr="00A53238" w:rsidRDefault="002B6DCD" w:rsidP="002B6DCD">
      <w:pPr>
        <w:ind w:firstLine="540"/>
        <w:jc w:val="both"/>
        <w:rPr>
          <w:color w:val="000000"/>
          <w:sz w:val="22"/>
          <w:szCs w:val="22"/>
          <w:lang w:val="en-US"/>
        </w:rPr>
      </w:pPr>
      <w:r w:rsidRPr="00A53238">
        <w:rPr>
          <w:sz w:val="22"/>
          <w:szCs w:val="22"/>
          <w:lang w:val="en-US"/>
        </w:rPr>
        <w:t>Philosophy - the best school independent and creative mind, an invaluable aid of the person who wants reasonable, freely and responsibly shape the world and pave their way of life. The diversity of philosophical systems corresponds to the diversity of human characters, where everyone can find him near the spiritual tone. In this brilliant philosophical insights, as well as brilliant philosophical errors - it just guiding milestone of understanding the infinite cosmos and dipping into his own soul space. Philosophy does not offer definitive solutions, and attaches to the infinite and eternal; It does not calm, but always invites a new way.</w:t>
      </w:r>
    </w:p>
    <w:p w14:paraId="60834A2D" w14:textId="77777777" w:rsidR="002B6DCD" w:rsidRPr="00A53238" w:rsidRDefault="002B6DCD" w:rsidP="002B6DCD">
      <w:pPr>
        <w:pStyle w:val="ab"/>
        <w:spacing w:before="0" w:after="0"/>
        <w:ind w:firstLine="540"/>
        <w:jc w:val="both"/>
        <w:rPr>
          <w:color w:val="000000"/>
          <w:sz w:val="22"/>
          <w:szCs w:val="22"/>
          <w:lang w:val="en-US"/>
        </w:rPr>
      </w:pPr>
      <w:r w:rsidRPr="00A53238">
        <w:rPr>
          <w:color w:val="000000"/>
          <w:sz w:val="22"/>
          <w:szCs w:val="22"/>
          <w:lang w:val="en-US"/>
        </w:rPr>
        <w:t>In this philosophy - this is not the realm of the infinite ideological pluralism, where you can say anything you want. It has a profound unity of the manifold, it is absolutely necessary outcomes and postulates, which can give a firm foothold in life and bring immediate practical benefits.</w:t>
      </w:r>
    </w:p>
    <w:p w14:paraId="27C17B16" w14:textId="77777777" w:rsidR="002B6DCD" w:rsidRPr="00A53238" w:rsidRDefault="002B6DCD" w:rsidP="002B6DCD">
      <w:pPr>
        <w:jc w:val="both"/>
        <w:rPr>
          <w:color w:val="000000"/>
          <w:sz w:val="22"/>
          <w:szCs w:val="22"/>
        </w:rPr>
      </w:pPr>
      <w:bookmarkStart w:id="18" w:name="1010261-R-118"/>
      <w:bookmarkEnd w:id="18"/>
      <w:r w:rsidRPr="00A53238">
        <w:rPr>
          <w:color w:val="000000"/>
          <w:sz w:val="22"/>
          <w:szCs w:val="22"/>
        </w:rPr>
        <w:t>QUESTIONS FOR SELF</w:t>
      </w:r>
    </w:p>
    <w:p w14:paraId="449BD38F" w14:textId="77777777" w:rsidR="002B6DCD" w:rsidRPr="00A53238" w:rsidRDefault="002B6DCD" w:rsidP="002B6DCD">
      <w:pPr>
        <w:numPr>
          <w:ilvl w:val="0"/>
          <w:numId w:val="31"/>
        </w:numPr>
        <w:jc w:val="both"/>
        <w:rPr>
          <w:color w:val="000000"/>
          <w:sz w:val="22"/>
          <w:szCs w:val="22"/>
          <w:lang w:val="en-US"/>
        </w:rPr>
      </w:pPr>
      <w:r w:rsidRPr="00A53238">
        <w:rPr>
          <w:color w:val="000000"/>
          <w:sz w:val="22"/>
          <w:szCs w:val="22"/>
          <w:lang w:val="en-US"/>
        </w:rPr>
        <w:t>What levels of world you know and what their fundamental difference?</w:t>
      </w:r>
    </w:p>
    <w:p w14:paraId="290FE340" w14:textId="77777777" w:rsidR="002B6DCD" w:rsidRPr="00A53238" w:rsidRDefault="002B6DCD" w:rsidP="002B6DCD">
      <w:pPr>
        <w:numPr>
          <w:ilvl w:val="0"/>
          <w:numId w:val="31"/>
        </w:numPr>
        <w:jc w:val="both"/>
        <w:rPr>
          <w:color w:val="000000"/>
          <w:sz w:val="22"/>
          <w:szCs w:val="22"/>
          <w:lang w:val="en-US"/>
        </w:rPr>
      </w:pPr>
      <w:r w:rsidRPr="00A53238">
        <w:rPr>
          <w:color w:val="000000"/>
          <w:sz w:val="22"/>
          <w:szCs w:val="22"/>
          <w:lang w:val="en-US"/>
        </w:rPr>
        <w:t>What is the outlook in the role of human activity?</w:t>
      </w:r>
    </w:p>
    <w:p w14:paraId="618DE0F8" w14:textId="77777777" w:rsidR="002B6DCD" w:rsidRPr="00A53238" w:rsidRDefault="002B6DCD" w:rsidP="002B6DCD">
      <w:pPr>
        <w:numPr>
          <w:ilvl w:val="0"/>
          <w:numId w:val="31"/>
        </w:numPr>
        <w:jc w:val="both"/>
        <w:rPr>
          <w:color w:val="000000"/>
          <w:sz w:val="22"/>
          <w:szCs w:val="22"/>
          <w:lang w:val="en-US"/>
        </w:rPr>
      </w:pPr>
      <w:r w:rsidRPr="00A53238">
        <w:rPr>
          <w:color w:val="000000"/>
          <w:sz w:val="22"/>
          <w:szCs w:val="22"/>
          <w:lang w:val="en-US"/>
        </w:rPr>
        <w:t>What is the impact on the formation of the world has an education?</w:t>
      </w:r>
    </w:p>
    <w:p w14:paraId="1AFC7851" w14:textId="77777777" w:rsidR="002B6DCD" w:rsidRPr="00A53238" w:rsidRDefault="002B6DCD" w:rsidP="002B6DCD">
      <w:pPr>
        <w:numPr>
          <w:ilvl w:val="0"/>
          <w:numId w:val="31"/>
        </w:numPr>
        <w:jc w:val="both"/>
        <w:rPr>
          <w:color w:val="000000"/>
          <w:sz w:val="22"/>
          <w:szCs w:val="22"/>
          <w:lang w:val="en-US"/>
        </w:rPr>
      </w:pPr>
      <w:r w:rsidRPr="00A53238">
        <w:rPr>
          <w:color w:val="000000"/>
          <w:sz w:val="22"/>
          <w:szCs w:val="22"/>
          <w:lang w:val="en-US"/>
        </w:rPr>
        <w:t>What is a myth as a spiritual phenomenon?</w:t>
      </w:r>
    </w:p>
    <w:p w14:paraId="62A07651" w14:textId="77777777" w:rsidR="002B6DCD" w:rsidRPr="00A53238" w:rsidRDefault="002B6DCD" w:rsidP="002B6DCD">
      <w:pPr>
        <w:numPr>
          <w:ilvl w:val="0"/>
          <w:numId w:val="31"/>
        </w:numPr>
        <w:jc w:val="both"/>
        <w:rPr>
          <w:color w:val="000000"/>
          <w:sz w:val="22"/>
          <w:szCs w:val="22"/>
          <w:lang w:val="en-US"/>
        </w:rPr>
      </w:pPr>
      <w:r w:rsidRPr="00A53238">
        <w:rPr>
          <w:color w:val="000000"/>
          <w:sz w:val="22"/>
          <w:szCs w:val="22"/>
          <w:lang w:val="en-US"/>
        </w:rPr>
        <w:t>What separates religion and mythology?</w:t>
      </w:r>
    </w:p>
    <w:p w14:paraId="40E7F8C9" w14:textId="77777777" w:rsidR="002B6DCD" w:rsidRPr="00A53238" w:rsidRDefault="002B6DCD" w:rsidP="002B6DCD">
      <w:pPr>
        <w:numPr>
          <w:ilvl w:val="0"/>
          <w:numId w:val="31"/>
        </w:numPr>
        <w:jc w:val="both"/>
        <w:rPr>
          <w:color w:val="000000"/>
          <w:sz w:val="22"/>
          <w:szCs w:val="22"/>
          <w:lang w:val="en-US"/>
        </w:rPr>
      </w:pPr>
      <w:r w:rsidRPr="00A53238">
        <w:rPr>
          <w:color w:val="000000"/>
          <w:sz w:val="22"/>
          <w:szCs w:val="22"/>
          <w:lang w:val="en-US"/>
        </w:rPr>
        <w:t>The place occupied by religion in modern society?</w:t>
      </w:r>
    </w:p>
    <w:p w14:paraId="1E401E6C" w14:textId="77777777" w:rsidR="002B6DCD" w:rsidRPr="00A53238" w:rsidRDefault="002B6DCD" w:rsidP="002B6DCD">
      <w:pPr>
        <w:numPr>
          <w:ilvl w:val="0"/>
          <w:numId w:val="31"/>
        </w:numPr>
        <w:jc w:val="both"/>
        <w:rPr>
          <w:color w:val="000000"/>
          <w:sz w:val="22"/>
          <w:szCs w:val="22"/>
          <w:lang w:val="en-US"/>
        </w:rPr>
      </w:pPr>
      <w:r w:rsidRPr="00A53238">
        <w:rPr>
          <w:color w:val="000000"/>
          <w:sz w:val="22"/>
          <w:szCs w:val="22"/>
          <w:lang w:val="en-US"/>
        </w:rPr>
        <w:t>What, in your view, it is a positive and negative role of religion in society?</w:t>
      </w:r>
    </w:p>
    <w:p w14:paraId="1CDBE230" w14:textId="77777777" w:rsidR="002B6DCD" w:rsidRPr="00A53238" w:rsidRDefault="002B6DCD" w:rsidP="002B6DCD">
      <w:pPr>
        <w:numPr>
          <w:ilvl w:val="0"/>
          <w:numId w:val="31"/>
        </w:numPr>
        <w:jc w:val="both"/>
        <w:rPr>
          <w:color w:val="000000"/>
          <w:sz w:val="22"/>
          <w:szCs w:val="22"/>
          <w:lang w:val="en-US"/>
        </w:rPr>
      </w:pPr>
      <w:r w:rsidRPr="00A53238">
        <w:rPr>
          <w:color w:val="000000"/>
          <w:sz w:val="22"/>
          <w:szCs w:val="22"/>
          <w:lang w:val="en-US"/>
        </w:rPr>
        <w:t>What are the main functions of philosophy?</w:t>
      </w:r>
    </w:p>
    <w:p w14:paraId="3A8113D2" w14:textId="77777777" w:rsidR="002B6DCD" w:rsidRPr="00A53238" w:rsidRDefault="002B6DCD" w:rsidP="002B6DCD">
      <w:pPr>
        <w:numPr>
          <w:ilvl w:val="0"/>
          <w:numId w:val="31"/>
        </w:numPr>
        <w:jc w:val="both"/>
        <w:rPr>
          <w:color w:val="000000"/>
          <w:sz w:val="22"/>
          <w:szCs w:val="22"/>
          <w:lang w:val="en-US"/>
        </w:rPr>
      </w:pPr>
      <w:r w:rsidRPr="00A53238">
        <w:rPr>
          <w:color w:val="000000"/>
          <w:sz w:val="22"/>
          <w:szCs w:val="22"/>
          <w:lang w:val="en-US"/>
        </w:rPr>
        <w:t>What are the specifics of philosophical knowledge?</w:t>
      </w:r>
    </w:p>
    <w:p w14:paraId="04E2249A" w14:textId="77777777" w:rsidR="002B6DCD" w:rsidRPr="00A53238" w:rsidRDefault="002B6DCD" w:rsidP="002B6DCD">
      <w:pPr>
        <w:numPr>
          <w:ilvl w:val="0"/>
          <w:numId w:val="31"/>
        </w:numPr>
        <w:jc w:val="both"/>
        <w:rPr>
          <w:color w:val="000000"/>
          <w:sz w:val="22"/>
          <w:szCs w:val="22"/>
          <w:lang w:val="en-US"/>
        </w:rPr>
      </w:pPr>
      <w:r w:rsidRPr="00A53238">
        <w:rPr>
          <w:color w:val="000000"/>
          <w:sz w:val="22"/>
          <w:szCs w:val="22"/>
          <w:lang w:val="en-US"/>
        </w:rPr>
        <w:t>Is it possible to include the philosophy to the field of subjective knowledge, and why?</w:t>
      </w:r>
    </w:p>
    <w:p w14:paraId="72A2DC18" w14:textId="77777777" w:rsidR="002B6DCD" w:rsidRPr="00A53238" w:rsidRDefault="002B6DCD" w:rsidP="002B6DCD">
      <w:pPr>
        <w:ind w:firstLine="540"/>
        <w:jc w:val="both"/>
        <w:rPr>
          <w:color w:val="000000"/>
          <w:sz w:val="22"/>
          <w:szCs w:val="22"/>
          <w:lang w:val="en-US"/>
        </w:rPr>
      </w:pPr>
    </w:p>
    <w:p w14:paraId="6CE26EBD" w14:textId="77777777" w:rsidR="002B6DCD" w:rsidRPr="00A53238" w:rsidRDefault="002B6DCD" w:rsidP="002B6DCD">
      <w:pPr>
        <w:jc w:val="both"/>
        <w:rPr>
          <w:sz w:val="22"/>
          <w:szCs w:val="22"/>
          <w:lang w:val="en-US"/>
        </w:rPr>
      </w:pPr>
      <w:r w:rsidRPr="00A53238">
        <w:rPr>
          <w:color w:val="000000"/>
          <w:sz w:val="22"/>
          <w:szCs w:val="22"/>
          <w:lang w:val="en-US"/>
        </w:rPr>
        <w:t xml:space="preserve">LITERATURE </w:t>
      </w:r>
    </w:p>
    <w:p w14:paraId="54BBFA3E" w14:textId="77777777" w:rsidR="004F6E36" w:rsidRPr="00A53238" w:rsidRDefault="004F6E36" w:rsidP="004F6E36">
      <w:pPr>
        <w:tabs>
          <w:tab w:val="left" w:pos="709"/>
        </w:tabs>
        <w:ind w:firstLine="709"/>
        <w:jc w:val="both"/>
        <w:rPr>
          <w:bCs/>
          <w:color w:val="auto"/>
          <w:kern w:val="0"/>
          <w:sz w:val="22"/>
          <w:szCs w:val="22"/>
          <w:lang w:eastAsia="ru-RU"/>
        </w:rPr>
      </w:pPr>
      <w:bookmarkStart w:id="19" w:name="1010261-R-1181"/>
      <w:bookmarkEnd w:id="19"/>
      <w:r w:rsidRPr="00A53238">
        <w:rPr>
          <w:bCs/>
          <w:sz w:val="22"/>
          <w:szCs w:val="22"/>
        </w:rPr>
        <w:t xml:space="preserve">1. </w:t>
      </w:r>
      <w:proofErr w:type="spellStart"/>
      <w:r w:rsidRPr="00A53238">
        <w:rPr>
          <w:bCs/>
          <w:sz w:val="22"/>
          <w:szCs w:val="22"/>
        </w:rPr>
        <w:t>Барлыбаева</w:t>
      </w:r>
      <w:proofErr w:type="spellEnd"/>
      <w:r w:rsidRPr="00A53238">
        <w:rPr>
          <w:bCs/>
          <w:sz w:val="22"/>
          <w:szCs w:val="22"/>
        </w:rPr>
        <w:t xml:space="preserve"> Г.Г. «Эволюция этических идей в казахской философии». – Алматы, 2011.</w:t>
      </w:r>
    </w:p>
    <w:p w14:paraId="4A7BF324" w14:textId="77777777" w:rsidR="004F6E36" w:rsidRPr="00A53238" w:rsidRDefault="004F6E36" w:rsidP="004F6E36">
      <w:pPr>
        <w:tabs>
          <w:tab w:val="left" w:pos="709"/>
        </w:tabs>
        <w:ind w:firstLine="709"/>
        <w:jc w:val="both"/>
        <w:rPr>
          <w:bCs/>
          <w:sz w:val="22"/>
          <w:szCs w:val="22"/>
        </w:rPr>
      </w:pPr>
      <w:r w:rsidRPr="00A53238">
        <w:rPr>
          <w:bCs/>
          <w:sz w:val="22"/>
          <w:szCs w:val="22"/>
        </w:rPr>
        <w:t>2. Зотов А.Ф. «Современная Западная философия».– М.: Высшая школа, 2012.</w:t>
      </w:r>
    </w:p>
    <w:p w14:paraId="102B8505"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3. </w:t>
      </w:r>
      <w:proofErr w:type="spellStart"/>
      <w:r w:rsidRPr="00A53238">
        <w:rPr>
          <w:bCs/>
          <w:sz w:val="22"/>
          <w:szCs w:val="22"/>
        </w:rPr>
        <w:t>Сегизбаев</w:t>
      </w:r>
      <w:proofErr w:type="spellEnd"/>
      <w:r w:rsidRPr="00A53238">
        <w:rPr>
          <w:bCs/>
          <w:sz w:val="22"/>
          <w:szCs w:val="22"/>
        </w:rPr>
        <w:t xml:space="preserve"> О.А. «</w:t>
      </w:r>
      <w:proofErr w:type="spellStart"/>
      <w:r w:rsidRPr="00A53238">
        <w:rPr>
          <w:bCs/>
          <w:sz w:val="22"/>
          <w:szCs w:val="22"/>
        </w:rPr>
        <w:t>Қазақ</w:t>
      </w:r>
      <w:proofErr w:type="spellEnd"/>
      <w:r w:rsidRPr="00A53238">
        <w:rPr>
          <w:bCs/>
          <w:sz w:val="22"/>
          <w:szCs w:val="22"/>
        </w:rPr>
        <w:t xml:space="preserve"> </w:t>
      </w:r>
      <w:proofErr w:type="spellStart"/>
      <w:r w:rsidRPr="00A53238">
        <w:rPr>
          <w:bCs/>
          <w:sz w:val="22"/>
          <w:szCs w:val="22"/>
        </w:rPr>
        <w:t>философиясының</w:t>
      </w:r>
      <w:proofErr w:type="spellEnd"/>
      <w:r w:rsidRPr="00A53238">
        <w:rPr>
          <w:bCs/>
          <w:sz w:val="22"/>
          <w:szCs w:val="22"/>
        </w:rPr>
        <w:t xml:space="preserve"> </w:t>
      </w:r>
      <w:proofErr w:type="spellStart"/>
      <w:r w:rsidRPr="00A53238">
        <w:rPr>
          <w:bCs/>
          <w:sz w:val="22"/>
          <w:szCs w:val="22"/>
        </w:rPr>
        <w:t>тарихы</w:t>
      </w:r>
      <w:proofErr w:type="spellEnd"/>
      <w:r w:rsidRPr="00A53238">
        <w:rPr>
          <w:bCs/>
          <w:sz w:val="22"/>
          <w:szCs w:val="22"/>
        </w:rPr>
        <w:t xml:space="preserve">». /перевод. </w:t>
      </w:r>
      <w:proofErr w:type="spellStart"/>
      <w:r w:rsidRPr="00A53238">
        <w:rPr>
          <w:bCs/>
          <w:sz w:val="22"/>
          <w:szCs w:val="22"/>
        </w:rPr>
        <w:t>Нурышевой</w:t>
      </w:r>
      <w:proofErr w:type="spellEnd"/>
      <w:r w:rsidRPr="00A53238">
        <w:rPr>
          <w:bCs/>
          <w:sz w:val="22"/>
          <w:szCs w:val="22"/>
        </w:rPr>
        <w:t xml:space="preserve"> Г.Ж., </w:t>
      </w:r>
      <w:proofErr w:type="spellStart"/>
      <w:r w:rsidRPr="00A53238">
        <w:rPr>
          <w:bCs/>
          <w:sz w:val="22"/>
          <w:szCs w:val="22"/>
        </w:rPr>
        <w:t>М.Сабит</w:t>
      </w:r>
      <w:proofErr w:type="spellEnd"/>
      <w:r w:rsidRPr="00A53238">
        <w:rPr>
          <w:bCs/>
          <w:sz w:val="22"/>
          <w:szCs w:val="22"/>
        </w:rPr>
        <w:t>, 2017.</w:t>
      </w:r>
    </w:p>
    <w:p w14:paraId="709ADB98"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4. </w:t>
      </w:r>
      <w:proofErr w:type="spellStart"/>
      <w:r w:rsidRPr="00A53238">
        <w:rPr>
          <w:bCs/>
          <w:sz w:val="22"/>
          <w:szCs w:val="22"/>
        </w:rPr>
        <w:t>Бегалинова</w:t>
      </w:r>
      <w:proofErr w:type="spellEnd"/>
      <w:r w:rsidRPr="00A53238">
        <w:rPr>
          <w:bCs/>
          <w:sz w:val="22"/>
          <w:szCs w:val="22"/>
        </w:rPr>
        <w:t xml:space="preserve"> К.К., </w:t>
      </w:r>
      <w:proofErr w:type="spellStart"/>
      <w:r w:rsidRPr="00A53238">
        <w:rPr>
          <w:bCs/>
          <w:sz w:val="22"/>
          <w:szCs w:val="22"/>
        </w:rPr>
        <w:t>Альжанова</w:t>
      </w:r>
      <w:proofErr w:type="spellEnd"/>
      <w:r w:rsidRPr="00A53238">
        <w:rPr>
          <w:bCs/>
          <w:sz w:val="22"/>
          <w:szCs w:val="22"/>
        </w:rPr>
        <w:t xml:space="preserve"> У.К. «Философия». Часть 1,2. –Алматы: </w:t>
      </w:r>
      <w:proofErr w:type="spellStart"/>
      <w:r w:rsidRPr="00A53238">
        <w:rPr>
          <w:bCs/>
          <w:sz w:val="22"/>
          <w:szCs w:val="22"/>
        </w:rPr>
        <w:t>Жібек</w:t>
      </w:r>
      <w:proofErr w:type="spellEnd"/>
      <w:r w:rsidRPr="00A53238">
        <w:rPr>
          <w:bCs/>
          <w:sz w:val="22"/>
          <w:szCs w:val="22"/>
        </w:rPr>
        <w:t xml:space="preserve"> </w:t>
      </w:r>
      <w:proofErr w:type="spellStart"/>
      <w:r w:rsidRPr="00A53238">
        <w:rPr>
          <w:bCs/>
          <w:sz w:val="22"/>
          <w:szCs w:val="22"/>
        </w:rPr>
        <w:t>жолы</w:t>
      </w:r>
      <w:proofErr w:type="spellEnd"/>
      <w:r w:rsidRPr="00A53238">
        <w:rPr>
          <w:bCs/>
          <w:sz w:val="22"/>
          <w:szCs w:val="22"/>
        </w:rPr>
        <w:t>, 2014.</w:t>
      </w:r>
    </w:p>
    <w:p w14:paraId="7FE73AB2"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5. </w:t>
      </w:r>
      <w:proofErr w:type="spellStart"/>
      <w:r w:rsidRPr="00A53238">
        <w:rPr>
          <w:bCs/>
          <w:sz w:val="22"/>
          <w:szCs w:val="22"/>
        </w:rPr>
        <w:t>Масалимова</w:t>
      </w:r>
      <w:proofErr w:type="spellEnd"/>
      <w:r w:rsidRPr="00A53238">
        <w:rPr>
          <w:bCs/>
          <w:sz w:val="22"/>
          <w:szCs w:val="22"/>
        </w:rPr>
        <w:t xml:space="preserve"> А.Р., Алтаев Ж.А., </w:t>
      </w:r>
      <w:proofErr w:type="spellStart"/>
      <w:r w:rsidRPr="00A53238">
        <w:rPr>
          <w:bCs/>
          <w:sz w:val="22"/>
          <w:szCs w:val="22"/>
        </w:rPr>
        <w:t>Касабек</w:t>
      </w:r>
      <w:proofErr w:type="spellEnd"/>
      <w:r w:rsidRPr="00A53238">
        <w:rPr>
          <w:bCs/>
          <w:sz w:val="22"/>
          <w:szCs w:val="22"/>
        </w:rPr>
        <w:t xml:space="preserve"> А.К. «Казахская философия». Учебное пособие. – Алматы, 2018</w:t>
      </w:r>
    </w:p>
    <w:p w14:paraId="64C3AED4" w14:textId="77777777" w:rsidR="004F6E36" w:rsidRPr="00A53238" w:rsidRDefault="004F6E36" w:rsidP="004F6E36">
      <w:pPr>
        <w:tabs>
          <w:tab w:val="left" w:pos="709"/>
        </w:tabs>
        <w:ind w:firstLine="709"/>
        <w:jc w:val="both"/>
        <w:rPr>
          <w:bCs/>
          <w:sz w:val="22"/>
          <w:szCs w:val="22"/>
        </w:rPr>
      </w:pPr>
      <w:r w:rsidRPr="00A53238">
        <w:rPr>
          <w:bCs/>
          <w:sz w:val="22"/>
          <w:szCs w:val="22"/>
        </w:rPr>
        <w:t>6. «Новая философская энциклопедия»: в 4 т. / Институт философии; М.: Мысль, 2010.</w:t>
      </w:r>
    </w:p>
    <w:p w14:paraId="4216F812"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7. Бадью А. «Манифест философии» / В. Е. </w:t>
      </w:r>
      <w:proofErr w:type="spellStart"/>
      <w:r w:rsidRPr="00A53238">
        <w:rPr>
          <w:bCs/>
          <w:sz w:val="22"/>
          <w:szCs w:val="22"/>
        </w:rPr>
        <w:t>Лапицкого</w:t>
      </w:r>
      <w:proofErr w:type="spellEnd"/>
      <w:r w:rsidRPr="00A53238">
        <w:rPr>
          <w:bCs/>
          <w:sz w:val="22"/>
          <w:szCs w:val="22"/>
        </w:rPr>
        <w:t xml:space="preserve">. – </w:t>
      </w:r>
      <w:proofErr w:type="spellStart"/>
      <w:r w:rsidRPr="00A53238">
        <w:rPr>
          <w:bCs/>
          <w:sz w:val="22"/>
          <w:szCs w:val="22"/>
        </w:rPr>
        <w:t>Санкт-петербург</w:t>
      </w:r>
      <w:proofErr w:type="spellEnd"/>
      <w:r w:rsidRPr="00A53238">
        <w:rPr>
          <w:bCs/>
          <w:sz w:val="22"/>
          <w:szCs w:val="22"/>
        </w:rPr>
        <w:t xml:space="preserve">.: </w:t>
      </w:r>
      <w:proofErr w:type="spellStart"/>
      <w:r w:rsidRPr="00A53238">
        <w:rPr>
          <w:bCs/>
          <w:sz w:val="22"/>
          <w:szCs w:val="22"/>
        </w:rPr>
        <w:t>Machina</w:t>
      </w:r>
      <w:proofErr w:type="spellEnd"/>
      <w:r w:rsidRPr="00A53238">
        <w:rPr>
          <w:bCs/>
          <w:sz w:val="22"/>
          <w:szCs w:val="22"/>
        </w:rPr>
        <w:t>, 2003. –184 с.</w:t>
      </w:r>
    </w:p>
    <w:p w14:paraId="0637AA73"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8. </w:t>
      </w:r>
      <w:proofErr w:type="spellStart"/>
      <w:r w:rsidRPr="00A53238">
        <w:rPr>
          <w:bCs/>
          <w:sz w:val="22"/>
          <w:szCs w:val="22"/>
        </w:rPr>
        <w:t>Делёз</w:t>
      </w:r>
      <w:proofErr w:type="spellEnd"/>
      <w:r w:rsidRPr="00A53238">
        <w:rPr>
          <w:bCs/>
          <w:sz w:val="22"/>
          <w:szCs w:val="22"/>
        </w:rPr>
        <w:t xml:space="preserve"> Ж. </w:t>
      </w:r>
      <w:proofErr w:type="spellStart"/>
      <w:r w:rsidRPr="00A53238">
        <w:rPr>
          <w:bCs/>
          <w:sz w:val="22"/>
          <w:szCs w:val="22"/>
        </w:rPr>
        <w:t>Гваттари</w:t>
      </w:r>
      <w:proofErr w:type="spellEnd"/>
      <w:r w:rsidRPr="00A53238">
        <w:rPr>
          <w:bCs/>
          <w:sz w:val="22"/>
          <w:szCs w:val="22"/>
        </w:rPr>
        <w:t xml:space="preserve"> Ф. «Что такое философия?» /. Перевод С. Зенкина.– М.: Академический Проект, 2009. – 261 с.</w:t>
      </w:r>
    </w:p>
    <w:p w14:paraId="2092C470"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9. </w:t>
      </w:r>
      <w:proofErr w:type="spellStart"/>
      <w:r w:rsidRPr="00A53238">
        <w:rPr>
          <w:bCs/>
          <w:sz w:val="22"/>
          <w:szCs w:val="22"/>
        </w:rPr>
        <w:t>Коплстон</w:t>
      </w:r>
      <w:proofErr w:type="spellEnd"/>
      <w:r w:rsidRPr="00A53238">
        <w:rPr>
          <w:bCs/>
          <w:sz w:val="22"/>
          <w:szCs w:val="22"/>
        </w:rPr>
        <w:t xml:space="preserve"> Ф. «История философии: XX век» /перевод П.А. Сафронова. – М.: </w:t>
      </w:r>
      <w:proofErr w:type="spellStart"/>
      <w:r w:rsidRPr="00A53238">
        <w:rPr>
          <w:bCs/>
          <w:sz w:val="22"/>
          <w:szCs w:val="22"/>
        </w:rPr>
        <w:t>Издательствово</w:t>
      </w:r>
      <w:proofErr w:type="spellEnd"/>
      <w:r w:rsidRPr="00A53238">
        <w:rPr>
          <w:bCs/>
          <w:sz w:val="22"/>
          <w:szCs w:val="22"/>
        </w:rPr>
        <w:t xml:space="preserve"> «Центрполиграф», 2002. – 268 с.</w:t>
      </w:r>
    </w:p>
    <w:p w14:paraId="3986BB2E" w14:textId="77777777" w:rsidR="004F6E36" w:rsidRPr="00A53238" w:rsidRDefault="004F6E36" w:rsidP="004F6E36">
      <w:pPr>
        <w:tabs>
          <w:tab w:val="left" w:pos="709"/>
        </w:tabs>
        <w:ind w:firstLine="709"/>
        <w:jc w:val="both"/>
        <w:rPr>
          <w:bCs/>
          <w:sz w:val="22"/>
          <w:szCs w:val="22"/>
        </w:rPr>
      </w:pPr>
      <w:r w:rsidRPr="00A53238">
        <w:rPr>
          <w:bCs/>
          <w:sz w:val="22"/>
          <w:szCs w:val="22"/>
          <w:lang w:val="en-US"/>
        </w:rPr>
        <w:lastRenderedPageBreak/>
        <w:t xml:space="preserve">10. Copleston F. «History of Philosophy: Modern Philosophy». - Image Books, 2003. – 544 </w:t>
      </w:r>
      <w:r w:rsidRPr="00A53238">
        <w:rPr>
          <w:bCs/>
          <w:sz w:val="22"/>
          <w:szCs w:val="22"/>
        </w:rPr>
        <w:t>р</w:t>
      </w:r>
      <w:r w:rsidRPr="00A53238">
        <w:rPr>
          <w:bCs/>
          <w:sz w:val="22"/>
          <w:szCs w:val="22"/>
          <w:lang w:val="en-US"/>
        </w:rPr>
        <w:t>. (</w:t>
      </w:r>
      <w:proofErr w:type="spellStart"/>
      <w:r w:rsidRPr="00A53238">
        <w:rPr>
          <w:bCs/>
          <w:sz w:val="22"/>
          <w:szCs w:val="22"/>
        </w:rPr>
        <w:t>Коплэстон</w:t>
      </w:r>
      <w:proofErr w:type="spellEnd"/>
      <w:r w:rsidRPr="00A53238">
        <w:rPr>
          <w:bCs/>
          <w:sz w:val="22"/>
          <w:szCs w:val="22"/>
          <w:lang w:val="en-US"/>
        </w:rPr>
        <w:t xml:space="preserve"> </w:t>
      </w:r>
      <w:r w:rsidRPr="00A53238">
        <w:rPr>
          <w:bCs/>
          <w:sz w:val="22"/>
          <w:szCs w:val="22"/>
        </w:rPr>
        <w:t>Эф</w:t>
      </w:r>
      <w:r w:rsidRPr="00A53238">
        <w:rPr>
          <w:bCs/>
          <w:sz w:val="22"/>
          <w:szCs w:val="22"/>
          <w:lang w:val="en-US"/>
        </w:rPr>
        <w:t xml:space="preserve">. </w:t>
      </w:r>
      <w:r w:rsidRPr="00A53238">
        <w:rPr>
          <w:bCs/>
          <w:sz w:val="22"/>
          <w:szCs w:val="22"/>
        </w:rPr>
        <w:t>«</w:t>
      </w:r>
      <w:proofErr w:type="spellStart"/>
      <w:r w:rsidRPr="00A53238">
        <w:rPr>
          <w:bCs/>
          <w:sz w:val="22"/>
          <w:szCs w:val="22"/>
        </w:rPr>
        <w:t>Хистори</w:t>
      </w:r>
      <w:proofErr w:type="spellEnd"/>
      <w:r w:rsidRPr="00A53238">
        <w:rPr>
          <w:bCs/>
          <w:sz w:val="22"/>
          <w:szCs w:val="22"/>
        </w:rPr>
        <w:t xml:space="preserve"> оф </w:t>
      </w:r>
      <w:proofErr w:type="spellStart"/>
      <w:r w:rsidRPr="00A53238">
        <w:rPr>
          <w:bCs/>
          <w:sz w:val="22"/>
          <w:szCs w:val="22"/>
        </w:rPr>
        <w:t>философи</w:t>
      </w:r>
      <w:proofErr w:type="spellEnd"/>
      <w:r w:rsidRPr="00A53238">
        <w:rPr>
          <w:bCs/>
          <w:sz w:val="22"/>
          <w:szCs w:val="22"/>
        </w:rPr>
        <w:t xml:space="preserve">: Модерн </w:t>
      </w:r>
      <w:proofErr w:type="spellStart"/>
      <w:r w:rsidRPr="00A53238">
        <w:rPr>
          <w:bCs/>
          <w:sz w:val="22"/>
          <w:szCs w:val="22"/>
        </w:rPr>
        <w:t>философи</w:t>
      </w:r>
      <w:proofErr w:type="spellEnd"/>
      <w:r w:rsidRPr="00A53238">
        <w:rPr>
          <w:bCs/>
          <w:sz w:val="22"/>
          <w:szCs w:val="22"/>
        </w:rPr>
        <w:t xml:space="preserve">». – </w:t>
      </w:r>
      <w:proofErr w:type="spellStart"/>
      <w:r w:rsidRPr="00A53238">
        <w:rPr>
          <w:bCs/>
          <w:sz w:val="22"/>
          <w:szCs w:val="22"/>
        </w:rPr>
        <w:t>Имэйдж</w:t>
      </w:r>
      <w:proofErr w:type="spellEnd"/>
      <w:r w:rsidRPr="00A53238">
        <w:rPr>
          <w:bCs/>
          <w:sz w:val="22"/>
          <w:szCs w:val="22"/>
        </w:rPr>
        <w:t xml:space="preserve"> букс, 2003 – 544 пи.)</w:t>
      </w:r>
    </w:p>
    <w:p w14:paraId="00C799EC" w14:textId="77777777" w:rsidR="004F6E36" w:rsidRPr="00A53238" w:rsidRDefault="004F6E36" w:rsidP="004F6E36">
      <w:pPr>
        <w:tabs>
          <w:tab w:val="left" w:pos="709"/>
        </w:tabs>
        <w:ind w:firstLine="709"/>
        <w:jc w:val="both"/>
        <w:rPr>
          <w:bCs/>
          <w:sz w:val="22"/>
          <w:szCs w:val="22"/>
        </w:rPr>
      </w:pPr>
      <w:r w:rsidRPr="00A53238">
        <w:rPr>
          <w:bCs/>
          <w:sz w:val="22"/>
          <w:szCs w:val="22"/>
        </w:rPr>
        <w:t>11. Марков Б.В. «Философия». Учебник для вузов. – М.: Издательский дом «Питер», 2016. – 464 с.</w:t>
      </w:r>
    </w:p>
    <w:p w14:paraId="381741BA" w14:textId="0468ADC8" w:rsidR="002B6DCD" w:rsidRPr="00A53238" w:rsidRDefault="004F6E36" w:rsidP="004F6E36">
      <w:pPr>
        <w:jc w:val="both"/>
        <w:rPr>
          <w:sz w:val="22"/>
          <w:szCs w:val="22"/>
        </w:rPr>
      </w:pPr>
      <w:r w:rsidRPr="00A53238">
        <w:rPr>
          <w:bCs/>
          <w:sz w:val="22"/>
          <w:szCs w:val="22"/>
        </w:rPr>
        <w:t>12. Миронов В.В. «Философия». Учебник. – М.: Проспект, 2016. – 289 с.</w:t>
      </w:r>
    </w:p>
    <w:p w14:paraId="6F414FD0" w14:textId="77777777" w:rsidR="002B6DCD" w:rsidRPr="00A53238" w:rsidRDefault="002B6DCD" w:rsidP="002B6DCD">
      <w:pPr>
        <w:jc w:val="center"/>
        <w:rPr>
          <w:b/>
          <w:sz w:val="22"/>
          <w:szCs w:val="22"/>
          <w:lang w:val="en-US"/>
        </w:rPr>
      </w:pPr>
      <w:r w:rsidRPr="00A53238">
        <w:rPr>
          <w:b/>
          <w:sz w:val="22"/>
          <w:szCs w:val="22"/>
          <w:lang w:val="en-US"/>
        </w:rPr>
        <w:t>lecture 3</w:t>
      </w:r>
    </w:p>
    <w:p w14:paraId="379FD733" w14:textId="77777777" w:rsidR="002B6DCD" w:rsidRPr="00A53238" w:rsidRDefault="002B6DCD" w:rsidP="002B6DCD">
      <w:pPr>
        <w:jc w:val="center"/>
        <w:rPr>
          <w:b/>
          <w:sz w:val="22"/>
          <w:szCs w:val="22"/>
          <w:lang w:val="en-US"/>
        </w:rPr>
      </w:pPr>
      <w:r w:rsidRPr="00A53238">
        <w:rPr>
          <w:b/>
          <w:sz w:val="22"/>
          <w:szCs w:val="22"/>
          <w:lang w:val="en-US"/>
        </w:rPr>
        <w:t>The consciousness of the soul and language.</w:t>
      </w:r>
    </w:p>
    <w:p w14:paraId="0A0F8417" w14:textId="77777777" w:rsidR="002B6DCD" w:rsidRPr="00A53238" w:rsidRDefault="002B6DCD" w:rsidP="002B6DCD">
      <w:pPr>
        <w:jc w:val="both"/>
        <w:rPr>
          <w:b/>
          <w:sz w:val="22"/>
          <w:szCs w:val="22"/>
          <w:lang w:val="en-US"/>
        </w:rPr>
      </w:pPr>
    </w:p>
    <w:p w14:paraId="104B218D" w14:textId="77777777" w:rsidR="002B6DCD" w:rsidRPr="00A53238" w:rsidRDefault="002B6DCD" w:rsidP="002B6DCD">
      <w:pPr>
        <w:jc w:val="both"/>
        <w:rPr>
          <w:sz w:val="22"/>
          <w:szCs w:val="22"/>
        </w:rPr>
      </w:pPr>
      <w:proofErr w:type="spellStart"/>
      <w:r w:rsidRPr="00A53238">
        <w:rPr>
          <w:b/>
          <w:sz w:val="22"/>
          <w:szCs w:val="22"/>
        </w:rPr>
        <w:t>Plan</w:t>
      </w:r>
      <w:proofErr w:type="spellEnd"/>
    </w:p>
    <w:p w14:paraId="2D52E4BB" w14:textId="77777777" w:rsidR="002B6DCD" w:rsidRPr="00A53238" w:rsidRDefault="002B6DCD" w:rsidP="002B6DCD">
      <w:pPr>
        <w:numPr>
          <w:ilvl w:val="0"/>
          <w:numId w:val="13"/>
        </w:numPr>
        <w:jc w:val="both"/>
        <w:rPr>
          <w:sz w:val="22"/>
          <w:szCs w:val="22"/>
        </w:rPr>
      </w:pPr>
      <w:proofErr w:type="spellStart"/>
      <w:r w:rsidRPr="00A53238">
        <w:rPr>
          <w:sz w:val="22"/>
          <w:szCs w:val="22"/>
        </w:rPr>
        <w:t>Soul</w:t>
      </w:r>
      <w:proofErr w:type="spellEnd"/>
      <w:r w:rsidRPr="00A53238">
        <w:rPr>
          <w:sz w:val="22"/>
          <w:szCs w:val="22"/>
        </w:rPr>
        <w:t xml:space="preserve">, </w:t>
      </w:r>
      <w:proofErr w:type="spellStart"/>
      <w:r w:rsidRPr="00A53238">
        <w:rPr>
          <w:sz w:val="22"/>
          <w:szCs w:val="22"/>
        </w:rPr>
        <w:t>mind</w:t>
      </w:r>
      <w:proofErr w:type="spellEnd"/>
      <w:r w:rsidRPr="00A53238">
        <w:rPr>
          <w:sz w:val="22"/>
          <w:szCs w:val="22"/>
        </w:rPr>
        <w:t xml:space="preserve">, </w:t>
      </w:r>
      <w:proofErr w:type="spellStart"/>
      <w:r w:rsidRPr="00A53238">
        <w:rPr>
          <w:sz w:val="22"/>
          <w:szCs w:val="22"/>
        </w:rPr>
        <w:t>mind</w:t>
      </w:r>
      <w:proofErr w:type="spellEnd"/>
      <w:r w:rsidRPr="00A53238">
        <w:rPr>
          <w:sz w:val="22"/>
          <w:szCs w:val="22"/>
        </w:rPr>
        <w:t xml:space="preserve">, </w:t>
      </w:r>
      <w:proofErr w:type="spellStart"/>
      <w:r w:rsidRPr="00A53238">
        <w:rPr>
          <w:sz w:val="22"/>
          <w:szCs w:val="22"/>
        </w:rPr>
        <w:t>spirit</w:t>
      </w:r>
      <w:proofErr w:type="spellEnd"/>
      <w:r w:rsidRPr="00A53238">
        <w:rPr>
          <w:sz w:val="22"/>
          <w:szCs w:val="22"/>
        </w:rPr>
        <w:t>.</w:t>
      </w:r>
    </w:p>
    <w:p w14:paraId="601DB0D9" w14:textId="77777777" w:rsidR="002B6DCD" w:rsidRPr="00A53238" w:rsidRDefault="002B6DCD" w:rsidP="002B6DCD">
      <w:pPr>
        <w:numPr>
          <w:ilvl w:val="0"/>
          <w:numId w:val="13"/>
        </w:numPr>
        <w:jc w:val="both"/>
        <w:rPr>
          <w:sz w:val="22"/>
          <w:szCs w:val="22"/>
          <w:lang w:val="en-US"/>
        </w:rPr>
      </w:pPr>
      <w:r w:rsidRPr="00A53238">
        <w:rPr>
          <w:sz w:val="22"/>
          <w:szCs w:val="22"/>
          <w:lang w:val="en-US"/>
        </w:rPr>
        <w:t>Consciousness as an ontological problem.</w:t>
      </w:r>
    </w:p>
    <w:p w14:paraId="6E1669A5" w14:textId="77777777" w:rsidR="002B6DCD" w:rsidRPr="00A53238" w:rsidRDefault="002B6DCD" w:rsidP="002B6DCD">
      <w:pPr>
        <w:numPr>
          <w:ilvl w:val="0"/>
          <w:numId w:val="13"/>
        </w:numPr>
        <w:jc w:val="both"/>
        <w:rPr>
          <w:b/>
          <w:sz w:val="22"/>
          <w:szCs w:val="22"/>
        </w:rPr>
      </w:pPr>
      <w:proofErr w:type="spellStart"/>
      <w:r w:rsidRPr="00A53238">
        <w:rPr>
          <w:sz w:val="22"/>
          <w:szCs w:val="22"/>
        </w:rPr>
        <w:t>Thought</w:t>
      </w:r>
      <w:proofErr w:type="spellEnd"/>
      <w:r w:rsidRPr="00A53238">
        <w:rPr>
          <w:sz w:val="22"/>
          <w:szCs w:val="22"/>
        </w:rPr>
        <w:t xml:space="preserve"> </w:t>
      </w:r>
      <w:proofErr w:type="spellStart"/>
      <w:r w:rsidRPr="00A53238">
        <w:rPr>
          <w:sz w:val="22"/>
          <w:szCs w:val="22"/>
        </w:rPr>
        <w:t>and</w:t>
      </w:r>
      <w:proofErr w:type="spellEnd"/>
      <w:r w:rsidRPr="00A53238">
        <w:rPr>
          <w:sz w:val="22"/>
          <w:szCs w:val="22"/>
        </w:rPr>
        <w:t xml:space="preserve"> </w:t>
      </w:r>
      <w:proofErr w:type="spellStart"/>
      <w:r w:rsidRPr="00A53238">
        <w:rPr>
          <w:sz w:val="22"/>
          <w:szCs w:val="22"/>
        </w:rPr>
        <w:t>language</w:t>
      </w:r>
      <w:proofErr w:type="spellEnd"/>
      <w:r w:rsidRPr="00A53238">
        <w:rPr>
          <w:sz w:val="22"/>
          <w:szCs w:val="22"/>
        </w:rPr>
        <w:t>.</w:t>
      </w:r>
    </w:p>
    <w:p w14:paraId="6CDFBF99" w14:textId="77777777" w:rsidR="002B6DCD" w:rsidRPr="00A53238" w:rsidRDefault="002B6DCD" w:rsidP="002B6DCD">
      <w:pPr>
        <w:jc w:val="both"/>
        <w:rPr>
          <w:b/>
          <w:sz w:val="22"/>
          <w:szCs w:val="22"/>
        </w:rPr>
      </w:pPr>
    </w:p>
    <w:p w14:paraId="5EC636B5" w14:textId="77777777" w:rsidR="002B6DCD" w:rsidRPr="00A53238" w:rsidRDefault="002B6DCD" w:rsidP="002B6DCD">
      <w:pPr>
        <w:jc w:val="both"/>
        <w:rPr>
          <w:bCs/>
          <w:sz w:val="22"/>
          <w:szCs w:val="22"/>
        </w:rPr>
      </w:pPr>
      <w:proofErr w:type="spellStart"/>
      <w:r w:rsidRPr="00A53238">
        <w:rPr>
          <w:b/>
          <w:sz w:val="22"/>
          <w:szCs w:val="22"/>
        </w:rPr>
        <w:t>Tasks</w:t>
      </w:r>
      <w:proofErr w:type="spellEnd"/>
      <w:r w:rsidRPr="00A53238">
        <w:rPr>
          <w:b/>
          <w:sz w:val="22"/>
          <w:szCs w:val="22"/>
        </w:rPr>
        <w:t>:</w:t>
      </w:r>
    </w:p>
    <w:p w14:paraId="752DADC5" w14:textId="77777777" w:rsidR="002B6DCD" w:rsidRPr="00A53238" w:rsidRDefault="002B6DCD" w:rsidP="002B6DCD">
      <w:pPr>
        <w:jc w:val="both"/>
        <w:rPr>
          <w:bCs/>
          <w:sz w:val="22"/>
          <w:szCs w:val="22"/>
          <w:lang w:val="en-US"/>
        </w:rPr>
      </w:pPr>
      <w:r w:rsidRPr="00A53238">
        <w:rPr>
          <w:bCs/>
          <w:sz w:val="22"/>
          <w:szCs w:val="22"/>
          <w:lang w:val="en-US"/>
        </w:rPr>
        <w:t>- to differentiate the concepts of "reason", "spirit" and "soul";</w:t>
      </w:r>
    </w:p>
    <w:p w14:paraId="74704D9B" w14:textId="77777777" w:rsidR="002B6DCD" w:rsidRPr="00A53238" w:rsidRDefault="002B6DCD" w:rsidP="002B6DCD">
      <w:pPr>
        <w:jc w:val="both"/>
        <w:rPr>
          <w:bCs/>
          <w:sz w:val="22"/>
          <w:szCs w:val="22"/>
          <w:lang w:val="en-US"/>
        </w:rPr>
      </w:pPr>
      <w:r w:rsidRPr="00A53238">
        <w:rPr>
          <w:bCs/>
          <w:sz w:val="22"/>
          <w:szCs w:val="22"/>
          <w:lang w:val="en-US"/>
        </w:rPr>
        <w:t>- try to give a definition of "consciousness" and reveal the complexity of the approach to this problem in philosophy;</w:t>
      </w:r>
    </w:p>
    <w:p w14:paraId="135E3B02" w14:textId="77777777" w:rsidR="002B6DCD" w:rsidRPr="00A53238" w:rsidRDefault="002B6DCD" w:rsidP="002B6DCD">
      <w:pPr>
        <w:jc w:val="both"/>
        <w:rPr>
          <w:b/>
          <w:bCs/>
          <w:sz w:val="22"/>
          <w:szCs w:val="22"/>
          <w:lang w:val="en-US"/>
        </w:rPr>
      </w:pPr>
      <w:r w:rsidRPr="00A53238">
        <w:rPr>
          <w:bCs/>
          <w:sz w:val="22"/>
          <w:szCs w:val="22"/>
          <w:lang w:val="en-US"/>
        </w:rPr>
        <w:t>- identify the interdependence of thought and language.</w:t>
      </w:r>
    </w:p>
    <w:p w14:paraId="210A6D68" w14:textId="77777777" w:rsidR="002B6DCD" w:rsidRPr="00A53238" w:rsidRDefault="002B6DCD" w:rsidP="002B6DCD">
      <w:pPr>
        <w:jc w:val="both"/>
        <w:rPr>
          <w:b/>
          <w:bCs/>
          <w:sz w:val="22"/>
          <w:szCs w:val="22"/>
          <w:lang w:val="en-US"/>
        </w:rPr>
      </w:pPr>
    </w:p>
    <w:p w14:paraId="2813F2AB" w14:textId="77777777" w:rsidR="002B6DCD" w:rsidRPr="00A53238" w:rsidRDefault="002B6DCD" w:rsidP="002B6DCD">
      <w:pPr>
        <w:jc w:val="both"/>
        <w:rPr>
          <w:rFonts w:eastAsia="MS Mincho"/>
          <w:sz w:val="22"/>
          <w:szCs w:val="22"/>
          <w:lang w:val="en-US" w:eastAsia="ja-JP" w:bidi="hi-IN"/>
        </w:rPr>
      </w:pPr>
      <w:r w:rsidRPr="00A53238">
        <w:rPr>
          <w:rFonts w:eastAsia="MS Mincho"/>
          <w:i/>
          <w:iCs/>
          <w:sz w:val="22"/>
          <w:szCs w:val="22"/>
          <w:lang w:val="en-US" w:eastAsia="ja-JP" w:bidi="hi-IN"/>
        </w:rPr>
        <w:t>The general idea of ​​the soul</w:t>
      </w:r>
    </w:p>
    <w:p w14:paraId="20515354"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The spiritual world is a whole-something single. This integrity for centuries called the soul. Being united-solid form, the soul is something inside a functionally differentiated. By psychic phenomena are mind, will, character, temperament, memory, superfine world of emotions and others.</w:t>
      </w:r>
    </w:p>
    <w:p w14:paraId="6AF682BF"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As it is absurd, but with the coming to power of the Bolsheviks soul it was under ideological suspicion. She was put under censorship ban. Not only philosophy, psychology and even were without a soul. It was thought that this religious-idealistic concept. The word "soul" remains only at the domestic level and in science it was replaced by the words "mind", "consciousness".</w:t>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0E02D34C"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The man owns a beautiful gift - an inquisitive mind to his flight in the distant past and in the future, the world of dreams and fantasies, creative imagination, the ability to solve practical and theoretical problems, finally, the opportunity to implement the boldest ideas. Our consciousness has the ability to understand the world, the processes occurring in it, their thoughts and actions, his attitude to the outside world and to himself. The mystery of his mind man started to wonder even in ancient times. And since then, never slackened heated debate around the nature of consciousness. Achievements of humanity - art, religion, literature, philosophy and history of science - all this, according to IP Pavlova connects to throw a beam of light on the darkness: in the secrets of the soul, consciousness, mind.</w:t>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1D70D278"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Disputes were about the nature, possibilities and ways of knowing consciousness. Some came from the knowability of the nature of the soul, consciousness, others argued that to understand consciousness - as a futile attempt, as well as the desire to pull a drowning himself out of the swamp hair or to see out the window himself walking down the street. Some defend the idea of ​​the primacy of consciousness in relation to the matter, considering it as a tiny spark of majestic flame of divine reason. Others believe that the world is matter in motion, consciousness is a function of the human brain and the soul - it is an invention of idealists and theologians. However, according to the ideas of brilliant and talented philosophers (at least their overwhelming majority) of all time, a man has a soul.</w:t>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0C47007E"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Another thing - how to understand the phenomenon of the soul? As part of the tutorial, we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go into the intricacies of the problem and confine ourselves to the statement that, analyzing the mind, consciousness, we are, in fact, analyze the phenomenon of the soul, thus continuing the tradition of the whole history of philosophical and psychological thought.</w:t>
      </w:r>
    </w:p>
    <w:p w14:paraId="1AEA8C69"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Spiritual world - most notably a single-piece phenomenon; it is concrete and, moreover, concrete is not in the sense that it is composed or fused from multiple independent entities, say, intellect, will, memory, from both primary monads, but in the sense that the actual fabric of the world is continuous and glued-continuous, and only in its functioning is a single, integral education manifests itself in different ways - intellectually, emotionally, intuitively, consciously and unconsciously, </w:t>
      </w:r>
      <w:proofErr w:type="spellStart"/>
      <w:r w:rsidRPr="00A53238">
        <w:rPr>
          <w:rFonts w:eastAsia="MS Mincho"/>
          <w:sz w:val="22"/>
          <w:szCs w:val="22"/>
          <w:lang w:val="en-US" w:eastAsia="ja-JP" w:bidi="hi-IN"/>
        </w:rPr>
        <w:t>tselepolagayusche</w:t>
      </w:r>
      <w:proofErr w:type="spellEnd"/>
      <w:r w:rsidRPr="00A53238">
        <w:rPr>
          <w:rFonts w:eastAsia="MS Mincho"/>
          <w:sz w:val="22"/>
          <w:szCs w:val="22"/>
          <w:lang w:val="en-US" w:eastAsia="ja-JP" w:bidi="hi-IN"/>
        </w:rPr>
        <w:t>.</w:t>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3319592F"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The soul is individual and subjective. This subjectivity acts as the isolation of the natural definition of character, temperament, talent or stupidity, wit, will, in a word, the spiritual physiognomy of man. The individual souls are different from each other. It is an infinite number of modifications. From natural baby showers data should distinguish what became man through its activities, as well as through training and education. Natural data - it is rather the possibility of giving only the direction of our development. Education and training improve their natural gifts, giving them the latitude and the more or less profound understanding of the essence of things in different areas of knowledge, thereby grinding the natural ability, raising them to a higher level. The soul is improved, gaining spiritual strength and volume. The soul of man is utterly unique.</w:t>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6E7F2D06"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Thus, the soul of every person - especially individual phenomenon it represents and expresses the unique characteristics of the individual. This expresses the spiritual definition of each individual. Individual features of the soul, of course, </w:t>
      </w:r>
      <w:r w:rsidRPr="00A53238">
        <w:rPr>
          <w:rFonts w:eastAsia="MS Mincho"/>
          <w:sz w:val="22"/>
          <w:szCs w:val="22"/>
          <w:lang w:val="en-US" w:eastAsia="ja-JP" w:bidi="hi-IN"/>
        </w:rPr>
        <w:lastRenderedPageBreak/>
        <w:t>being a carrier, and common human property, exists as a mode of different temperament, character, talent measures, identity facial expressions, mannerisms, how a person laughs, etc. After all, in fact it was thanks to my soul, I have what I have!</w:t>
      </w:r>
    </w:p>
    <w:p w14:paraId="1FEF2DED" w14:textId="77777777" w:rsidR="002B6DCD" w:rsidRPr="00A53238" w:rsidRDefault="002B6DCD" w:rsidP="002B6DCD">
      <w:pPr>
        <w:jc w:val="both"/>
        <w:rPr>
          <w:rFonts w:eastAsia="MS Mincho"/>
          <w:sz w:val="22"/>
          <w:szCs w:val="22"/>
          <w:lang w:val="en-US" w:eastAsia="ja-JP" w:bidi="hi-IN"/>
        </w:rPr>
      </w:pPr>
    </w:p>
    <w:p w14:paraId="35C1A28F" w14:textId="77777777" w:rsidR="002B6DCD" w:rsidRPr="00A53238" w:rsidRDefault="002B6DCD" w:rsidP="002B6DCD">
      <w:pPr>
        <w:jc w:val="both"/>
        <w:rPr>
          <w:rFonts w:eastAsia="MS Mincho"/>
          <w:sz w:val="22"/>
          <w:szCs w:val="22"/>
          <w:lang w:val="en-US" w:eastAsia="ja-JP" w:bidi="hi-IN"/>
        </w:rPr>
      </w:pPr>
    </w:p>
    <w:p w14:paraId="60860A09" w14:textId="77777777" w:rsidR="002B6DCD" w:rsidRPr="00A53238" w:rsidRDefault="002B6DCD" w:rsidP="002B6DCD">
      <w:pPr>
        <w:jc w:val="both"/>
        <w:rPr>
          <w:rFonts w:eastAsia="MS Mincho"/>
          <w:i/>
          <w:iCs/>
          <w:sz w:val="22"/>
          <w:szCs w:val="22"/>
          <w:lang w:val="en-US" w:eastAsia="ja-JP" w:bidi="hi-IN"/>
        </w:rPr>
      </w:pPr>
      <w:r w:rsidRPr="00A53238">
        <w:rPr>
          <w:rFonts w:eastAsia="MS Mincho"/>
          <w:sz w:val="22"/>
          <w:szCs w:val="22"/>
          <w:lang w:val="en-US" w:eastAsia="ja-JP" w:bidi="hi-IN"/>
        </w:rPr>
        <w:t>Perhaps' the human mind - it is the most marvelous in the world fairy tale? What a beautiful world imprisoned in our breasts! No it does not limit the universe, its treasures surpass unexplored riches of all the visible world! What a dead beggar, blind like a mole, would our life, not the spirit of the world put us the nature of mercenaries, inexhaustible diamond loose soul, from which we shine in the radiance and brilliance of an amazing realm that has become our property. Highly gifted, those who are aware of this wealth in itself! More gifted and happy should honor those who are not only able to make out a deposit of this precious stones, but to take them out and the restriction that they played a marvelous fire! "[15].</w:t>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113BDD0E" w14:textId="77777777" w:rsidR="002B6DCD" w:rsidRPr="00A53238" w:rsidRDefault="002B6DCD" w:rsidP="002B6DCD">
      <w:pPr>
        <w:jc w:val="both"/>
        <w:rPr>
          <w:rFonts w:eastAsia="MS Mincho"/>
          <w:sz w:val="22"/>
          <w:szCs w:val="22"/>
          <w:lang w:val="en-US" w:eastAsia="ja-JP" w:bidi="hi-IN"/>
        </w:rPr>
      </w:pPr>
      <w:r w:rsidRPr="00A53238">
        <w:rPr>
          <w:rFonts w:eastAsia="MS Mincho"/>
          <w:i/>
          <w:iCs/>
          <w:sz w:val="22"/>
          <w:szCs w:val="22"/>
          <w:lang w:val="en-US" w:eastAsia="ja-JP" w:bidi="hi-IN"/>
        </w:rPr>
        <w:t>Body and Soul</w:t>
      </w:r>
    </w:p>
    <w:p w14:paraId="409C1723"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The soul is not something that is at rest, rather, on the contrary, it is - something constantly restless, active. You could even say that the soul is in every moment is something different from itself. The soul - this is not something ready before its manifestation, not some as Hegel said, "over the hill phenomena harbored the creature, but one that has genuine reality only because of its specific forms required </w:t>
      </w:r>
      <w:proofErr w:type="spellStart"/>
      <w:r w:rsidRPr="00A53238">
        <w:rPr>
          <w:rFonts w:eastAsia="MS Mincho"/>
          <w:sz w:val="22"/>
          <w:szCs w:val="22"/>
          <w:lang w:val="en-US" w:eastAsia="ja-JP" w:bidi="hi-IN"/>
        </w:rPr>
        <w:t>samoobnaruzheniya</w:t>
      </w:r>
      <w:proofErr w:type="spellEnd"/>
      <w:r w:rsidRPr="00A53238">
        <w:rPr>
          <w:rFonts w:eastAsia="MS Mincho"/>
          <w:sz w:val="22"/>
          <w:szCs w:val="22"/>
          <w:lang w:val="en-US" w:eastAsia="ja-JP" w:bidi="hi-IN"/>
        </w:rPr>
        <w:t>". Soul - not only (as thought psychology) some "soul-thing" standing only in an external relation to the body, but something inner associated with the body, forming with it a single whole-whole - a living human body. The body represents the same life as the soul, and yet they can be called different. without the body the soul would not be a living soul of the earth, and also the other way around:</w:t>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3F306445"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But at the same time, no doubt, that the soul is in the body and carried it. The presence of our soul is thus an absolute condition of our being, is the inalienable principle of our lives, and in this sense the famous principle of Descartes' "I think, therefore I exist" is quite undeniable.</w:t>
      </w:r>
      <w:r w:rsidRPr="00A53238">
        <w:rPr>
          <w:rFonts w:eastAsia="MS Mincho"/>
          <w:sz w:val="22"/>
          <w:szCs w:val="22"/>
          <w:lang w:val="en-US" w:eastAsia="ja-JP" w:bidi="hi-IN"/>
        </w:rPr>
        <w:softHyphen/>
      </w:r>
    </w:p>
    <w:p w14:paraId="3E837AA4"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The soul is the part of a man's spiritual activities, in which, according to Hegel, is still strongly affects communication with human corporeality. In this view contains a profound truth. When considering the soul or psychology or philosophy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do without due consideration of the spiritual world of man with his physicality, especially with the brain: the spiritual does not exist outside the solid. We can say: the soul so that the person is physically organized, </w:t>
      </w:r>
      <w:proofErr w:type="spellStart"/>
      <w:r w:rsidRPr="00A53238">
        <w:rPr>
          <w:rFonts w:eastAsia="MS Mincho"/>
          <w:sz w:val="22"/>
          <w:szCs w:val="22"/>
          <w:lang w:val="en-US" w:eastAsia="ja-JP" w:bidi="hi-IN"/>
        </w:rPr>
        <w:t>ie</w:t>
      </w:r>
      <w:proofErr w:type="spellEnd"/>
      <w:r w:rsidRPr="00A53238">
        <w:rPr>
          <w:rFonts w:eastAsia="MS Mincho"/>
          <w:sz w:val="22"/>
          <w:szCs w:val="22"/>
          <w:lang w:val="en-US" w:eastAsia="ja-JP" w:bidi="hi-IN"/>
        </w:rPr>
        <w:t xml:space="preserve"> its certain physicality, expresses itself in its real form. Visibility of body image is only the outward expression of our soul. Man is a psycho-physical, psychological and physical being, or else that man is an animate body or bodily embodied soul.</w:t>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5504BBAB"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The soul takes the form of an individual subject, which is reflected in the features of temperament, character, talent, and other dispositions. Souls of people differ from each other an infinite number of modifications. The peculiarity of mental warehouse person has unique features, which determines the uniqueness of the individual.</w:t>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31A08403"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Soul, manifesting itself in an endless multiplicity of feelings, thoughts, desires, volitions and goal-setting, yet itself is always and character of its spiritual unity informs all this multiplicity of manifestations, making it their own, one belonging to this person. Undoubtedly, the soul is the mind, notice and </w:t>
      </w:r>
      <w:proofErr w:type="spellStart"/>
      <w:r w:rsidRPr="00A53238">
        <w:rPr>
          <w:rFonts w:eastAsia="MS Mincho"/>
          <w:sz w:val="22"/>
          <w:szCs w:val="22"/>
          <w:lang w:val="en-US" w:eastAsia="ja-JP" w:bidi="hi-IN"/>
        </w:rPr>
        <w:t>nezamechaemye</w:t>
      </w:r>
      <w:proofErr w:type="spellEnd"/>
      <w:r w:rsidRPr="00A53238">
        <w:rPr>
          <w:rFonts w:eastAsia="MS Mincho"/>
          <w:sz w:val="22"/>
          <w:szCs w:val="22"/>
          <w:lang w:val="en-US" w:eastAsia="ja-JP" w:bidi="hi-IN"/>
        </w:rPr>
        <w:t xml:space="preserve"> sensations, ideas, excitement and makes concepts, judgments, conclusions, decisions, acts of will, goal-setting and other spiritual phenomena. In psychology, they are usually treated separately, and it has a didactic sense. But in its essence the soul is a unity-whole.</w:t>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75F52859"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What facts show that the soul, the mind is a function of the human brain? Soul, its various properties, consciousness is evolving with the development of the human brain. primitive human brain was underdeveloped and could serve as a body only relatively primitive consciousness. The modern human (Homo sapiens) is difficult to organize the brain, and truly human consciousness. We all know that the child's mind develops in unity with the formation of the brain and the process complexity of different types of child and then adolescent behavior, upbringing and education. When due to certain diseases or other causes of brain functioning is disturbed, it is more or less disturbed and consciousness. If a person is systematically poisoning their brains alcohol, drugs, often there is a complete degradation of the individual.</w:t>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5919E68D"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The organic relationship between consciousness and the brain talk and methods of treatment of mental disorders. For example, therapists' work with the soul ", for example, by using psycholinguistic means correcting a violation of semantic relationships. Hypnology heal the soul through hypnosis. Psychiatrists widely used medicaments of mental illnesses; for this purpose use </w:t>
      </w:r>
      <w:proofErr w:type="spellStart"/>
      <w:r w:rsidRPr="00A53238">
        <w:rPr>
          <w:rFonts w:eastAsia="MS Mincho"/>
          <w:sz w:val="22"/>
          <w:szCs w:val="22"/>
          <w:lang w:val="en-US" w:eastAsia="ja-JP" w:bidi="hi-IN"/>
        </w:rPr>
        <w:t>biokorrektsiya</w:t>
      </w:r>
      <w:proofErr w:type="spellEnd"/>
      <w:r w:rsidRPr="00A53238">
        <w:rPr>
          <w:rFonts w:eastAsia="MS Mincho"/>
          <w:sz w:val="22"/>
          <w:szCs w:val="22"/>
          <w:lang w:val="en-US" w:eastAsia="ja-JP" w:bidi="hi-IN"/>
        </w:rPr>
        <w:t>, electromagnetic means. Apparently, it is possible, and even the most effective combination of all these methods of correction of mental states.</w:t>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51AE91C1"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A child is born with certain </w:t>
      </w:r>
      <w:proofErr w:type="spellStart"/>
      <w:r w:rsidRPr="00A53238">
        <w:rPr>
          <w:rFonts w:eastAsia="MS Mincho"/>
          <w:sz w:val="22"/>
          <w:szCs w:val="22"/>
          <w:lang w:val="en-US" w:eastAsia="ja-JP" w:bidi="hi-IN"/>
        </w:rPr>
        <w:t>anatomofiziologicheskie</w:t>
      </w:r>
      <w:proofErr w:type="spellEnd"/>
      <w:r w:rsidRPr="00A53238">
        <w:rPr>
          <w:rFonts w:eastAsia="MS Mincho"/>
          <w:sz w:val="22"/>
          <w:szCs w:val="22"/>
          <w:lang w:val="en-US" w:eastAsia="ja-JP" w:bidi="hi-IN"/>
        </w:rPr>
        <w:t xml:space="preserve"> instincts, which are the product of long biological evolution, putting genetically fixed "codes". But by themselves, these inclinations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give rise to complex mental abilities. Biological heredity gives the child the opportunity to form the ability to think like a human, which is not only manifested in the process of individual human development, but is formed. The child learns to be a man in dealing with people. It is introduced in the company's world through education and training.</w:t>
      </w:r>
      <w:r w:rsidRPr="00A53238">
        <w:rPr>
          <w:rFonts w:eastAsia="MS Mincho"/>
          <w:sz w:val="22"/>
          <w:szCs w:val="22"/>
          <w:lang w:val="en-US" w:eastAsia="ja-JP" w:bidi="hi-IN"/>
        </w:rPr>
        <w:softHyphen/>
      </w:r>
    </w:p>
    <w:p w14:paraId="311A6D7C"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The soul and the problem of the unity of the spiritual and the ideal and the material</w:t>
      </w:r>
    </w:p>
    <w:p w14:paraId="5DE6F5C0"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The idea is inseparable from thinking substance and is its product. If so, then it is not whether it is a kind of matter? It was so believed by the vulgar materialists (L. Buchner, A. Vogt, M. </w:t>
      </w:r>
      <w:proofErr w:type="spellStart"/>
      <w:r w:rsidRPr="00A53238">
        <w:rPr>
          <w:rFonts w:eastAsia="MS Mincho"/>
          <w:sz w:val="22"/>
          <w:szCs w:val="22"/>
          <w:lang w:val="en-US" w:eastAsia="ja-JP" w:bidi="hi-IN"/>
        </w:rPr>
        <w:t>Moleschott</w:t>
      </w:r>
      <w:proofErr w:type="spellEnd"/>
      <w:r w:rsidRPr="00A53238">
        <w:rPr>
          <w:rFonts w:eastAsia="MS Mincho"/>
          <w:sz w:val="22"/>
          <w:szCs w:val="22"/>
          <w:lang w:val="en-US" w:eastAsia="ja-JP" w:bidi="hi-IN"/>
        </w:rPr>
        <w:t xml:space="preserve">). They thought if the thought is about </w:t>
      </w:r>
      <w:r w:rsidRPr="00A53238">
        <w:rPr>
          <w:rFonts w:eastAsia="MS Mincho"/>
          <w:sz w:val="22"/>
          <w:szCs w:val="22"/>
          <w:lang w:val="en-US" w:eastAsia="ja-JP" w:bidi="hi-IN"/>
        </w:rPr>
        <w:lastRenderedPageBreak/>
        <w:t xml:space="preserve">the same relation to the brain as gall to the liver. Reduction reactions of consciousness to physical characteristic of an organism such direction in psychology as </w:t>
      </w:r>
      <w:proofErr w:type="spellStart"/>
      <w:r w:rsidRPr="00A53238">
        <w:rPr>
          <w:rFonts w:eastAsia="MS Mincho"/>
          <w:sz w:val="22"/>
          <w:szCs w:val="22"/>
          <w:lang w:val="en-US" w:eastAsia="ja-JP" w:bidi="hi-IN"/>
        </w:rPr>
        <w:t>biheviorizm</w:t>
      </w:r>
      <w:proofErr w:type="spellEnd"/>
      <w:r w:rsidRPr="00A53238">
        <w:rPr>
          <w:rFonts w:eastAsia="MS Mincho"/>
          <w:sz w:val="22"/>
          <w:szCs w:val="22"/>
          <w:lang w:val="en-US" w:eastAsia="ja-JP" w:bidi="hi-IN"/>
        </w:rPr>
        <w:t xml:space="preserve"> (R. Watson) [16].</w:t>
      </w:r>
    </w:p>
    <w:p w14:paraId="006EC070"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THEM. </w:t>
      </w:r>
      <w:proofErr w:type="spellStart"/>
      <w:r w:rsidRPr="00A53238">
        <w:rPr>
          <w:rFonts w:eastAsia="MS Mincho"/>
          <w:sz w:val="22"/>
          <w:szCs w:val="22"/>
          <w:lang w:val="en-US" w:eastAsia="ja-JP" w:bidi="hi-IN"/>
        </w:rPr>
        <w:t>Sechenov</w:t>
      </w:r>
      <w:proofErr w:type="spellEnd"/>
      <w:r w:rsidRPr="00A53238">
        <w:rPr>
          <w:rFonts w:eastAsia="MS Mincho"/>
          <w:sz w:val="22"/>
          <w:szCs w:val="22"/>
          <w:lang w:val="en-US" w:eastAsia="ja-JP" w:bidi="hi-IN"/>
        </w:rPr>
        <w:t xml:space="preserve">, IP Pavlov, NE </w:t>
      </w:r>
      <w:proofErr w:type="spellStart"/>
      <w:r w:rsidRPr="00A53238">
        <w:rPr>
          <w:rFonts w:eastAsia="MS Mincho"/>
          <w:sz w:val="22"/>
          <w:szCs w:val="22"/>
          <w:lang w:val="en-US" w:eastAsia="ja-JP" w:bidi="hi-IN"/>
        </w:rPr>
        <w:t>Vvedensky</w:t>
      </w:r>
      <w:proofErr w:type="spellEnd"/>
      <w:r w:rsidRPr="00A53238">
        <w:rPr>
          <w:rFonts w:eastAsia="MS Mincho"/>
          <w:sz w:val="22"/>
          <w:szCs w:val="22"/>
          <w:lang w:val="en-US" w:eastAsia="ja-JP" w:bidi="hi-IN"/>
        </w:rPr>
        <w:t xml:space="preserve">, A. </w:t>
      </w:r>
      <w:proofErr w:type="spellStart"/>
      <w:r w:rsidRPr="00A53238">
        <w:rPr>
          <w:rFonts w:eastAsia="MS Mincho"/>
          <w:sz w:val="22"/>
          <w:szCs w:val="22"/>
          <w:lang w:val="en-US" w:eastAsia="ja-JP" w:bidi="hi-IN"/>
        </w:rPr>
        <w:t>Ukhtomsky</w:t>
      </w:r>
      <w:proofErr w:type="spellEnd"/>
      <w:r w:rsidRPr="00A53238">
        <w:rPr>
          <w:rFonts w:eastAsia="MS Mincho"/>
          <w:sz w:val="22"/>
          <w:szCs w:val="22"/>
          <w:lang w:val="en-US" w:eastAsia="ja-JP" w:bidi="hi-IN"/>
        </w:rPr>
        <w:t xml:space="preserve"> and their followers have uncovered the reflex nature of psycho-physiological processes and have made it possible to understand the psyche as a system of vigorous activity that develops under influence of the outside world, as the anticipatory reflection. Reflex process begins with the perception of the stimulus, continuing nerve processes cortex and finishes response organism activity. The concept of reflex reflects the relationship and interaction of the organism with the outside world, the causal relationship of the brain from the objective world, through practical actions of the body. The essential function of a conditioned reflex is a "courtesy" or "alarm" about the upcoming events of the outside world. In humans, temporary connections are formed from the impact of both the real objects of the world, and verbal stimuli. The role of the nervous brain mechanisms lies primarily in the analysis and synthesis of stimuli.</w:t>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33D93B91"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The impact of a conditioned stimulus, getting in the cerebral cortex, is included in a complex system formed as a result of past experience relations. Therefore, the body's behavior is due to the influence of not only data, but also the whole system of existing relations, as well as individual rights.</w:t>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2FCEE9F7"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An important principle of the reflex activity of the brain is the reinforcement of the principle: the one fixed reflex activity, which is supported by the achievement of results. The reinforcement effect of reflections is performed actions themselves via a feedback mechanism: when any reflex actuated appropriate effector apparatus (muscle, gland, whole organ system), the impulses arising in it due to its operation, returned to the central unit reflex. They signal is not only about the body of work, but also on the results of this work, which makes it possible to make adjustments to the action flowing and ensure adequate implementation intentions. feedback task is to constantly raise the brain aware of what is happening in a controlled their system.</w:t>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2FF2883A"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However, the mental activity is characterized not only by its physiological mechanism, but also its content, </w:t>
      </w:r>
      <w:proofErr w:type="spellStart"/>
      <w:r w:rsidRPr="00A53238">
        <w:rPr>
          <w:rFonts w:eastAsia="MS Mincho"/>
          <w:sz w:val="22"/>
          <w:szCs w:val="22"/>
          <w:lang w:val="en-US" w:eastAsia="ja-JP" w:bidi="hi-IN"/>
        </w:rPr>
        <w:t>ie</w:t>
      </w:r>
      <w:proofErr w:type="spellEnd"/>
      <w:r w:rsidRPr="00A53238">
        <w:rPr>
          <w:rFonts w:eastAsia="MS Mincho"/>
          <w:sz w:val="22"/>
          <w:szCs w:val="22"/>
          <w:lang w:val="en-US" w:eastAsia="ja-JP" w:bidi="hi-IN"/>
        </w:rPr>
        <w:t xml:space="preserve"> the fact that it affects the brain in the real world.</w:t>
      </w:r>
    </w:p>
    <w:p w14:paraId="0660F2F3"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Experienced by me the image of an external thing is something subjective, the perfect spiritual; it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be reduced to the object that is outside me, nor to the physiological processes that occur in the brain and produce this image: the image of the fire does not burn, and the image of the stone is deprived of the weight and hardness. At the same time, as a reflection of reality, the image does not exist and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exist outside a concrete historical person, with all its individual characteristics. It depends on the development of the nervous system and brain, from the state of the organism as a whole, from the wealth or poverty of practical experience of people on the level of knowledge of the historical development of mankind.</w:t>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50551640"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When we say that the content of our sensations and perceptions objectively, we have in mind that this content is more or less accurately reflects the subject. "Thing" in your head - it's a way, but the real thing - it is the inverse image. Subjectivity of the image, except in cases of pathology, deception and delusion, is not evidence of the weakness of the human mind. That is what makes it possible to man's knowledge of the objective world. If the image of the object was not subjective, and it would have been a reflection of the material, then no knowledge would be possible.</w:t>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6B437FC2"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Images of things can be sensual, visual (</w:t>
      </w:r>
      <w:proofErr w:type="spellStart"/>
      <w:r w:rsidRPr="00A53238">
        <w:rPr>
          <w:rFonts w:eastAsia="MS Mincho"/>
          <w:sz w:val="22"/>
          <w:szCs w:val="22"/>
          <w:lang w:val="en-US" w:eastAsia="ja-JP" w:bidi="hi-IN"/>
        </w:rPr>
        <w:t>eg</w:t>
      </w:r>
      <w:proofErr w:type="spellEnd"/>
      <w:r w:rsidRPr="00A53238">
        <w:rPr>
          <w:rFonts w:eastAsia="MS Mincho"/>
          <w:sz w:val="22"/>
          <w:szCs w:val="22"/>
          <w:lang w:val="en-US" w:eastAsia="ja-JP" w:bidi="hi-IN"/>
        </w:rPr>
        <w:t xml:space="preserve">, visually similar to their originals), but there may be conceptual, so that the similarity is no longer external and internal (the similarity in content of components connection type). Ideal image consists only in the fact that it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be reduced to specific external sites or to material physiological processes in the brain. Perfect - that's a given object to the subject. And the vast majority of people are aware of things himself, his thoughts, completely unaware of what is happening in the brain. And this is because the human (and animal) are not the physiological state of the brain and the outside world - the object. Otherwise, as already pointed Feuerbach, the cat would not have rushed to the mouse, and the claws have scratched their own eyes. The difference between the material and the ideal expressed in the fact,</w:t>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17892A38"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Consciousness exists not only as something belonging to the subject, but also as a form of social consciousness, fixed by means of language. For example, the system of scientific knowledge exists regardless of the subjective perceptions of individuals. Historically developed knowledge acquired thus relatively independent nature primarily due to their material carrier - language.</w:t>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042559D3"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One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deny the reality of consciousness: the soul - is a special form of existence of life. Such a reality is the whole spiritual culture of society, and the inner spiritual world of each person. The idea is valid. But it is really perfect. For any other person my consciousness exists as a reality that he perceives through the sensual shapes of its discovery: actions, words, gestures, facial expressions.</w:t>
      </w:r>
    </w:p>
    <w:p w14:paraId="27F39EF6"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A man whose brain is a control system of high complexity, is arranged so as not only to receive, store and process information, but also to formulate a plan of action and implement active, creative management.</w:t>
      </w:r>
    </w:p>
    <w:p w14:paraId="48261CC2"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Man has the ability to logically associate and develop in your mind thinking in a way that they are not simply a copy of perceived objects and their relationships, and creatively transformed reflection in which thought anticipates the natural course of events. In this sense, the mind can break away from a direct reflection of reality. Such anticipatory reflection, if it complies with the laws of the real world, is a subjective prerequisite for transforming the practical activity of man.</w:t>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792A0CB3" w14:textId="77777777" w:rsidR="002B6DCD" w:rsidRPr="00A53238" w:rsidRDefault="002B6DCD" w:rsidP="002B6DCD">
      <w:pPr>
        <w:jc w:val="both"/>
        <w:rPr>
          <w:rFonts w:eastAsia="MS Mincho"/>
          <w:i/>
          <w:iCs/>
          <w:sz w:val="22"/>
          <w:szCs w:val="22"/>
          <w:lang w:val="en-US" w:eastAsia="ja-JP" w:bidi="hi-IN"/>
        </w:rPr>
      </w:pPr>
      <w:r w:rsidRPr="00A53238">
        <w:rPr>
          <w:rFonts w:eastAsia="MS Mincho"/>
          <w:sz w:val="22"/>
          <w:szCs w:val="22"/>
          <w:lang w:val="en-US" w:eastAsia="ja-JP" w:bidi="hi-IN"/>
        </w:rPr>
        <w:lastRenderedPageBreak/>
        <w:t>Human mind, according to Hegel, is not only powerful, but also cunning. His trick is that the person with the help of technical inventions makes natural objects interact, while promoting its own purpose. The forces of nature, he turns into a means of implementing its goals. Man creates what nature before it did not produce. After all, nature does not build cars, airplanes, etc. All this results materialized knowledge. Transformed human things, their design, size, shape and properties are dictated by the needs of the people, their goals: they embody ideas of the people. It is in the creative and controlling activities aimed at transforming the world and its subordination to the interests of man and society, is the main meaning of life and the historical necessity of the development of consciousness.</w:t>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5D362124" w14:textId="77777777" w:rsidR="002B6DCD" w:rsidRPr="00A53238" w:rsidRDefault="002B6DCD" w:rsidP="002B6DCD">
      <w:pPr>
        <w:jc w:val="both"/>
        <w:rPr>
          <w:rFonts w:eastAsia="MS Mincho"/>
          <w:sz w:val="22"/>
          <w:szCs w:val="22"/>
          <w:lang w:val="en-US" w:eastAsia="ja-JP" w:bidi="hi-IN"/>
        </w:rPr>
      </w:pPr>
      <w:r w:rsidRPr="00A53238">
        <w:rPr>
          <w:rFonts w:eastAsia="MS Mincho"/>
          <w:i/>
          <w:iCs/>
          <w:sz w:val="22"/>
          <w:szCs w:val="22"/>
          <w:lang w:val="en-US" w:eastAsia="ja-JP" w:bidi="hi-IN"/>
        </w:rPr>
        <w:t>What is consciousness</w:t>
      </w:r>
    </w:p>
    <w:p w14:paraId="00A2547F"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Consciousness - one of the manifestations of the soul, it is very essential form, full of deep content. In life, we often use these terms interchangeably. However, the concept of "soul" is broader than that of "consciousness." For example, feelings - it's a state of mind. They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be equated with consciousness. As a synonym of "soul", we can use the concept of "psyche".</w:t>
      </w:r>
    </w:p>
    <w:p w14:paraId="6E904D9F"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How can you define consciousness? Consciousness - is the highest, peculiar only to people associated with speech and function of the brain, is to summarize and purposeful reflection of reality, in the pre-construction activities and mental anticipation of their results, a reasonable regulation and </w:t>
      </w:r>
      <w:proofErr w:type="spellStart"/>
      <w:r w:rsidRPr="00A53238">
        <w:rPr>
          <w:rFonts w:eastAsia="MS Mincho"/>
          <w:sz w:val="22"/>
          <w:szCs w:val="22"/>
          <w:lang w:val="en-US" w:eastAsia="ja-JP" w:bidi="hi-IN"/>
        </w:rPr>
        <w:t>samokontrolirovanii</w:t>
      </w:r>
      <w:proofErr w:type="spellEnd"/>
      <w:r w:rsidRPr="00A53238">
        <w:rPr>
          <w:rFonts w:eastAsia="MS Mincho"/>
          <w:sz w:val="22"/>
          <w:szCs w:val="22"/>
          <w:lang w:val="en-US" w:eastAsia="ja-JP" w:bidi="hi-IN"/>
        </w:rPr>
        <w:t xml:space="preserve"> human behavior due to reflection.</w:t>
      </w:r>
    </w:p>
    <w:p w14:paraId="30FEC387"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As an adequate comprehension of reality, consciousness is realized in the form of various kinds of practical and theoretical activities. This implementation involves the formulation of a plan, a goal or idea.</w:t>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389FCD50"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Needs, reflected in the human mind, acquire the character of the target. The goal - is idealized and has found its object the human need, a subjective image of the object of activity, in an ideal form which prejudge the outcome of these activities. Objectives are formed on the basis of the aggregate of all human experience and rise to the highest forms of the manifestations of a personal, social, ethical and aesthetic ideals. The ability to set goals - specifically human ability, a pivotal component of the characteristic of consciousness. Consciousness would be an unnecessary luxury, if it were devoid of goal-setting, </w:t>
      </w:r>
      <w:proofErr w:type="spellStart"/>
      <w:r w:rsidRPr="00A53238">
        <w:rPr>
          <w:rFonts w:eastAsia="MS Mincho"/>
          <w:sz w:val="22"/>
          <w:szCs w:val="22"/>
          <w:lang w:val="en-US" w:eastAsia="ja-JP" w:bidi="hi-IN"/>
        </w:rPr>
        <w:t>ie</w:t>
      </w:r>
      <w:proofErr w:type="spellEnd"/>
      <w:r w:rsidRPr="00A53238">
        <w:rPr>
          <w:rFonts w:eastAsia="MS Mincho"/>
          <w:sz w:val="22"/>
          <w:szCs w:val="22"/>
          <w:lang w:val="en-US" w:eastAsia="ja-JP" w:bidi="hi-IN"/>
        </w:rPr>
        <w:t>, the ability to mentally convert things in accordance with the needs. At the heart of purposeful human activity is the need to change the world, to give it a shape necessary for man and society.</w:t>
      </w:r>
      <w:r w:rsidRPr="00A53238">
        <w:rPr>
          <w:rFonts w:eastAsia="MS Mincho"/>
          <w:sz w:val="22"/>
          <w:szCs w:val="22"/>
          <w:lang w:val="en-US" w:eastAsia="ja-JP" w:bidi="hi-IN"/>
        </w:rPr>
        <w:softHyphen/>
      </w:r>
    </w:p>
    <w:p w14:paraId="65944389"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But the human mind is capable of not only directly reflect the existing, but also to break away from him. Infinitely diverse objective world with all its colors and shapes as if light reflected in the mirror of the self, and forming at least a complex, diverse and surprising changing world. In this bizarre realm of the spirit, his "spiritual space" is moving and does inquisitive human mind. there are both true and illusory notions in people's minds. Thought and moves with templates, and breaks new ground, breaking outdated rules. She has a wonderful ability of innovation and creativity.</w:t>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03EFD7EF"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Consciousness is not uniform. In the broadest sense of the word beneath it mean psychic reflection of reality, no matter at what level it is carried out - biological or social, sensory or rational, thereby emphasizing its relation to the matter without revealing the specifics of its structural organization.</w:t>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233B944A"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In a narrower and more special meaning for consciousness implies not merely mental state, and the highest, the actual human form of psychic reflection of reality. Consciousness is structurally organized, it is an integrated system composed of various elements which are interconnected in a regular way. In the structure of consciousness most clearly distinguished primarily such factors as the realization of things, as well as experience, i.e. certain relationship to the content of which is reflected. The development of consciousness involves primarily enrich it with new knowledge about the world and man himself. Knowledge, understanding of things has different levels, the penetration depth of the object and the degree of clarity of understanding. Hence, ordinary, scientific, philosophical, aesthetic, and religious consciousness of the world, as well as the sensual and rational levels of consciousness. Sensations, perceptions, ideas, concepts, thinking as a whole constitute the core of consciousness. It also includes the act of attention as its essential component. It is by focusing a certain range of objects in the focus of consciousness. Our exposure to objects, events arouse in us not only informative images, thoughts and ideas, but also emotional "storms" cause us to tremble, worry, fear crying, cheering, love and hate. Knowledge and creativity - it's not cold, rational and passionate search for truth. It is by focusing a certain range of objects in the focus of consciousness. Our exposure to objects, events arouse in us not only informative images, thoughts and ideas, but also emotional "storms" cause us to tremble, worry, fear crying, cheering, love and hate. Knowledge and creativity - it's not cold, rational and passionate search for truth. It is by focusing a certain range of objects in the focus of consciousness. Our exposure to objects, events arouse in us not only informative images, thoughts and ideas, but also emotional "storms" cause us to tremble, worry, fear crying, cheering, love and hate. Knowledge and creativity - it's not cold, rational and passionate search for truth.</w:t>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3FB491A8"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The richest sphere emotional life of the human personality includes proper sense representing relationships to external influences (fun, joy, sorrow, etc.), Mood or emotional health (Merry, depressed, etc.) and affects (fury fear, frustration, etc.). By the definition of the relationship to the object of cognition skills are different significance for the person that finds its most vivid expression in beliefs, they are imbued with deep and sustained feelings. This is an indication of little value to human knowledge, his life became a landmark. Feelings and emotions are the components of the structure of consciousness.</w:t>
      </w:r>
      <w:r w:rsidRPr="00A53238">
        <w:rPr>
          <w:rFonts w:eastAsia="MS Mincho"/>
          <w:sz w:val="22"/>
          <w:szCs w:val="22"/>
          <w:lang w:val="en-US" w:eastAsia="ja-JP" w:bidi="hi-IN"/>
        </w:rPr>
        <w:softHyphen/>
      </w:r>
    </w:p>
    <w:p w14:paraId="0D44AB68"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Human feelings - it's a fact of consciousness, a reflection of the world and an expression of man's relationship to the satisfaction or dissatisfaction with their needs, interests, compliance or noncompliance something to his ideas and </w:t>
      </w:r>
      <w:r w:rsidRPr="00A53238">
        <w:rPr>
          <w:rFonts w:eastAsia="MS Mincho"/>
          <w:sz w:val="22"/>
          <w:szCs w:val="22"/>
          <w:lang w:val="en-US" w:eastAsia="ja-JP" w:bidi="hi-IN"/>
        </w:rPr>
        <w:lastRenderedPageBreak/>
        <w:t>concepts. Nothing in our mind is not made out of emotional coloring, which has a huge sense of life. Emotional stimulus in a certain way will organize our thoughts and actions to achieve a particular goal.</w:t>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1E70724D"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Consciousness is not limited to cognitive processes and emotional sphere. Our intentions are put into the case due to the efforts of the will. Consciousness - is not the sum of the set of its constituent elements, and their integral, complex-structured whole.</w:t>
      </w:r>
      <w:r w:rsidRPr="00A53238">
        <w:rPr>
          <w:rFonts w:eastAsia="MS Mincho"/>
          <w:sz w:val="22"/>
          <w:szCs w:val="22"/>
          <w:lang w:val="en-US" w:eastAsia="ja-JP" w:bidi="hi-IN"/>
        </w:rPr>
        <w:softHyphen/>
      </w:r>
    </w:p>
    <w:p w14:paraId="5ADDAC51"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The basis of all mental processes is the memory - the brain's ability to capture, store and reproduce the information.</w:t>
      </w:r>
    </w:p>
    <w:p w14:paraId="0528900C" w14:textId="77777777" w:rsidR="002B6DCD" w:rsidRPr="00A53238" w:rsidRDefault="002B6DCD" w:rsidP="002B6DCD">
      <w:pPr>
        <w:jc w:val="both"/>
        <w:rPr>
          <w:rFonts w:eastAsia="MS Mincho"/>
          <w:i/>
          <w:iCs/>
          <w:sz w:val="22"/>
          <w:szCs w:val="22"/>
          <w:lang w:val="en-US" w:eastAsia="ja-JP" w:bidi="hi-IN"/>
        </w:rPr>
      </w:pPr>
      <w:r w:rsidRPr="00A53238">
        <w:rPr>
          <w:rFonts w:eastAsia="MS Mincho"/>
          <w:sz w:val="22"/>
          <w:szCs w:val="22"/>
          <w:lang w:val="en-US" w:eastAsia="ja-JP" w:bidi="hi-IN"/>
        </w:rPr>
        <w:t>The driving force of human behavior and consciousness is the need - the state of instability of the body as a system, it needs something. This condition causes the attraction, search activity, willpower. When the need is their subject, the drive goes to the want, desire. Will - this is not only the ability to want, to desire, it is a mental process that is expressed in actions designed to meet the needs. Qualitative changes in the nature of the needs - these are the main milestones in the evolution of the psyche from its elementary forms to the higher level of consciousness. To regulate the behavior of the animals there is no reason, other than the biological utility. In humans, there are socially determined needs and demands of life and completely new ideal driving forces - the thirst for knowledge of the truth, a sense of beauty, moral pleasure, the desire to perform the feat for the good of the people of the name of humanity, and others. The reason lies in the act of people's needs. The goal is reflected in the consciousness of the need. But the need - this is not the end, and the derivative of the cause of human actions. In the event of the needs, aspirations and desires of the decisive role played by the outside world. He determines the behavior of people, not only directly but also indirectly - through a complex network of past actions, thoughts, feelings, and not only his, but also other people.</w:t>
      </w:r>
    </w:p>
    <w:p w14:paraId="002AD010" w14:textId="77777777" w:rsidR="002B6DCD" w:rsidRPr="00A53238" w:rsidRDefault="002B6DCD" w:rsidP="002B6DCD">
      <w:pPr>
        <w:jc w:val="both"/>
        <w:rPr>
          <w:rFonts w:eastAsia="MS Mincho"/>
          <w:sz w:val="22"/>
          <w:szCs w:val="22"/>
          <w:lang w:val="en-US" w:eastAsia="ja-JP" w:bidi="hi-IN"/>
        </w:rPr>
      </w:pPr>
      <w:r w:rsidRPr="00A53238">
        <w:rPr>
          <w:rFonts w:eastAsia="MS Mincho"/>
          <w:i/>
          <w:iCs/>
          <w:sz w:val="22"/>
          <w:szCs w:val="22"/>
          <w:lang w:val="en-US" w:eastAsia="ja-JP" w:bidi="hi-IN"/>
        </w:rPr>
        <w:t>Consciousness, self-awareness and reflection</w:t>
      </w:r>
    </w:p>
    <w:p w14:paraId="057CB608"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Man is not only to himself, he is for himself, which is manifested in circulation by himself: he is aware of himself. Man thinks and knows itself. He is aware of what he does, thinks, feels. Both historically and in the course of individual development of the person initially aware of objects and their practical actions, and a higher level of development - and their thoughts about the objects and actions. He is aware of himself as a person. Self-awareness involves the allocation of human and distinguish himself, the Self of all that surrounds it. Self-awareness - is the realization by man of his actions, feelings, thoughts, motives, interests, and their position in society. In the formation of self-awareness play a significant role sense of man's own body movements, actions.</w:t>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1C5FF793"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A person can become himself only in interaction with other people, with the world through their practice and communication. Social conditionality of formation of self-awareness is not only the direct contact of people with each other, in their valuation relations, but also in the formulation of the requirements of society, shown to an individual, in the awareness of the relationship of the rules themselves. Man is aware of himself, not only by others, but also through the material and spiritual culture created by them. the products of labor are like mirrors, of which meet us shine our essence: the child, says Hegel, throw stones into the river and admires radiating circles on the water like a kind of case in which he is able to contemplate his own creation.</w:t>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28A979C3"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Getting to know yourself, a man, according to Mann, is never quite the same as it was before. Self-consciousness has arisen not as a spiritual mirror to indolent human narcissism. It came in response to the call of the social conditions of life, which from the beginning demanded from every individual the ability to assess their actions, words and thoughts. Life lessons taught by their strict person to exercise self-control and self-regulation. Regulating their actions and providing the results of these actions, self-conscious person assumes full responsibility for them.</w:t>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08B0F9B5"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Self-awareness is closely related to the phenomenon of reflection, as if extending its semantic field. Reflection - reflection of the individual's self, when she peers into the innermost depths of his inner spiritual life. </w:t>
      </w:r>
      <w:proofErr w:type="spellStart"/>
      <w:r w:rsidRPr="00A53238">
        <w:rPr>
          <w:rFonts w:eastAsia="MS Mincho"/>
          <w:sz w:val="22"/>
          <w:szCs w:val="22"/>
          <w:lang w:val="en-US" w:eastAsia="ja-JP" w:bidi="hi-IN"/>
        </w:rPr>
        <w:t>Refleksiruya</w:t>
      </w:r>
      <w:proofErr w:type="spellEnd"/>
      <w:r w:rsidRPr="00A53238">
        <w:rPr>
          <w:rFonts w:eastAsia="MS Mincho"/>
          <w:sz w:val="22"/>
          <w:szCs w:val="22"/>
          <w:lang w:val="en-US" w:eastAsia="ja-JP" w:bidi="hi-IN"/>
        </w:rPr>
        <w:t xml:space="preserve"> not, one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fully understand what is going on in his soul, in his inner spiritual world. Here important to constantly summarize the offense. Since man understands himself as a rational being, reflection belongs to its nature, its fullness through social communication mechanisms: it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be conceived in the bowels of an isolated individual, is communication, is familiarizing the treasures of civilization and culture of mankind.</w:t>
      </w:r>
      <w:r w:rsidRPr="00A53238">
        <w:rPr>
          <w:rFonts w:eastAsia="MS Mincho"/>
          <w:sz w:val="22"/>
          <w:szCs w:val="22"/>
          <w:lang w:val="en-US" w:eastAsia="ja-JP" w:bidi="hi-IN"/>
        </w:rPr>
        <w:softHyphen/>
      </w:r>
    </w:p>
    <w:p w14:paraId="08685801"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reflection levels can be very diverse - from the elementary consciousness to deeper reflection on the meaning of its existence, its moral content. Pondering own spiritual process, people often critical of the negative aspects of his spiritual world, bad habits, etc. Getting to know yourself, it never stays the same as it was before.</w:t>
      </w:r>
      <w:r w:rsidRPr="00A53238">
        <w:rPr>
          <w:rFonts w:eastAsia="MS Mincho"/>
          <w:sz w:val="22"/>
          <w:szCs w:val="22"/>
          <w:lang w:val="en-US" w:eastAsia="ja-JP" w:bidi="hi-IN"/>
        </w:rPr>
        <w:softHyphen/>
      </w:r>
    </w:p>
    <w:p w14:paraId="2604E5E2" w14:textId="77777777" w:rsidR="002B6DCD" w:rsidRPr="00A53238" w:rsidRDefault="002B6DCD" w:rsidP="002B6DCD">
      <w:pPr>
        <w:jc w:val="both"/>
        <w:rPr>
          <w:rFonts w:eastAsia="MS Mincho"/>
          <w:i/>
          <w:iCs/>
          <w:sz w:val="22"/>
          <w:szCs w:val="22"/>
          <w:lang w:val="en-US" w:eastAsia="ja-JP" w:bidi="hi-IN"/>
        </w:rPr>
      </w:pPr>
      <w:r w:rsidRPr="00A53238">
        <w:rPr>
          <w:rFonts w:eastAsia="MS Mincho"/>
          <w:sz w:val="22"/>
          <w:szCs w:val="22"/>
          <w:lang w:val="en-US" w:eastAsia="ja-JP" w:bidi="hi-IN"/>
        </w:rPr>
        <w:t>Speaking of consciousness and self-consciousness, we have to set off this aspect of them as consciousness. Which means the conscious act? The act has the quality of consciousness, because it is an expression of intent, intentions, goals, anticipate the result of the action. There is no absolute measure of consciousness. The extent of awareness of the subject of their mental activities range from a vague understanding of what happens in the soul, to a deep and clear identity. Consciousness are moral and psychological characteristics of the individual action, which is based on the evaluation of consciousness and of themselves, their capabilities, intentions and goals.</w:t>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24F3E42F" w14:textId="77777777" w:rsidR="002B6DCD" w:rsidRPr="00A53238" w:rsidRDefault="002B6DCD" w:rsidP="002B6DCD">
      <w:pPr>
        <w:jc w:val="both"/>
        <w:rPr>
          <w:rFonts w:eastAsia="MS Mincho"/>
          <w:sz w:val="22"/>
          <w:szCs w:val="22"/>
          <w:lang w:val="en-US" w:eastAsia="ja-JP" w:bidi="hi-IN"/>
        </w:rPr>
      </w:pPr>
      <w:r w:rsidRPr="00A53238">
        <w:rPr>
          <w:rFonts w:eastAsia="MS Mincho"/>
          <w:i/>
          <w:iCs/>
          <w:sz w:val="22"/>
          <w:szCs w:val="22"/>
          <w:lang w:val="en-US" w:eastAsia="ja-JP" w:bidi="hi-IN"/>
        </w:rPr>
        <w:t>Consciousness and the unconscious</w:t>
      </w:r>
    </w:p>
    <w:p w14:paraId="3B85AF6F"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The terms "unconscious", "subconscious," "unconscious" are often found in scientific literature and in everyday life. They say: "He did it unconsciously," "He did not want this, but it happened," and so forth.</w:t>
      </w:r>
      <w:r w:rsidRPr="00A53238">
        <w:rPr>
          <w:rFonts w:eastAsia="MS Mincho"/>
          <w:sz w:val="22"/>
          <w:szCs w:val="22"/>
          <w:lang w:val="en-US" w:eastAsia="ja-JP" w:bidi="hi-IN"/>
        </w:rPr>
        <w:softHyphen/>
      </w:r>
    </w:p>
    <w:p w14:paraId="12A81B0B"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lastRenderedPageBreak/>
        <w:t>Analyzing in his novel state of mind of Ivan Karamazov, FM Dostoevsky strongly emphasizes that Ivan did not know the reason for his bad mood, just as people often chafe at some trifle - had dropped on the floor or a headscarf is not set in the book cupboard, unaware of the cause.</w:t>
      </w:r>
    </w:p>
    <w:p w14:paraId="56222B65"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As already mentioned, the concept is much broader concepts of mental consciousness that has not amenable to the practical integration of gradations and levels, ranging from the highest degree of clarity, reaching to the amazing power of insight and depth of understanding of the essence of things, to the semi-conscious state. One scholar has counted about twenty degrees of consciousness. This number can apparently be free to double or even triple.</w:t>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77E79695"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Our usual activities - practical and theoretical - conscious in relation to the results which first existed in the plan, intention as a goal. However, our actions may be accompanied by such consequences, which are not derived from the essence of themselves and intent. Each it is clear that not all the consequences of their actions, we are aware of. Say for example, that the famous scientist DI </w:t>
      </w:r>
      <w:proofErr w:type="spellStart"/>
      <w:r w:rsidRPr="00A53238">
        <w:rPr>
          <w:rFonts w:eastAsia="MS Mincho"/>
          <w:sz w:val="22"/>
          <w:szCs w:val="22"/>
          <w:lang w:val="en-US" w:eastAsia="ja-JP" w:bidi="hi-IN"/>
        </w:rPr>
        <w:t>Ivanovsky</w:t>
      </w:r>
      <w:proofErr w:type="spellEnd"/>
      <w:r w:rsidRPr="00A53238">
        <w:rPr>
          <w:rFonts w:eastAsia="MS Mincho"/>
          <w:sz w:val="22"/>
          <w:szCs w:val="22"/>
          <w:lang w:val="en-US" w:eastAsia="ja-JP" w:bidi="hi-IN"/>
        </w:rPr>
        <w:t xml:space="preserve"> who discovered viruses and unknown world marked the beginning of Virology, did not understand all the enormous long-term implications of what he had done.</w:t>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0A88CA9E"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A person can be charged with the guilt is that he is aware of his behavior, which is determinate being of its own volition. The unconscious is expressed in the existence of a large reservoir of experience, information that accumulate over a lifetime and are deposited in the memory. Of the total available knowledge at any given time in the focus of consciousness illuminates only a small proportion. The great reservoir of stored information in the brain of people do not even know.</w:t>
      </w:r>
    </w:p>
    <w:p w14:paraId="3CD1C5DF"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Neither arbitrary human action does not happen at all stages of its implementation is equally clear conscious. In the field of consciousness is first and foremost goal. The unconscious is manifested in the so-called impulsive actions, when a person does not realize the consequences of their actions. It is known that hypnotized for some time under the threshold keeps his consciousness very complex instructions and implement them if there come the objective conditions under which they should be, as directed by the hypnotist made. During normal sleep, in the absence of mind control, in a person's head rush picture of reality.</w:t>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56A0D7DF"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two kinds of unconscious actions should be distinguished. The first are the actions never realized, and the second - previously aware. So, many of our activities are in the process of formation under the control of consciousness, automated and then have committed unknowingly. The very deliberate human activity is possible only under the condition that the maximum number of elements of this activity is carried out automatically. As the child's development is a gradual automation of many functions. And the mind is freed from the "care" about them. When the unconscious or already automated forcibly intrudes into consciousness, the latter is struggling with this stream of "intruders" and is often powerless to cope with them. This is manifested in the presence of all sorts of mental disorders - obsessive and delusional ideas . Alarms, irresistible, unmotivated fear, etc. habit as something mechanically applies to all activities, including in the way of thinking according to the principle: I did not want to think, but I think by itself. The paradox lies in the fact that consciousness is present in the unconscious forms of spiritual activity, not giving, however, close attention to everything that takes place in the depths of the spirit, and watching only the big picture. At the same consciousness in most cases can take control of habitual actions and speed up, slow down or even stop them. that consciousness is present in the unconscious forms of spiritual activity, not giving, however, close attention to everything that takes place in the depths of the spirit, and watching only the big picture. At the same consciousness in most cases can take control of habitual actions and speed up, slow down or even stop them. that consciousness is present in the unconscious forms of spiritual activity, not giving, however, close attention to everything that takes place in the depths of the spirit, and watching only the big picture. At the same consciousness in most cases can take control of habitual actions and speed up, slow down or even stop them.</w:t>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73867A5F" w14:textId="77777777" w:rsidR="002B6DCD" w:rsidRPr="00A53238" w:rsidRDefault="002B6DCD" w:rsidP="002B6DCD">
      <w:pPr>
        <w:jc w:val="both"/>
        <w:rPr>
          <w:rFonts w:eastAsia="MS Mincho"/>
          <w:i/>
          <w:iCs/>
          <w:sz w:val="22"/>
          <w:szCs w:val="22"/>
          <w:lang w:val="en-US" w:eastAsia="ja-JP" w:bidi="hi-IN"/>
        </w:rPr>
      </w:pPr>
      <w:r w:rsidRPr="00A53238">
        <w:rPr>
          <w:rFonts w:eastAsia="MS Mincho"/>
          <w:sz w:val="22"/>
          <w:szCs w:val="22"/>
          <w:lang w:val="en-US" w:eastAsia="ja-JP" w:bidi="hi-IN"/>
        </w:rPr>
        <w:t>However, not all in the unconscious, as has been said, is a previously automatic: a certain part of the unconscious and does not enter into the bright field of consciousness. It is due to these beyond the control consciousness of psychic phenomena the general field of the psyche is wider consciousness as such.</w:t>
      </w:r>
    </w:p>
    <w:p w14:paraId="09119217" w14:textId="77777777" w:rsidR="002B6DCD" w:rsidRPr="00A53238" w:rsidRDefault="002B6DCD" w:rsidP="002B6DCD">
      <w:pPr>
        <w:jc w:val="both"/>
        <w:rPr>
          <w:rFonts w:eastAsia="MS Mincho"/>
          <w:sz w:val="22"/>
          <w:szCs w:val="22"/>
          <w:lang w:val="en-US" w:eastAsia="ja-JP" w:bidi="hi-IN"/>
        </w:rPr>
      </w:pPr>
      <w:r w:rsidRPr="00A53238">
        <w:rPr>
          <w:rFonts w:eastAsia="MS Mincho"/>
          <w:i/>
          <w:iCs/>
          <w:sz w:val="22"/>
          <w:szCs w:val="22"/>
          <w:lang w:val="en-US" w:eastAsia="ja-JP" w:bidi="hi-IN"/>
        </w:rPr>
        <w:t>Sanity and reason</w:t>
      </w:r>
    </w:p>
    <w:p w14:paraId="021E2E56"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According to the method of mental activity of the individual thinking consciousness can be divided into two main types: brain and mind. The first of thinkers who caught the diverse nature of character of thinking, was Heraclitus, who showed that, thinking one way, less completely, partially, intellectually, the person is lying to the public. Mind also is the possibility to perceive the integrity of nature, in its movement and relationships.</w:t>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5AE452A3" w14:textId="77777777" w:rsidR="002B6DCD" w:rsidRPr="00A53238" w:rsidRDefault="002B6DCD" w:rsidP="002B6DCD">
      <w:pPr>
        <w:jc w:val="both"/>
        <w:rPr>
          <w:rFonts w:eastAsia="MS Mincho"/>
          <w:i/>
          <w:iCs/>
          <w:sz w:val="22"/>
          <w:szCs w:val="22"/>
          <w:lang w:val="en-US" w:eastAsia="ja-JP" w:bidi="hi-IN"/>
        </w:rPr>
      </w:pPr>
      <w:r w:rsidRPr="00A53238">
        <w:rPr>
          <w:rFonts w:eastAsia="MS Mincho"/>
          <w:sz w:val="22"/>
          <w:szCs w:val="22"/>
          <w:lang w:val="en-US" w:eastAsia="ja-JP" w:bidi="hi-IN"/>
        </w:rPr>
        <w:t>In philosophical and psychological literature until recent years the concept of "mind" and "reason" are not specifically analyzed, we used not categorical, but as a concept, perhaps synonymous thinking, intelligence. And only recently, "sanity" concepts and "reason" have been intensively investigated. There was a lot of work on this subject, which states that the reason - the lowest level of logical understanding. It's more of life, prudent thinking, different specificity and focus on the practical benefit. Most of the everyday life of concepts consists of what is called the reason or common sense.</w:t>
      </w:r>
      <w:r w:rsidRPr="00A53238">
        <w:rPr>
          <w:rFonts w:eastAsia="MS Mincho"/>
          <w:sz w:val="22"/>
          <w:szCs w:val="22"/>
          <w:lang w:val="en-US" w:eastAsia="ja-JP" w:bidi="hi-IN"/>
        </w:rPr>
        <w:softHyphen/>
      </w:r>
    </w:p>
    <w:p w14:paraId="0443164E" w14:textId="77777777" w:rsidR="002B6DCD" w:rsidRPr="00A53238" w:rsidRDefault="002B6DCD" w:rsidP="002B6DCD">
      <w:pPr>
        <w:jc w:val="both"/>
        <w:rPr>
          <w:rFonts w:eastAsia="MS Mincho"/>
          <w:sz w:val="22"/>
          <w:szCs w:val="22"/>
          <w:lang w:val="en-US" w:eastAsia="ja-JP" w:bidi="hi-IN"/>
        </w:rPr>
      </w:pPr>
      <w:r w:rsidRPr="00A53238">
        <w:rPr>
          <w:rFonts w:eastAsia="MS Mincho"/>
          <w:i/>
          <w:iCs/>
          <w:sz w:val="22"/>
          <w:szCs w:val="22"/>
          <w:lang w:val="en-US" w:eastAsia="ja-JP" w:bidi="hi-IN"/>
        </w:rPr>
        <w:t xml:space="preserve">Reason - the highest level of logical understanding, theoretical, reflexive, philosophically thinking consciousness, operating with broad generalizations and focused on the most complete and in-depth knowledge of the truth. </w:t>
      </w:r>
      <w:r w:rsidRPr="00A53238">
        <w:rPr>
          <w:rFonts w:eastAsia="MS Mincho"/>
          <w:i/>
          <w:iCs/>
          <w:sz w:val="22"/>
          <w:szCs w:val="22"/>
          <w:lang w:val="en-US" w:eastAsia="ja-JP" w:bidi="hi-IN"/>
        </w:rPr>
        <w:softHyphen/>
      </w:r>
      <w:r w:rsidRPr="00A53238">
        <w:rPr>
          <w:rFonts w:eastAsia="MS Mincho"/>
          <w:sz w:val="22"/>
          <w:szCs w:val="22"/>
          <w:lang w:val="en-US" w:eastAsia="ja-JP" w:bidi="hi-IN"/>
        </w:rPr>
        <w:t xml:space="preserve">Thinking on the level of reason, according to EP </w:t>
      </w:r>
      <w:proofErr w:type="spellStart"/>
      <w:r w:rsidRPr="00A53238">
        <w:rPr>
          <w:rFonts w:eastAsia="MS Mincho"/>
          <w:sz w:val="22"/>
          <w:szCs w:val="22"/>
          <w:lang w:val="en-US" w:eastAsia="ja-JP" w:bidi="hi-IN"/>
        </w:rPr>
        <w:t>Nikitin</w:t>
      </w:r>
      <w:proofErr w:type="spellEnd"/>
      <w:r w:rsidRPr="00A53238">
        <w:rPr>
          <w:rFonts w:eastAsia="MS Mincho"/>
          <w:sz w:val="22"/>
          <w:szCs w:val="22"/>
          <w:lang w:val="en-US" w:eastAsia="ja-JP" w:bidi="hi-IN"/>
        </w:rPr>
        <w:t xml:space="preserve">, freed from the frozen forms of rational and consciously becomes free. </w:t>
      </w:r>
      <w:r w:rsidRPr="00A53238">
        <w:rPr>
          <w:rFonts w:eastAsia="MS Mincho"/>
          <w:sz w:val="22"/>
          <w:szCs w:val="22"/>
          <w:lang w:val="en-US" w:eastAsia="ja-JP" w:bidi="hi-IN"/>
        </w:rPr>
        <w:lastRenderedPageBreak/>
        <w:t>At the level of the subjective mind it reaches the maximum unity of the objective in the sense of completeness and comprehensiveness of understanding, as well as in the sense of the unity of theoretical and practical thinking. At this level of knowledge is the most profound and generalized nature. Rational consciousness - deep dialectical process.</w:t>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1CBB65B6" w14:textId="77777777" w:rsidR="002B6DCD" w:rsidRPr="00A53238" w:rsidRDefault="002B6DCD" w:rsidP="002B6DCD">
      <w:pPr>
        <w:jc w:val="both"/>
        <w:rPr>
          <w:rFonts w:eastAsia="MS Mincho"/>
          <w:b/>
          <w:bCs/>
          <w:sz w:val="22"/>
          <w:szCs w:val="22"/>
          <w:lang w:val="en-US" w:eastAsia="ja-JP" w:bidi="hi-IN"/>
        </w:rPr>
      </w:pPr>
      <w:r w:rsidRPr="00A53238">
        <w:rPr>
          <w:rFonts w:eastAsia="MS Mincho"/>
          <w:sz w:val="22"/>
          <w:szCs w:val="22"/>
          <w:lang w:val="en-US" w:eastAsia="ja-JP" w:bidi="hi-IN"/>
        </w:rPr>
        <w:t>The effectiveness of thinking depends on past experience and a realistic appraisal of human intelligence, which in turn presupposes the ability of optimal organization of thinking, feeling and behavior. The more perfect an organization, the more perfect the mind.</w:t>
      </w:r>
      <w:r w:rsidRPr="00A53238">
        <w:rPr>
          <w:rFonts w:eastAsia="MS Mincho"/>
          <w:sz w:val="22"/>
          <w:szCs w:val="22"/>
          <w:lang w:val="en-US" w:eastAsia="ja-JP" w:bidi="hi-IN"/>
        </w:rPr>
        <w:softHyphen/>
      </w:r>
    </w:p>
    <w:p w14:paraId="5C39B382" w14:textId="77777777" w:rsidR="002B6DCD" w:rsidRPr="00A53238" w:rsidRDefault="002B6DCD" w:rsidP="002B6DCD">
      <w:pPr>
        <w:jc w:val="both"/>
        <w:rPr>
          <w:rFonts w:eastAsia="MS Mincho"/>
          <w:sz w:val="22"/>
          <w:szCs w:val="22"/>
          <w:lang w:val="en-US" w:eastAsia="ja-JP" w:bidi="hi-IN"/>
        </w:rPr>
      </w:pPr>
      <w:proofErr w:type="spellStart"/>
      <w:r w:rsidRPr="00A53238">
        <w:rPr>
          <w:rFonts w:eastAsia="MS Mincho"/>
          <w:b/>
          <w:bCs/>
          <w:sz w:val="22"/>
          <w:szCs w:val="22"/>
          <w:lang w:val="en-US" w:eastAsia="ja-JP" w:bidi="hi-IN"/>
        </w:rPr>
        <w:t>Language</w:t>
      </w:r>
      <w:r w:rsidRPr="00A53238">
        <w:rPr>
          <w:rFonts w:eastAsia="MS Mincho"/>
          <w:sz w:val="22"/>
          <w:szCs w:val="22"/>
          <w:lang w:val="en-US" w:eastAsia="ja-JP" w:bidi="hi-IN"/>
        </w:rPr>
        <w:t>generally</w:t>
      </w:r>
      <w:proofErr w:type="spellEnd"/>
      <w:r w:rsidRPr="00A53238">
        <w:rPr>
          <w:rFonts w:eastAsia="MS Mincho"/>
          <w:sz w:val="22"/>
          <w:szCs w:val="22"/>
          <w:lang w:val="en-US" w:eastAsia="ja-JP" w:bidi="hi-IN"/>
        </w:rPr>
        <w:t xml:space="preserve"> understood as a kind of system of signs, serving a man for receiving, storing and processing information. The primary is a natural human language, historically constituted, the words system used for thinking and communication.</w:t>
      </w:r>
    </w:p>
    <w:p w14:paraId="2CA86B81"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The prerequisites for the emergence of human language was complex motor and sound signaling forms, which are in higher animals. In the transition from animal ancestors formed voice alarm system to the person; sounds from the means of expressing emotion and stimulus for action becomes a means of marking things, their properties and relations, serve to deliberate message.</w:t>
      </w:r>
    </w:p>
    <w:p w14:paraId="5430EF35"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The emergence of articulate speech was a powerful tool for further development of man, his consciousness. With language, carried out the transfer of social experience, cultural norms and traditions, through language is implemented continuity of different generations and eras.</w:t>
      </w:r>
    </w:p>
    <w:p w14:paraId="745598B2"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It is believed that a person can think without words, and only when he wishes to convey his thoughts to anyone, clothed them in words. In some cases, the person has difficulty in transferring his thoughts, he feels that he has a clear idea of ​​the difficulty only in that there are no appropriate words and phrases. Some people believe that it is possible to think without language and that it is this kind of thinking is the real "thinking. However, this view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agree.</w:t>
      </w:r>
    </w:p>
    <w:p w14:paraId="12CFD9B5"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Consciousness since its inception there in the material body language, through the language it becomes effective, accessible to the perception of other people. "On" spirit "from the beginning of a curse - to be" burdened "matter, which appears here in the form of moving layers of air, sounds - in other words, in the form of language. Language is as old as consciousness; language is practical, existing for other people and only thus exists also for myself, a real consciousness. " The thought is clothed in physical, verbal form not only when we speak or write, but when we think. In the brain, there is a specific speech center. The process of thinking associated with the signals that go to the center of the organs of speech, hearing, vision, etc. It is experimentally proved that the shell language appears along with the idea.</w:t>
      </w:r>
    </w:p>
    <w:p w14:paraId="4ADF9DBD"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Language consists of signs. Sign - a material phenomenon; but not every material phenomenon - sign. A material phenomenon becomes a sign when it is included in the sign situation. Subsequently, the situation is complicated, there are signs for other signs.</w:t>
      </w:r>
    </w:p>
    <w:p w14:paraId="7FB34335"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different signs functioning in the language. Some characters (iconic, from the Latin -. Like) are identical replaceable phenomena. Others - schematic symbols - not identical, but similar in some respects to the phenomena denoted. Third symbolic signs - do not have any similarity or likeness to substitute object and received as a result of the agreement. The vast majority of signs - symbolic. Since childhood, a person begins to be included in the system of agreements.</w:t>
      </w:r>
    </w:p>
    <w:p w14:paraId="1B264982"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Language performs two main functions: a) the organization of knowledge and its storage and b) communication, communication, communication. In its first function of language reinforces thinking.</w:t>
      </w:r>
    </w:p>
    <w:p w14:paraId="26DEC071"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Since development of the brain during human evolution has created the possibility of a more complex regulation of all its vital functions, including communication through speech. </w:t>
      </w:r>
    </w:p>
    <w:p w14:paraId="4A897C14" w14:textId="77777777" w:rsidR="002B6DCD" w:rsidRPr="00A53238" w:rsidRDefault="002B6DCD" w:rsidP="002B6DCD">
      <w:pPr>
        <w:jc w:val="both"/>
        <w:rPr>
          <w:rFonts w:eastAsia="MS Mincho"/>
          <w:b/>
          <w:bCs/>
          <w:i/>
          <w:iCs/>
          <w:sz w:val="22"/>
          <w:szCs w:val="22"/>
          <w:lang w:val="en-US" w:eastAsia="ja-JP" w:bidi="hi-IN"/>
        </w:rPr>
      </w:pPr>
      <w:r w:rsidRPr="00A53238">
        <w:rPr>
          <w:rFonts w:eastAsia="MS Mincho"/>
          <w:sz w:val="22"/>
          <w:szCs w:val="22"/>
          <w:lang w:val="en-US" w:eastAsia="ja-JP" w:bidi="hi-IN"/>
        </w:rPr>
        <w:t>That is, the ability to assimilate the language and the mastery of verbal speech distinguishes man from animals. The man has formed a qualitatively new reflector system, which provided a speech function. "In developing the animal world - he wrote IP Pavlov - human phase occurred extraordinary gain to the mechanisms of nervous activity. For animals actually signaled almost exclusively stimuli and their traces in the cerebral hemispheres, coming directly in special cells of the visual, auditory and other receptors of the body. This is what we have in ourselves as impressions, feelings and ideas about the environment ... This is the first signal system of reality, we have a common animal. But the word was second, specially our signaling system of reality, as a signal of the first signal. "</w:t>
      </w:r>
    </w:p>
    <w:p w14:paraId="1769DA9E" w14:textId="77777777" w:rsidR="002B6DCD" w:rsidRPr="00A53238" w:rsidRDefault="002B6DCD" w:rsidP="002B6DCD">
      <w:pPr>
        <w:jc w:val="both"/>
        <w:rPr>
          <w:rFonts w:eastAsia="MS Mincho"/>
          <w:sz w:val="22"/>
          <w:szCs w:val="22"/>
          <w:lang w:val="en-US" w:eastAsia="ja-JP" w:bidi="hi-IN"/>
        </w:rPr>
      </w:pPr>
      <w:r w:rsidRPr="00A53238">
        <w:rPr>
          <w:rFonts w:eastAsia="MS Mincho"/>
          <w:b/>
          <w:bCs/>
          <w:i/>
          <w:iCs/>
          <w:sz w:val="22"/>
          <w:szCs w:val="22"/>
          <w:lang w:val="en-US" w:eastAsia="ja-JP" w:bidi="hi-IN"/>
        </w:rPr>
        <w:t>Language</w:t>
      </w:r>
      <w:r w:rsidRPr="00A53238">
        <w:rPr>
          <w:rFonts w:eastAsia="MS Mincho"/>
          <w:sz w:val="22"/>
          <w:szCs w:val="22"/>
          <w:lang w:val="en-US" w:eastAsia="ja-JP" w:bidi="hi-IN"/>
        </w:rPr>
        <w:t xml:space="preserve">- a specifically human way of being conscious, he serves for fixation, reproduction, transmission and reception of thought. None of the object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be understood, grasped, without being a pronounced words. It is through the language of our thoughts become available for other people. Consciousness, therefore, exists in the material body language.</w:t>
      </w:r>
    </w:p>
    <w:p w14:paraId="52F4A096"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Language could only arise in a society that is it is socially conditioned. It is the most important means of development of human culture. The very process of using the language for the purpose of learning and social transmission of information, exchange of thoughts called speech. If the language - a social phenomenon, it is each person has their own. Individual features of the speech of individuals do not affect the general basics of the language. In this case, the social environment in which the person is brought up, a significant impact on his speech development. Various changes in society (social and political change system, the scientific and technological progress, etc.) imprinted on the tongue and consequently the speech.</w:t>
      </w:r>
    </w:p>
    <w:p w14:paraId="0DC17562"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Ancient bipedal human ancestors have used non-verbal speech (without words), explaining the facial expressions, gestures, certain guttural sounds. Language and verbal speech generated based on the non-verbal speech, but did not </w:t>
      </w:r>
      <w:r w:rsidRPr="00A53238">
        <w:rPr>
          <w:rFonts w:eastAsia="MS Mincho"/>
          <w:sz w:val="22"/>
          <w:szCs w:val="22"/>
          <w:lang w:val="en-US" w:eastAsia="ja-JP" w:bidi="hi-IN"/>
        </w:rPr>
        <w:lastRenderedPageBreak/>
        <w:t>cancel it. Nonverbal it continues to exist as if in parallel, contributing in some cases, expand communication possibilities of the person. Especially to help non-verbal methods of communication in cases where people prevents "language barrier".</w:t>
      </w:r>
    </w:p>
    <w:p w14:paraId="51C0F0BD"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At a time when the world, according to estimates A. Chomsky, there are more than 4,000 verbal languages, communicating with the help of sound or visual signals (without the use of conventional speech and language) promotes mutual understanding between people. Examples of this type can be: street lights, road signs, door or phone calls, beacon lights, etc.</w:t>
      </w:r>
    </w:p>
    <w:p w14:paraId="71E06F14"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Scientific and technological progress has generated a lot of artificial languages ​​(language of mathematics, chemistry language, etc.) are widely used in scientific knowledge and technical practice.</w:t>
      </w:r>
    </w:p>
    <w:p w14:paraId="4A124C19"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Language as a means of communication is playing an invaluable role in the social and working lives. But the emergence of this activity, in accordance with the socio-practical (work) anthropogenesis theory, was a decisive factor in the formation of Homo sapiens. That work activity contributed to a change in its natural, biological organization, that it has led to the emergence and new social qualities of man.</w:t>
      </w:r>
    </w:p>
    <w:p w14:paraId="3AFE4269"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It is believed that the appearance of a man, his separation from the animal world was associated with the transition from the use of ready-made, these objects of nature as weapons activities (which tend to have some animals) to a more or less systematic production of these weapons, and with their help - and a variety of subjects consumption. Ancestors of modern humans were summed force necessary to that boundary, which depended on overcoming their survival: in front of them was a challenge to learn how to use some useful items as a means of treatment of the natural material in the manufacture of artificial tools. Creating and consuming a variety of tools, man, on the one hand, it embodies in them the abilities and skills activities, and on the other - is implementing the natural properties of the materials used. Human labor activity as it brings to life all the opportunities that are potentially present in nature. But realizing these opportunities, one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ignore the laws of nature. Using the mechanical, physical, chemical laws and the properties of the surrounding world, man reaches his desired results. "Making the" nature of the objects to interact in their own laws and at the same time to achieve your goals, it is only capable person or any other creature on this planet.</w:t>
      </w:r>
    </w:p>
    <w:p w14:paraId="47467C21"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This person does not come into contact with nature alone. Already at the dawn of human history association of labor efforts of our ancestors was a necessary condition for their survival. The fact that a lone man simply would not cope with the mighty forces of nature, In addition, work from the outset could not be more personal because it is necessary to learn. It is necessary to master the techniques, rules of the activities of other people to be able to act for himself. This requires contact, people communicate with each other. Finally, the collective human activity involves not only cooperation efforts within a single generation, but also the transfer of work experience at the time, </w:t>
      </w:r>
      <w:proofErr w:type="spellStart"/>
      <w:r w:rsidRPr="00A53238">
        <w:rPr>
          <w:rFonts w:eastAsia="MS Mincho"/>
          <w:sz w:val="22"/>
          <w:szCs w:val="22"/>
          <w:lang w:val="en-US" w:eastAsia="ja-JP" w:bidi="hi-IN"/>
        </w:rPr>
        <w:t>ie</w:t>
      </w:r>
      <w:proofErr w:type="spellEnd"/>
      <w:r w:rsidRPr="00A53238">
        <w:rPr>
          <w:rFonts w:eastAsia="MS Mincho"/>
          <w:sz w:val="22"/>
          <w:szCs w:val="22"/>
          <w:lang w:val="en-US" w:eastAsia="ja-JP" w:bidi="hi-IN"/>
        </w:rPr>
        <w:t xml:space="preserve"> from one generation to another. All this led to the emergence of human society,</w:t>
      </w:r>
    </w:p>
    <w:p w14:paraId="7614CA7D"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It follows from the foregoing that the knowledge of natural and physiological bases of consciousness is not sufficient to explain its essence. Moreover, the very natural physiological basis of consciousness become clear only when the social environment into account, which is life and human activities. Outside of society consciousness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be formed. Science known cases of residence of young children in a particular community of animals, </w:t>
      </w:r>
      <w:proofErr w:type="spellStart"/>
      <w:r w:rsidRPr="00A53238">
        <w:rPr>
          <w:rFonts w:eastAsia="MS Mincho"/>
          <w:sz w:val="22"/>
          <w:szCs w:val="22"/>
          <w:lang w:val="en-US" w:eastAsia="ja-JP" w:bidi="hi-IN"/>
        </w:rPr>
        <w:t>ie</w:t>
      </w:r>
      <w:proofErr w:type="spellEnd"/>
      <w:r w:rsidRPr="00A53238">
        <w:rPr>
          <w:rFonts w:eastAsia="MS Mincho"/>
          <w:sz w:val="22"/>
          <w:szCs w:val="22"/>
          <w:lang w:val="en-US" w:eastAsia="ja-JP" w:bidi="hi-IN"/>
        </w:rPr>
        <w:t>, their "education" is the social environment.</w:t>
      </w:r>
    </w:p>
    <w:p w14:paraId="16A908B6"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History of language shows how the transition from the concrete to the abstract objective thinking in the language is a process of generating words denoting general concepts.</w:t>
      </w:r>
    </w:p>
    <w:p w14:paraId="6DBFE5C9"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Why do people understand each other in the communication process? Basically, this is due to the fact that human consciousness - a product of social evolution. Because of this, there is a certain "likeness" intelligences, "likeness" of consciousness; they are, in spite of individual differences, however, have in common. This community develops through upbringing, education and general influence of the social environment. This similarity is also determined by the same methods of operation of the physiological apparatus of consciousness, the same logic of thinking, similar processes practice. The process of understanding associated with the comprehension, when one or another sign language and linguistic expression is assigned a particular meaning. This sense of a general nature for people using the same language. General meanings implemented in the individual consciousness, corresponding to, how much a person has mastered the information available in the community. The main condition for communication - the same understanding of speech and emotional experiences of the same communication partner.</w:t>
      </w:r>
    </w:p>
    <w:p w14:paraId="75DF4EA5"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Thus, the language - specifically human way of being unconscious. It serves for fixing, reproducing, transmitting and receiving thoughts. None of the object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be understood, grasped, without being a pronounced words. It is through the language of our thoughts become available for other people. However, when a person thinks about something, it is for himself his thoughts expressed in words, so-called inner speech. Consciousness, therefore, exists in the material body language. In the process of realization of the idea is cast in logical form, clothed in verbal shell (visual-active and spatial visualization ability is here subordinate).</w:t>
      </w:r>
    </w:p>
    <w:p w14:paraId="12D90F3F"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Although thoughts usually occur before their linguistic expression, their clarity they find it is through language. Even in the case of inner speech, when a person does not need all the words to express thoughts, he is forced to nonetheless use some of them. Going, and modulation of the larynx.</w:t>
      </w:r>
    </w:p>
    <w:p w14:paraId="2C2AAEBE"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lastRenderedPageBreak/>
        <w:t>Language - is not only a way of expression. Besides representative, cognitive (cognitive) and regulatory functions, it also performs the communicative - is a means of conveying social information in space. There has also transmission of knowledge over time - from generation to generation. In this objectified knowledge in books, movies, objectified in the instruments of labor, means of spiritual and material culture (social memory company). Language is a unique and highly complex system of signs and the word, as well as its component letters and sounds, signs and signals. However, if a single character of natural language is arbitrary, the word was only the beginning as such: it is with the emergence of language as a system element was to have quite an impact on the person, the conceptual side.</w:t>
      </w:r>
    </w:p>
    <w:p w14:paraId="7C7E741B"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Encoded by a human natural language social information is not only the ideal content, but also internal and external form. Internal form is the structure of mental activity, and external - is the material shell of thought, which acts as a set of characters or a combination of the orderly advisable articulate sounds.</w:t>
      </w:r>
    </w:p>
    <w:p w14:paraId="1A391BC8"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Language could only arise in a society that is it is socially conditioned. Language as a means of communication plays a vital role in the social and working lives.</w:t>
      </w:r>
    </w:p>
    <w:p w14:paraId="1BEB97C2"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Outside of society consciousness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be formed. Consciousness - a product of society, the result of social, material and production, the cognitive activity of social man, of all previous generations. Speech, thought, consciousness are inaccessible to man, who grew up outside the social environment, people outside of society.</w:t>
      </w:r>
    </w:p>
    <w:p w14:paraId="3829A79F"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Thus, the general characteristic of consciousness includes the following basic aspects:</w:t>
      </w:r>
    </w:p>
    <w:p w14:paraId="311056CE" w14:textId="77777777" w:rsidR="002B6DCD" w:rsidRPr="00A53238" w:rsidRDefault="002B6DCD" w:rsidP="002B6DCD">
      <w:pPr>
        <w:numPr>
          <w:ilvl w:val="0"/>
          <w:numId w:val="37"/>
        </w:numPr>
        <w:jc w:val="both"/>
        <w:rPr>
          <w:rFonts w:eastAsia="MS Mincho"/>
          <w:sz w:val="22"/>
          <w:szCs w:val="22"/>
          <w:lang w:val="en-US" w:eastAsia="ja-JP" w:bidi="hi-IN"/>
        </w:rPr>
      </w:pPr>
      <w:r w:rsidRPr="00A53238">
        <w:rPr>
          <w:rFonts w:eastAsia="MS Mincho"/>
          <w:sz w:val="22"/>
          <w:szCs w:val="22"/>
          <w:lang w:val="en-US" w:eastAsia="ja-JP" w:bidi="hi-IN"/>
        </w:rPr>
        <w:t>consciousness - a product of social and historical development of mankind;</w:t>
      </w:r>
    </w:p>
    <w:p w14:paraId="5ADEE0B8" w14:textId="77777777" w:rsidR="002B6DCD" w:rsidRPr="00A53238" w:rsidRDefault="002B6DCD" w:rsidP="002B6DCD">
      <w:pPr>
        <w:numPr>
          <w:ilvl w:val="0"/>
          <w:numId w:val="37"/>
        </w:numPr>
        <w:jc w:val="both"/>
        <w:rPr>
          <w:rFonts w:eastAsia="MS Mincho"/>
          <w:sz w:val="22"/>
          <w:szCs w:val="22"/>
          <w:lang w:val="en-US" w:eastAsia="ja-JP" w:bidi="hi-IN"/>
        </w:rPr>
      </w:pPr>
      <w:r w:rsidRPr="00A53238">
        <w:rPr>
          <w:rFonts w:eastAsia="MS Mincho"/>
          <w:sz w:val="22"/>
          <w:szCs w:val="22"/>
          <w:lang w:val="en-US" w:eastAsia="ja-JP" w:bidi="hi-IN"/>
        </w:rPr>
        <w:t>consciousness - the functional property of the brain, a perfect reflection of reality, the regulator of human activity;</w:t>
      </w:r>
    </w:p>
    <w:p w14:paraId="335FE26A" w14:textId="77777777" w:rsidR="002B6DCD" w:rsidRPr="00A53238" w:rsidRDefault="002B6DCD" w:rsidP="002B6DCD">
      <w:pPr>
        <w:numPr>
          <w:ilvl w:val="0"/>
          <w:numId w:val="37"/>
        </w:numPr>
        <w:jc w:val="both"/>
        <w:rPr>
          <w:rFonts w:eastAsia="MS Mincho"/>
          <w:b/>
          <w:bCs/>
          <w:sz w:val="22"/>
          <w:szCs w:val="22"/>
          <w:lang w:val="en-US" w:eastAsia="ja-JP" w:bidi="hi-IN"/>
        </w:rPr>
      </w:pPr>
      <w:r w:rsidRPr="00A53238">
        <w:rPr>
          <w:rFonts w:eastAsia="MS Mincho"/>
          <w:sz w:val="22"/>
          <w:szCs w:val="22"/>
          <w:lang w:val="en-US" w:eastAsia="ja-JP" w:bidi="hi-IN"/>
        </w:rPr>
        <w:t>consciousness - complex information and regulatory process.</w:t>
      </w:r>
    </w:p>
    <w:p w14:paraId="007DC1BF" w14:textId="77777777" w:rsidR="002B6DCD" w:rsidRPr="00A53238" w:rsidRDefault="002B6DCD" w:rsidP="002B6DCD">
      <w:pPr>
        <w:jc w:val="both"/>
        <w:rPr>
          <w:rFonts w:eastAsia="MS Mincho"/>
          <w:sz w:val="22"/>
          <w:szCs w:val="22"/>
          <w:lang w:val="en-US" w:eastAsia="ja-JP" w:bidi="hi-IN"/>
        </w:rPr>
      </w:pPr>
      <w:r w:rsidRPr="00A53238">
        <w:rPr>
          <w:rFonts w:eastAsia="MS Mincho"/>
          <w:b/>
          <w:bCs/>
          <w:sz w:val="22"/>
          <w:szCs w:val="22"/>
          <w:lang w:val="en-US" w:eastAsia="ja-JP" w:bidi="hi-IN"/>
        </w:rPr>
        <w:t xml:space="preserve">Philosophy M. </w:t>
      </w:r>
      <w:proofErr w:type="spellStart"/>
      <w:r w:rsidRPr="00A53238">
        <w:rPr>
          <w:rFonts w:eastAsia="MS Mincho"/>
          <w:b/>
          <w:bCs/>
          <w:sz w:val="22"/>
          <w:szCs w:val="22"/>
          <w:lang w:val="en-US" w:eastAsia="ja-JP" w:bidi="hi-IN"/>
        </w:rPr>
        <w:t>Kashgar.</w:t>
      </w:r>
      <w:r w:rsidRPr="00A53238">
        <w:rPr>
          <w:rFonts w:eastAsia="MS Mincho"/>
          <w:sz w:val="22"/>
          <w:szCs w:val="22"/>
          <w:lang w:val="en-US" w:eastAsia="ja-JP" w:bidi="hi-IN"/>
        </w:rPr>
        <w:t>The</w:t>
      </w:r>
      <w:proofErr w:type="spellEnd"/>
      <w:r w:rsidRPr="00A53238">
        <w:rPr>
          <w:rFonts w:eastAsia="MS Mincho"/>
          <w:sz w:val="22"/>
          <w:szCs w:val="22"/>
          <w:lang w:val="en-US" w:eastAsia="ja-JP" w:bidi="hi-IN"/>
        </w:rPr>
        <w:t xml:space="preserve"> famous book of Mahmud </w:t>
      </w:r>
      <w:proofErr w:type="spellStart"/>
      <w:r w:rsidRPr="00A53238">
        <w:rPr>
          <w:rFonts w:eastAsia="MS Mincho"/>
          <w:sz w:val="22"/>
          <w:szCs w:val="22"/>
          <w:lang w:val="en-US" w:eastAsia="ja-JP" w:bidi="hi-IN"/>
        </w:rPr>
        <w:t>Kashgar</w:t>
      </w:r>
      <w:proofErr w:type="spellEnd"/>
      <w:r w:rsidRPr="00A53238">
        <w:rPr>
          <w:rFonts w:eastAsia="MS Mincho"/>
          <w:sz w:val="22"/>
          <w:szCs w:val="22"/>
          <w:lang w:val="en-US" w:eastAsia="ja-JP" w:bidi="hi-IN"/>
        </w:rPr>
        <w:t xml:space="preserve"> "Sofa" is a Turkic </w:t>
      </w:r>
      <w:proofErr w:type="spellStart"/>
      <w:r w:rsidRPr="00A53238">
        <w:rPr>
          <w:rFonts w:eastAsia="MS Mincho"/>
          <w:sz w:val="22"/>
          <w:szCs w:val="22"/>
          <w:lang w:val="en-US" w:eastAsia="ja-JP" w:bidi="hi-IN"/>
        </w:rPr>
        <w:t>encyclopaedia</w:t>
      </w:r>
      <w:proofErr w:type="spellEnd"/>
      <w:r w:rsidRPr="00A53238">
        <w:rPr>
          <w:rFonts w:eastAsia="MS Mincho"/>
          <w:sz w:val="22"/>
          <w:szCs w:val="22"/>
          <w:lang w:val="en-US" w:eastAsia="ja-JP" w:bidi="hi-IN"/>
        </w:rPr>
        <w:t xml:space="preserve"> in the full sense of the word. It collected and compiled extensive historical and cultural, ethnographic and linguistic material.</w:t>
      </w:r>
    </w:p>
    <w:p w14:paraId="737E6991"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"Divan" </w:t>
      </w:r>
      <w:proofErr w:type="spellStart"/>
      <w:r w:rsidRPr="00A53238">
        <w:rPr>
          <w:rFonts w:eastAsia="MS Mincho"/>
          <w:sz w:val="22"/>
          <w:szCs w:val="22"/>
          <w:lang w:val="en-US" w:eastAsia="ja-JP" w:bidi="hi-IN"/>
        </w:rPr>
        <w:t>Kashgar</w:t>
      </w:r>
      <w:proofErr w:type="spellEnd"/>
      <w:r w:rsidRPr="00A53238">
        <w:rPr>
          <w:rFonts w:eastAsia="MS Mincho"/>
          <w:sz w:val="22"/>
          <w:szCs w:val="22"/>
          <w:lang w:val="en-US" w:eastAsia="ja-JP" w:bidi="hi-IN"/>
        </w:rPr>
        <w:t xml:space="preserve"> - a monument to Turkish culture, depicting ethical values ​​and norms of behavior, the specific worldview of Turkic peoples in the XI century, absorb all the previous legacy of ancestors.</w:t>
      </w:r>
    </w:p>
    <w:p w14:paraId="53A4CDD2"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In the book, along with the ancient Zoroastrian-shamanistic </w:t>
      </w:r>
      <w:proofErr w:type="spellStart"/>
      <w:r w:rsidRPr="00A53238">
        <w:rPr>
          <w:rFonts w:eastAsia="MS Mincho"/>
          <w:sz w:val="22"/>
          <w:szCs w:val="22"/>
          <w:lang w:val="en-US" w:eastAsia="ja-JP" w:bidi="hi-IN"/>
        </w:rPr>
        <w:t>miropredstavleniya</w:t>
      </w:r>
      <w:proofErr w:type="spellEnd"/>
      <w:r w:rsidRPr="00A53238">
        <w:rPr>
          <w:rFonts w:eastAsia="MS Mincho"/>
          <w:sz w:val="22"/>
          <w:szCs w:val="22"/>
          <w:lang w:val="en-US" w:eastAsia="ja-JP" w:bidi="hi-IN"/>
        </w:rPr>
        <w:t xml:space="preserve"> sealed elements of a new ideology - Islam and its branches such as Sufism.</w:t>
      </w:r>
    </w:p>
    <w:p w14:paraId="7478D71D"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Being a younger contemporary of Yusuf </w:t>
      </w:r>
      <w:proofErr w:type="spellStart"/>
      <w:r w:rsidRPr="00A53238">
        <w:rPr>
          <w:rFonts w:eastAsia="MS Mincho"/>
          <w:sz w:val="22"/>
          <w:szCs w:val="22"/>
          <w:lang w:val="en-US" w:eastAsia="ja-JP" w:bidi="hi-IN"/>
        </w:rPr>
        <w:t>Balasaguni</w:t>
      </w:r>
      <w:proofErr w:type="spellEnd"/>
      <w:r w:rsidRPr="00A53238">
        <w:rPr>
          <w:rFonts w:eastAsia="MS Mincho"/>
          <w:sz w:val="22"/>
          <w:szCs w:val="22"/>
          <w:lang w:val="en-US" w:eastAsia="ja-JP" w:bidi="hi-IN"/>
        </w:rPr>
        <w:t xml:space="preserve"> who have experienced its impact especially in views on the role and nature of the language, </w:t>
      </w:r>
      <w:proofErr w:type="spellStart"/>
      <w:r w:rsidRPr="00A53238">
        <w:rPr>
          <w:rFonts w:eastAsia="MS Mincho"/>
          <w:sz w:val="22"/>
          <w:szCs w:val="22"/>
          <w:lang w:val="en-US" w:eastAsia="ja-JP" w:bidi="hi-IN"/>
        </w:rPr>
        <w:t>Kashgar</w:t>
      </w:r>
      <w:proofErr w:type="spellEnd"/>
      <w:r w:rsidRPr="00A53238">
        <w:rPr>
          <w:rFonts w:eastAsia="MS Mincho"/>
          <w:sz w:val="22"/>
          <w:szCs w:val="22"/>
          <w:lang w:val="en-US" w:eastAsia="ja-JP" w:bidi="hi-IN"/>
        </w:rPr>
        <w:t xml:space="preserve"> introduced to the study of languages ​​comparative method and historical approach, laying the foundation of what we now call the expert said.</w:t>
      </w:r>
    </w:p>
    <w:p w14:paraId="5AE16DF7"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The predecessor of </w:t>
      </w:r>
      <w:proofErr w:type="spellStart"/>
      <w:r w:rsidRPr="00A53238">
        <w:rPr>
          <w:rFonts w:eastAsia="MS Mincho"/>
          <w:sz w:val="22"/>
          <w:szCs w:val="22"/>
          <w:lang w:val="en-US" w:eastAsia="ja-JP" w:bidi="hi-IN"/>
        </w:rPr>
        <w:t>Kashgar</w:t>
      </w:r>
      <w:proofErr w:type="spellEnd"/>
      <w:r w:rsidRPr="00A53238">
        <w:rPr>
          <w:rFonts w:eastAsia="MS Mincho"/>
          <w:sz w:val="22"/>
          <w:szCs w:val="22"/>
          <w:lang w:val="en-US" w:eastAsia="ja-JP" w:bidi="hi-IN"/>
        </w:rPr>
        <w:t xml:space="preserve"> was born in </w:t>
      </w:r>
      <w:proofErr w:type="spellStart"/>
      <w:r w:rsidRPr="00A53238">
        <w:rPr>
          <w:rFonts w:eastAsia="MS Mincho"/>
          <w:sz w:val="22"/>
          <w:szCs w:val="22"/>
          <w:lang w:val="en-US" w:eastAsia="ja-JP" w:bidi="hi-IN"/>
        </w:rPr>
        <w:t>Farab</w:t>
      </w:r>
      <w:proofErr w:type="spellEnd"/>
      <w:r w:rsidRPr="00A53238">
        <w:rPr>
          <w:rFonts w:eastAsia="MS Mincho"/>
          <w:sz w:val="22"/>
          <w:szCs w:val="22"/>
          <w:lang w:val="en-US" w:eastAsia="ja-JP" w:bidi="hi-IN"/>
        </w:rPr>
        <w:t xml:space="preserve"> </w:t>
      </w:r>
      <w:proofErr w:type="spellStart"/>
      <w:r w:rsidRPr="00A53238">
        <w:rPr>
          <w:rFonts w:eastAsia="MS Mincho"/>
          <w:sz w:val="22"/>
          <w:szCs w:val="22"/>
          <w:lang w:val="en-US" w:eastAsia="ja-JP" w:bidi="hi-IN"/>
        </w:rPr>
        <w:t>Ishaq</w:t>
      </w:r>
      <w:proofErr w:type="spellEnd"/>
      <w:r w:rsidRPr="00A53238">
        <w:rPr>
          <w:rFonts w:eastAsia="MS Mincho"/>
          <w:sz w:val="22"/>
          <w:szCs w:val="22"/>
          <w:lang w:val="en-US" w:eastAsia="ja-JP" w:bidi="hi-IN"/>
        </w:rPr>
        <w:t xml:space="preserve"> ibn Ibrahim al-</w:t>
      </w:r>
      <w:proofErr w:type="spellStart"/>
      <w:r w:rsidRPr="00A53238">
        <w:rPr>
          <w:rFonts w:eastAsia="MS Mincho"/>
          <w:sz w:val="22"/>
          <w:szCs w:val="22"/>
          <w:lang w:val="en-US" w:eastAsia="ja-JP" w:bidi="hi-IN"/>
        </w:rPr>
        <w:t>Farabi</w:t>
      </w:r>
      <w:proofErr w:type="spellEnd"/>
      <w:r w:rsidRPr="00A53238">
        <w:rPr>
          <w:rFonts w:eastAsia="MS Mincho"/>
          <w:sz w:val="22"/>
          <w:szCs w:val="22"/>
          <w:lang w:val="en-US" w:eastAsia="ja-JP" w:bidi="hi-IN"/>
        </w:rPr>
        <w:t xml:space="preserve"> (</w:t>
      </w:r>
      <w:proofErr w:type="spellStart"/>
      <w:r w:rsidRPr="00A53238">
        <w:rPr>
          <w:rFonts w:eastAsia="MS Mincho"/>
          <w:sz w:val="22"/>
          <w:szCs w:val="22"/>
          <w:lang w:val="en-US" w:eastAsia="ja-JP" w:bidi="hi-IN"/>
        </w:rPr>
        <w:t>Jauhari</w:t>
      </w:r>
      <w:proofErr w:type="spellEnd"/>
      <w:r w:rsidRPr="00A53238">
        <w:rPr>
          <w:rFonts w:eastAsia="MS Mincho"/>
          <w:sz w:val="22"/>
          <w:szCs w:val="22"/>
          <w:lang w:val="en-US" w:eastAsia="ja-JP" w:bidi="hi-IN"/>
        </w:rPr>
        <w:t xml:space="preserve">), on whose work "Diwan Al </w:t>
      </w:r>
      <w:proofErr w:type="spellStart"/>
      <w:r w:rsidRPr="00A53238">
        <w:rPr>
          <w:rFonts w:eastAsia="MS Mincho"/>
          <w:sz w:val="22"/>
          <w:szCs w:val="22"/>
          <w:lang w:val="en-US" w:eastAsia="ja-JP" w:bidi="hi-IN"/>
        </w:rPr>
        <w:t>Adab</w:t>
      </w:r>
      <w:proofErr w:type="spellEnd"/>
      <w:r w:rsidRPr="00A53238">
        <w:rPr>
          <w:rFonts w:eastAsia="MS Mincho"/>
          <w:sz w:val="22"/>
          <w:szCs w:val="22"/>
          <w:lang w:val="en-US" w:eastAsia="ja-JP" w:bidi="hi-IN"/>
        </w:rPr>
        <w:t xml:space="preserve"> fi" </w:t>
      </w:r>
      <w:proofErr w:type="spellStart"/>
      <w:r w:rsidRPr="00A53238">
        <w:rPr>
          <w:rFonts w:eastAsia="MS Mincho"/>
          <w:sz w:val="22"/>
          <w:szCs w:val="22"/>
          <w:lang w:val="en-US" w:eastAsia="ja-JP" w:bidi="hi-IN"/>
        </w:rPr>
        <w:t>lugat</w:t>
      </w:r>
      <w:proofErr w:type="spellEnd"/>
      <w:r w:rsidRPr="00A53238">
        <w:rPr>
          <w:rFonts w:eastAsia="MS Mincho"/>
          <w:sz w:val="22"/>
          <w:szCs w:val="22"/>
          <w:lang w:val="en-US" w:eastAsia="ja-JP" w:bidi="hi-IN"/>
        </w:rPr>
        <w:t xml:space="preserve"> Bayan al-Arab "(" Collection of literary works as presented in the language of the Arabs "), and relied </w:t>
      </w:r>
      <w:proofErr w:type="spellStart"/>
      <w:r w:rsidRPr="00A53238">
        <w:rPr>
          <w:rFonts w:eastAsia="MS Mincho"/>
          <w:sz w:val="22"/>
          <w:szCs w:val="22"/>
          <w:lang w:val="en-US" w:eastAsia="ja-JP" w:bidi="hi-IN"/>
        </w:rPr>
        <w:t>Biruni</w:t>
      </w:r>
      <w:proofErr w:type="spellEnd"/>
      <w:r w:rsidRPr="00A53238">
        <w:rPr>
          <w:rFonts w:eastAsia="MS Mincho"/>
          <w:sz w:val="22"/>
          <w:szCs w:val="22"/>
          <w:lang w:val="en-US" w:eastAsia="ja-JP" w:bidi="hi-IN"/>
        </w:rPr>
        <w:t>.</w:t>
      </w:r>
    </w:p>
    <w:p w14:paraId="15449571"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Turkic names of medicines in </w:t>
      </w:r>
      <w:proofErr w:type="spellStart"/>
      <w:r w:rsidRPr="00A53238">
        <w:rPr>
          <w:rFonts w:eastAsia="MS Mincho"/>
          <w:sz w:val="22"/>
          <w:szCs w:val="22"/>
          <w:lang w:val="en-US" w:eastAsia="ja-JP" w:bidi="hi-IN"/>
        </w:rPr>
        <w:t>Biruni</w:t>
      </w:r>
      <w:proofErr w:type="spellEnd"/>
      <w:r w:rsidRPr="00A53238">
        <w:rPr>
          <w:rFonts w:eastAsia="MS Mincho"/>
          <w:sz w:val="22"/>
          <w:szCs w:val="22"/>
          <w:lang w:val="en-US" w:eastAsia="ja-JP" w:bidi="hi-IN"/>
        </w:rPr>
        <w:t xml:space="preserve"> and </w:t>
      </w:r>
      <w:proofErr w:type="spellStart"/>
      <w:r w:rsidRPr="00A53238">
        <w:rPr>
          <w:rFonts w:eastAsia="MS Mincho"/>
          <w:sz w:val="22"/>
          <w:szCs w:val="22"/>
          <w:lang w:val="en-US" w:eastAsia="ja-JP" w:bidi="hi-IN"/>
        </w:rPr>
        <w:t>Kashgar</w:t>
      </w:r>
      <w:proofErr w:type="spellEnd"/>
      <w:r w:rsidRPr="00A53238">
        <w:rPr>
          <w:rFonts w:eastAsia="MS Mincho"/>
          <w:sz w:val="22"/>
          <w:szCs w:val="22"/>
          <w:lang w:val="en-US" w:eastAsia="ja-JP" w:bidi="hi-IN"/>
        </w:rPr>
        <w:t xml:space="preserve"> same. Mahmoud, along with a beautiful Arab-philological education is viewed and thorough knowledge of all areas of medieval Islamic science.</w:t>
      </w:r>
    </w:p>
    <w:p w14:paraId="0325DB6F"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You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give the best characteristics of the book Mahmud </w:t>
      </w:r>
      <w:proofErr w:type="spellStart"/>
      <w:r w:rsidRPr="00A53238">
        <w:rPr>
          <w:rFonts w:eastAsia="MS Mincho"/>
          <w:sz w:val="22"/>
          <w:szCs w:val="22"/>
          <w:lang w:val="en-US" w:eastAsia="ja-JP" w:bidi="hi-IN"/>
        </w:rPr>
        <w:t>Kashgar</w:t>
      </w:r>
      <w:proofErr w:type="spellEnd"/>
      <w:r w:rsidRPr="00A53238">
        <w:rPr>
          <w:rFonts w:eastAsia="MS Mincho"/>
          <w:sz w:val="22"/>
          <w:szCs w:val="22"/>
          <w:lang w:val="en-US" w:eastAsia="ja-JP" w:bidi="hi-IN"/>
        </w:rPr>
        <w:t xml:space="preserve">, embody all of his experience and research, than in his own words. "This book - writes Mahmood - I was in alphabetical order, adorned her proverbs, </w:t>
      </w:r>
      <w:proofErr w:type="spellStart"/>
      <w:r w:rsidRPr="00A53238">
        <w:rPr>
          <w:rFonts w:eastAsia="MS Mincho"/>
          <w:sz w:val="22"/>
          <w:szCs w:val="22"/>
          <w:lang w:val="en-US" w:eastAsia="ja-JP" w:bidi="hi-IN"/>
        </w:rPr>
        <w:t>Saji</w:t>
      </w:r>
      <w:proofErr w:type="spellEnd"/>
      <w:r w:rsidRPr="00A53238">
        <w:rPr>
          <w:rFonts w:eastAsia="MS Mincho"/>
          <w:sz w:val="22"/>
          <w:szCs w:val="22"/>
          <w:lang w:val="en-US" w:eastAsia="ja-JP" w:bidi="hi-IN"/>
        </w:rPr>
        <w:t xml:space="preserve"> (rhymed prose), proverbs, poems, short stories), poetry militant content) and excerpts from prose. I eased the difficult clarified vague and labored for years ... it spilled from read them (the Turks) poems to introduce (readers) with their experience and knowledge, as well as proverbs, which they use as a wise sayings in their happiness and misery, so that the narrator gave them to the transmitter, and the transmitter is different. Along with these (words) I have collected in the book mentioned items and famous (commonly used) expression and, thus,</w:t>
      </w:r>
    </w:p>
    <w:p w14:paraId="5E5FDA75"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"Dictionary of Turkic dialects", dedicated to the Caliph al-Muqtada, was compiled by Mahmud of </w:t>
      </w:r>
      <w:proofErr w:type="spellStart"/>
      <w:r w:rsidRPr="00A53238">
        <w:rPr>
          <w:rFonts w:eastAsia="MS Mincho"/>
          <w:sz w:val="22"/>
          <w:szCs w:val="22"/>
          <w:lang w:val="en-US" w:eastAsia="ja-JP" w:bidi="hi-IN"/>
        </w:rPr>
        <w:t>Kashgar</w:t>
      </w:r>
      <w:proofErr w:type="spellEnd"/>
      <w:r w:rsidRPr="00A53238">
        <w:rPr>
          <w:rFonts w:eastAsia="MS Mincho"/>
          <w:sz w:val="22"/>
          <w:szCs w:val="22"/>
          <w:lang w:val="en-US" w:eastAsia="ja-JP" w:bidi="hi-IN"/>
        </w:rPr>
        <w:t xml:space="preserve"> in 1072-74 years. Here he presented the main genres </w:t>
      </w:r>
      <w:proofErr w:type="spellStart"/>
      <w:r w:rsidRPr="00A53238">
        <w:rPr>
          <w:rFonts w:eastAsia="MS Mincho"/>
          <w:sz w:val="22"/>
          <w:szCs w:val="22"/>
          <w:lang w:val="en-US" w:eastAsia="ja-JP" w:bidi="hi-IN"/>
        </w:rPr>
        <w:t>gyurkoyazychnogo</w:t>
      </w:r>
      <w:proofErr w:type="spellEnd"/>
      <w:r w:rsidRPr="00A53238">
        <w:rPr>
          <w:rFonts w:eastAsia="MS Mincho"/>
          <w:sz w:val="22"/>
          <w:szCs w:val="22"/>
          <w:lang w:val="en-US" w:eastAsia="ja-JP" w:bidi="hi-IN"/>
        </w:rPr>
        <w:t xml:space="preserve"> folklore - the ritual and lyrical songs, fragments of the heroic epic, historical traditions and legends (about the campaign of Alexander the Great to the Turks - </w:t>
      </w:r>
      <w:proofErr w:type="spellStart"/>
      <w:r w:rsidRPr="00A53238">
        <w:rPr>
          <w:rFonts w:eastAsia="MS Mincho"/>
          <w:sz w:val="22"/>
          <w:szCs w:val="22"/>
          <w:lang w:val="en-US" w:eastAsia="ja-JP" w:bidi="hi-IN"/>
        </w:rPr>
        <w:t>chigiley</w:t>
      </w:r>
      <w:proofErr w:type="spellEnd"/>
      <w:r w:rsidRPr="00A53238">
        <w:rPr>
          <w:rFonts w:eastAsia="MS Mincho"/>
          <w:sz w:val="22"/>
          <w:szCs w:val="22"/>
          <w:lang w:val="en-US" w:eastAsia="ja-JP" w:bidi="hi-IN"/>
        </w:rPr>
        <w:t>), more than 400 proverbs and oral utterances.</w:t>
      </w:r>
    </w:p>
    <w:p w14:paraId="1E4CAFFF"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Some idea of ​​the views of </w:t>
      </w:r>
      <w:proofErr w:type="spellStart"/>
      <w:r w:rsidRPr="00A53238">
        <w:rPr>
          <w:rFonts w:eastAsia="MS Mincho"/>
          <w:sz w:val="22"/>
          <w:szCs w:val="22"/>
          <w:lang w:val="en-US" w:eastAsia="ja-JP" w:bidi="hi-IN"/>
        </w:rPr>
        <w:t>Kashgar</w:t>
      </w:r>
      <w:proofErr w:type="spellEnd"/>
      <w:r w:rsidRPr="00A53238">
        <w:rPr>
          <w:rFonts w:eastAsia="MS Mincho"/>
          <w:sz w:val="22"/>
          <w:szCs w:val="22"/>
          <w:lang w:val="en-US" w:eastAsia="ja-JP" w:bidi="hi-IN"/>
        </w:rPr>
        <w:t xml:space="preserve"> presented below provide excerpts from the book.</w:t>
      </w:r>
    </w:p>
    <w:p w14:paraId="7F088CEB"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"The days of time to hurry up, draining manpower, whether </w:t>
      </w:r>
      <w:proofErr w:type="spellStart"/>
      <w:r w:rsidRPr="00A53238">
        <w:rPr>
          <w:rFonts w:eastAsia="MS Mincho"/>
          <w:sz w:val="22"/>
          <w:szCs w:val="22"/>
          <w:lang w:val="en-US" w:eastAsia="ja-JP" w:bidi="hi-IN"/>
        </w:rPr>
        <w:t>shayut</w:t>
      </w:r>
      <w:proofErr w:type="spellEnd"/>
      <w:r w:rsidRPr="00A53238">
        <w:rPr>
          <w:rFonts w:eastAsia="MS Mincho"/>
          <w:sz w:val="22"/>
          <w:szCs w:val="22"/>
          <w:lang w:val="en-US" w:eastAsia="ja-JP" w:bidi="hi-IN"/>
        </w:rPr>
        <w:t xml:space="preserve"> world of men ... This is because it (the time) in addition to the custom (that) here - equal inheritance (of all). If the world aim, shoot arrows, cut through the top of the mountains "," My son, I leave you in </w:t>
      </w:r>
      <w:proofErr w:type="spellStart"/>
      <w:r w:rsidRPr="00A53238">
        <w:rPr>
          <w:rFonts w:eastAsia="MS Mincho"/>
          <w:sz w:val="22"/>
          <w:szCs w:val="22"/>
          <w:lang w:val="en-US" w:eastAsia="ja-JP" w:bidi="hi-IN"/>
        </w:rPr>
        <w:t>nastavlensh</w:t>
      </w:r>
      <w:proofErr w:type="spellEnd"/>
      <w:r w:rsidRPr="00A53238">
        <w:rPr>
          <w:rFonts w:eastAsia="MS Mincho"/>
          <w:sz w:val="22"/>
          <w:szCs w:val="22"/>
          <w:lang w:val="en-US" w:eastAsia="ja-JP" w:bidi="hi-IN"/>
        </w:rPr>
        <w:t xml:space="preserve"> legacy of virtue. Finding a good husband, follow him (literally, look at it). "</w:t>
      </w:r>
    </w:p>
    <w:p w14:paraId="061317EC"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"Night (s), the days of the world are (as) strangers. The first with whom cross (their way), they are deprived of power. "</w:t>
      </w:r>
    </w:p>
    <w:p w14:paraId="258978A6"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"Things are (</w:t>
      </w:r>
      <w:proofErr w:type="spellStart"/>
      <w:r w:rsidRPr="00A53238">
        <w:rPr>
          <w:rFonts w:eastAsia="MS Mincho"/>
          <w:sz w:val="22"/>
          <w:szCs w:val="22"/>
          <w:lang w:val="en-US" w:eastAsia="ja-JP" w:bidi="hi-IN"/>
        </w:rPr>
        <w:t>i</w:t>
      </w:r>
      <w:proofErr w:type="spellEnd"/>
      <w:r w:rsidRPr="00A53238">
        <w:rPr>
          <w:rFonts w:eastAsia="MS Mincho"/>
          <w:sz w:val="22"/>
          <w:szCs w:val="22"/>
          <w:lang w:val="en-US" w:eastAsia="ja-JP" w:bidi="hi-IN"/>
        </w:rPr>
        <w:t xml:space="preserve">) property of a person - his enemies ... </w:t>
      </w:r>
      <w:proofErr w:type="spellStart"/>
      <w:r w:rsidRPr="00A53238">
        <w:rPr>
          <w:rFonts w:eastAsia="MS Mincho"/>
          <w:sz w:val="22"/>
          <w:szCs w:val="22"/>
          <w:lang w:val="en-US" w:eastAsia="ja-JP" w:bidi="hi-IN"/>
        </w:rPr>
        <w:t>Sobra</w:t>
      </w:r>
      <w:proofErr w:type="spellEnd"/>
      <w:r w:rsidRPr="00A53238">
        <w:rPr>
          <w:rFonts w:eastAsia="MS Mincho"/>
          <w:sz w:val="22"/>
          <w:szCs w:val="22"/>
          <w:lang w:val="en-US" w:eastAsia="ja-JP" w:bidi="hi-IN"/>
        </w:rPr>
        <w:t xml:space="preserve">] (accumulating) wealth, I think (that) </w:t>
      </w:r>
      <w:proofErr w:type="spellStart"/>
      <w:r w:rsidRPr="00A53238">
        <w:rPr>
          <w:rFonts w:eastAsia="MS Mincho"/>
          <w:sz w:val="22"/>
          <w:szCs w:val="22"/>
          <w:lang w:val="en-US" w:eastAsia="ja-JP" w:bidi="hi-IN"/>
        </w:rPr>
        <w:t>neizvergsya</w:t>
      </w:r>
      <w:proofErr w:type="spellEnd"/>
      <w:r w:rsidRPr="00A53238">
        <w:rPr>
          <w:rFonts w:eastAsia="MS Mincho"/>
          <w:sz w:val="22"/>
          <w:szCs w:val="22"/>
          <w:lang w:val="en-US" w:eastAsia="ja-JP" w:bidi="hi-IN"/>
        </w:rPr>
        <w:t xml:space="preserve"> flow during </w:t>
      </w:r>
      <w:proofErr w:type="spellStart"/>
      <w:r w:rsidRPr="00A53238">
        <w:rPr>
          <w:rFonts w:eastAsia="MS Mincho"/>
          <w:sz w:val="22"/>
          <w:szCs w:val="22"/>
          <w:lang w:val="en-US" w:eastAsia="ja-JP" w:bidi="hi-IN"/>
        </w:rPr>
        <w:t>dy</w:t>
      </w:r>
      <w:proofErr w:type="spellEnd"/>
      <w:r w:rsidRPr="00A53238">
        <w:rPr>
          <w:rFonts w:eastAsia="MS Mincho"/>
          <w:sz w:val="22"/>
          <w:szCs w:val="22"/>
          <w:lang w:val="en-US" w:eastAsia="ja-JP" w:bidi="hi-IN"/>
        </w:rPr>
        <w:t xml:space="preserve"> - like a boulder, it rolls down its owner .. All men have deteriorated because of the things. Seeing the property they throw (him) like a vulture to prey ... Osh keep their property by locking (it), do not benefit are crying from avarice, they collect (hoard) gold Because of the property, not mindful of God sons (his) relatives they really strangle. "</w:t>
      </w:r>
    </w:p>
    <w:p w14:paraId="25E64FD3"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"Strive for virtue, (a) acquiring (it), n be proud."</w:t>
      </w:r>
    </w:p>
    <w:p w14:paraId="0F910B20"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"Divan" ( "Glossary") Mahmud </w:t>
      </w:r>
      <w:proofErr w:type="spellStart"/>
      <w:r w:rsidRPr="00A53238">
        <w:rPr>
          <w:rFonts w:eastAsia="MS Mincho"/>
          <w:sz w:val="22"/>
          <w:szCs w:val="22"/>
          <w:lang w:val="en-US" w:eastAsia="ja-JP" w:bidi="hi-IN"/>
        </w:rPr>
        <w:t>Kashgar</w:t>
      </w:r>
      <w:proofErr w:type="spellEnd"/>
      <w:r w:rsidRPr="00A53238">
        <w:rPr>
          <w:rFonts w:eastAsia="MS Mincho"/>
          <w:sz w:val="22"/>
          <w:szCs w:val="22"/>
          <w:lang w:val="en-US" w:eastAsia="ja-JP" w:bidi="hi-IN"/>
        </w:rPr>
        <w:t xml:space="preserve"> - United Gov. monument of Turkic dialects early no IRS, giving an idea of ​​the phonetic and morpho logical phenomena and specific dialect form of "Dictionary" contains the texts of oral </w:t>
      </w:r>
      <w:proofErr w:type="spellStart"/>
      <w:r w:rsidRPr="00A53238">
        <w:rPr>
          <w:rFonts w:eastAsia="MS Mincho"/>
          <w:sz w:val="22"/>
          <w:szCs w:val="22"/>
          <w:lang w:val="en-US" w:eastAsia="ja-JP" w:bidi="hi-IN"/>
        </w:rPr>
        <w:t>poeticheskog</w:t>
      </w:r>
      <w:proofErr w:type="spellEnd"/>
      <w:r w:rsidRPr="00A53238">
        <w:rPr>
          <w:rFonts w:eastAsia="MS Mincho"/>
          <w:sz w:val="22"/>
          <w:szCs w:val="22"/>
          <w:lang w:val="en-US" w:eastAsia="ja-JP" w:bidi="hi-IN"/>
        </w:rPr>
        <w:t xml:space="preserve"> &lt;creativity of the Turkic tribes and peoples of Central </w:t>
      </w:r>
      <w:proofErr w:type="spellStart"/>
      <w:r w:rsidRPr="00A53238">
        <w:rPr>
          <w:rFonts w:eastAsia="MS Mincho"/>
          <w:sz w:val="22"/>
          <w:szCs w:val="22"/>
          <w:lang w:val="en-US" w:eastAsia="ja-JP" w:bidi="hi-IN"/>
        </w:rPr>
        <w:t>Azsh</w:t>
      </w:r>
      <w:proofErr w:type="spellEnd"/>
      <w:r w:rsidRPr="00A53238">
        <w:rPr>
          <w:rFonts w:eastAsia="MS Mincho"/>
          <w:sz w:val="22"/>
          <w:szCs w:val="22"/>
          <w:lang w:val="en-US" w:eastAsia="ja-JP" w:bidi="hi-IN"/>
        </w:rPr>
        <w:t xml:space="preserve"> East Turkestan, Volga, Urals. </w:t>
      </w:r>
      <w:proofErr w:type="spellStart"/>
      <w:r w:rsidRPr="00A53238">
        <w:rPr>
          <w:rFonts w:eastAsia="MS Mincho"/>
          <w:sz w:val="22"/>
          <w:szCs w:val="22"/>
          <w:lang w:val="en-US" w:eastAsia="ja-JP" w:bidi="hi-IN"/>
        </w:rPr>
        <w:t>Tru</w:t>
      </w:r>
      <w:proofErr w:type="spellEnd"/>
      <w:r w:rsidRPr="00A53238">
        <w:rPr>
          <w:rFonts w:eastAsia="MS Mincho"/>
          <w:sz w:val="22"/>
          <w:szCs w:val="22"/>
          <w:lang w:val="en-US" w:eastAsia="ja-JP" w:bidi="hi-IN"/>
        </w:rPr>
        <w:t xml:space="preserve"> Mahmud </w:t>
      </w:r>
      <w:proofErr w:type="spellStart"/>
      <w:r w:rsidRPr="00A53238">
        <w:rPr>
          <w:rFonts w:eastAsia="MS Mincho"/>
          <w:sz w:val="22"/>
          <w:szCs w:val="22"/>
          <w:lang w:val="en-US" w:eastAsia="ja-JP" w:bidi="hi-IN"/>
        </w:rPr>
        <w:t>Kashgar</w:t>
      </w:r>
      <w:proofErr w:type="spellEnd"/>
      <w:r w:rsidRPr="00A53238">
        <w:rPr>
          <w:rFonts w:eastAsia="MS Mincho"/>
          <w:sz w:val="22"/>
          <w:szCs w:val="22"/>
          <w:lang w:val="en-US" w:eastAsia="ja-JP" w:bidi="hi-IN"/>
        </w:rPr>
        <w:t xml:space="preserve">, written </w:t>
      </w:r>
      <w:r w:rsidRPr="00A53238">
        <w:rPr>
          <w:rFonts w:eastAsia="MS Mincho"/>
          <w:sz w:val="22"/>
          <w:szCs w:val="22"/>
          <w:lang w:val="en-US" w:eastAsia="ja-JP" w:bidi="hi-IN"/>
        </w:rPr>
        <w:lastRenderedPageBreak/>
        <w:t xml:space="preserve">with the use of scientific methods of Arabic philology, has today of exceptional value to linguists, folklorists and lux </w:t>
      </w:r>
      <w:proofErr w:type="spellStart"/>
      <w:r w:rsidRPr="00A53238">
        <w:rPr>
          <w:rFonts w:eastAsia="MS Mincho"/>
          <w:sz w:val="22"/>
          <w:szCs w:val="22"/>
          <w:lang w:val="en-US" w:eastAsia="ja-JP" w:bidi="hi-IN"/>
        </w:rPr>
        <w:t>teraturovedov</w:t>
      </w:r>
      <w:proofErr w:type="spellEnd"/>
      <w:r w:rsidRPr="00A53238">
        <w:rPr>
          <w:rFonts w:eastAsia="MS Mincho"/>
          <w:sz w:val="22"/>
          <w:szCs w:val="22"/>
          <w:lang w:val="en-US" w:eastAsia="ja-JP" w:bidi="hi-IN"/>
        </w:rPr>
        <w:t xml:space="preserve">. Some idea of ​​the views of </w:t>
      </w:r>
      <w:proofErr w:type="spellStart"/>
      <w:r w:rsidRPr="00A53238">
        <w:rPr>
          <w:rFonts w:eastAsia="MS Mincho"/>
          <w:sz w:val="22"/>
          <w:szCs w:val="22"/>
          <w:lang w:val="en-US" w:eastAsia="ja-JP" w:bidi="hi-IN"/>
        </w:rPr>
        <w:t>Kashgar</w:t>
      </w:r>
      <w:proofErr w:type="spellEnd"/>
      <w:r w:rsidRPr="00A53238">
        <w:rPr>
          <w:rFonts w:eastAsia="MS Mincho"/>
          <w:sz w:val="22"/>
          <w:szCs w:val="22"/>
          <w:lang w:val="en-US" w:eastAsia="ja-JP" w:bidi="hi-IN"/>
        </w:rPr>
        <w:t xml:space="preserve"> give 'The following excerpts from the book.</w:t>
      </w:r>
    </w:p>
    <w:p w14:paraId="4A648A50"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"The days of time to hurry up, draining manpower, depriving the world of men ... This is because it (the time) in addition to the custom (that) here - equal inheritance (of all). If the world aim, shoot arrows, cut through the top of the mountains "," My son, I leave a legacy of training in virtue. Finding a good husband, follow him (literally, look at it). "</w:t>
      </w:r>
    </w:p>
    <w:p w14:paraId="0E1B080A"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"Night (s), the days of the world are (as) strangers. The first with whom cross (their way), they are deprived of power. "</w:t>
      </w:r>
    </w:p>
    <w:p w14:paraId="3E102D77"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"Things are (</w:t>
      </w:r>
      <w:proofErr w:type="spellStart"/>
      <w:r w:rsidRPr="00A53238">
        <w:rPr>
          <w:rFonts w:eastAsia="MS Mincho"/>
          <w:sz w:val="22"/>
          <w:szCs w:val="22"/>
          <w:lang w:val="en-US" w:eastAsia="ja-JP" w:bidi="hi-IN"/>
        </w:rPr>
        <w:t>i</w:t>
      </w:r>
      <w:proofErr w:type="spellEnd"/>
      <w:r w:rsidRPr="00A53238">
        <w:rPr>
          <w:rFonts w:eastAsia="MS Mincho"/>
          <w:sz w:val="22"/>
          <w:szCs w:val="22"/>
          <w:lang w:val="en-US" w:eastAsia="ja-JP" w:bidi="hi-IN"/>
        </w:rPr>
        <w:t xml:space="preserve">) property of a person - his enemies ... After collecting (accumulating) wealth, I think (that) </w:t>
      </w:r>
      <w:proofErr w:type="spellStart"/>
      <w:r w:rsidRPr="00A53238">
        <w:rPr>
          <w:rFonts w:eastAsia="MS Mincho"/>
          <w:sz w:val="22"/>
          <w:szCs w:val="22"/>
          <w:lang w:val="en-US" w:eastAsia="ja-JP" w:bidi="hi-IN"/>
        </w:rPr>
        <w:t>neizvergsya</w:t>
      </w:r>
      <w:proofErr w:type="spellEnd"/>
      <w:r w:rsidRPr="00A53238">
        <w:rPr>
          <w:rFonts w:eastAsia="MS Mincho"/>
          <w:sz w:val="22"/>
          <w:szCs w:val="22"/>
          <w:lang w:val="en-US" w:eastAsia="ja-JP" w:bidi="hi-IN"/>
        </w:rPr>
        <w:t xml:space="preserve"> stream of water - like a boulder, it rolls down its owner .. All men have deteriorated because of the things. Seeing the property they throw (him) like a vulture to prey ... Osh keep their property by locking (it), do not enjoy crying from avarice, they collect (hoard) gold.</w:t>
      </w:r>
    </w:p>
    <w:p w14:paraId="0DAD132A"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Due to the property, not mindful of God, the sons (his) relatives they really strangle. "</w:t>
      </w:r>
    </w:p>
    <w:p w14:paraId="43C4D912"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"Strive for virtue, (a) acquiring (it), do not be proud."</w:t>
      </w:r>
    </w:p>
    <w:p w14:paraId="71C864D2" w14:textId="77777777" w:rsidR="002B6DCD" w:rsidRPr="00A53238" w:rsidRDefault="002B6DCD" w:rsidP="002B6DCD">
      <w:pPr>
        <w:jc w:val="both"/>
        <w:rPr>
          <w:b/>
          <w:bCs/>
          <w:spacing w:val="6"/>
          <w:sz w:val="22"/>
          <w:szCs w:val="22"/>
          <w:lang w:val="en-US"/>
        </w:rPr>
      </w:pPr>
      <w:r w:rsidRPr="00A53238">
        <w:rPr>
          <w:rFonts w:eastAsia="MS Mincho"/>
          <w:sz w:val="22"/>
          <w:szCs w:val="22"/>
          <w:lang w:val="en-US" w:eastAsia="ja-JP" w:bidi="hi-IN"/>
        </w:rPr>
        <w:t xml:space="preserve">"Divan" ( "Glossary") Mahmud </w:t>
      </w:r>
      <w:proofErr w:type="spellStart"/>
      <w:r w:rsidRPr="00A53238">
        <w:rPr>
          <w:rFonts w:eastAsia="MS Mincho"/>
          <w:sz w:val="22"/>
          <w:szCs w:val="22"/>
          <w:lang w:val="en-US" w:eastAsia="ja-JP" w:bidi="hi-IN"/>
        </w:rPr>
        <w:t>Kashgar</w:t>
      </w:r>
      <w:proofErr w:type="spellEnd"/>
      <w:r w:rsidRPr="00A53238">
        <w:rPr>
          <w:rFonts w:eastAsia="MS Mincho"/>
          <w:sz w:val="22"/>
          <w:szCs w:val="22"/>
          <w:lang w:val="en-US" w:eastAsia="ja-JP" w:bidi="hi-IN"/>
        </w:rPr>
        <w:t xml:space="preserve"> - the only monument of the Turkic dialects of the early period, giving an idea of ​​the phonetic and morpho logical phenomena and specific dialect form of "Dictionary" also contains the texts of oral poetry of the Turkic tribes and peoples of Central Asia, Eastern Turkestan, Volga , Urals.</w:t>
      </w:r>
    </w:p>
    <w:p w14:paraId="2FD0D1F6" w14:textId="77777777" w:rsidR="002B6DCD" w:rsidRPr="00A53238" w:rsidRDefault="002B6DCD" w:rsidP="002B6DCD">
      <w:pPr>
        <w:shd w:val="clear" w:color="auto" w:fill="FFFFFF"/>
        <w:ind w:left="708" w:right="1546"/>
        <w:jc w:val="both"/>
        <w:rPr>
          <w:color w:val="000000"/>
          <w:sz w:val="22"/>
          <w:szCs w:val="22"/>
          <w:lang w:val="en-US"/>
        </w:rPr>
      </w:pPr>
      <w:r w:rsidRPr="00A53238">
        <w:rPr>
          <w:b/>
          <w:bCs/>
          <w:spacing w:val="6"/>
          <w:sz w:val="22"/>
          <w:szCs w:val="22"/>
          <w:lang w:val="en-US"/>
        </w:rPr>
        <w:t xml:space="preserve">The philosophical doctrine of </w:t>
      </w:r>
      <w:proofErr w:type="spellStart"/>
      <w:r w:rsidRPr="00A53238">
        <w:rPr>
          <w:b/>
          <w:bCs/>
          <w:spacing w:val="6"/>
          <w:sz w:val="22"/>
          <w:szCs w:val="22"/>
          <w:lang w:val="en-US"/>
        </w:rPr>
        <w:t>Shakarim</w:t>
      </w:r>
      <w:proofErr w:type="spellEnd"/>
      <w:r w:rsidRPr="00A53238">
        <w:rPr>
          <w:b/>
          <w:bCs/>
          <w:spacing w:val="6"/>
          <w:sz w:val="22"/>
          <w:szCs w:val="22"/>
          <w:lang w:val="en-US"/>
        </w:rPr>
        <w:t xml:space="preserve"> </w:t>
      </w:r>
      <w:proofErr w:type="spellStart"/>
      <w:r w:rsidRPr="00A53238">
        <w:rPr>
          <w:b/>
          <w:bCs/>
          <w:spacing w:val="6"/>
          <w:sz w:val="22"/>
          <w:szCs w:val="22"/>
          <w:lang w:val="en-US"/>
        </w:rPr>
        <w:t>Kudaiberdiev</w:t>
      </w:r>
      <w:proofErr w:type="spellEnd"/>
    </w:p>
    <w:p w14:paraId="7913A600" w14:textId="77777777" w:rsidR="002B6DCD" w:rsidRPr="00A53238" w:rsidRDefault="002B6DCD" w:rsidP="002B6DCD">
      <w:pPr>
        <w:shd w:val="clear" w:color="auto" w:fill="FFFFFF"/>
        <w:ind w:left="14" w:firstLine="540"/>
        <w:jc w:val="both"/>
        <w:rPr>
          <w:color w:val="000000"/>
          <w:sz w:val="22"/>
          <w:szCs w:val="22"/>
          <w:lang w:val="en-US"/>
        </w:rPr>
      </w:pPr>
      <w:r w:rsidRPr="00A53238">
        <w:rPr>
          <w:color w:val="000000"/>
          <w:sz w:val="22"/>
          <w:szCs w:val="22"/>
          <w:lang w:val="en-US"/>
        </w:rPr>
        <w:t xml:space="preserve">One of the well-known researchers of the creative heritage </w:t>
      </w:r>
      <w:proofErr w:type="spellStart"/>
      <w:r w:rsidRPr="00A53238">
        <w:rPr>
          <w:color w:val="000000"/>
          <w:sz w:val="22"/>
          <w:szCs w:val="22"/>
          <w:lang w:val="en-US"/>
        </w:rPr>
        <w:t>Sh</w:t>
      </w:r>
      <w:proofErr w:type="spellEnd"/>
      <w:r w:rsidRPr="00A53238">
        <w:rPr>
          <w:color w:val="000000"/>
          <w:sz w:val="22"/>
          <w:szCs w:val="22"/>
          <w:lang w:val="en-US"/>
        </w:rPr>
        <w:t xml:space="preserve"> somewhere </w:t>
      </w:r>
      <w:proofErr w:type="spellStart"/>
      <w:r w:rsidRPr="00A53238">
        <w:rPr>
          <w:color w:val="000000"/>
          <w:sz w:val="22"/>
          <w:szCs w:val="22"/>
          <w:lang w:val="en-US"/>
        </w:rPr>
        <w:t>Berdieva</w:t>
      </w:r>
      <w:proofErr w:type="spellEnd"/>
      <w:r w:rsidRPr="00A53238">
        <w:rPr>
          <w:color w:val="000000"/>
          <w:sz w:val="22"/>
          <w:szCs w:val="22"/>
          <w:lang w:val="en-US"/>
        </w:rPr>
        <w:t xml:space="preserve"> and excellent interpreter of his outstanding works in the Russian language 6. </w:t>
      </w:r>
      <w:proofErr w:type="spellStart"/>
      <w:r w:rsidRPr="00A53238">
        <w:rPr>
          <w:color w:val="000000"/>
          <w:sz w:val="22"/>
          <w:szCs w:val="22"/>
          <w:lang w:val="en-US"/>
        </w:rPr>
        <w:t>Kairbekov</w:t>
      </w:r>
      <w:proofErr w:type="spellEnd"/>
      <w:r w:rsidRPr="00A53238">
        <w:rPr>
          <w:color w:val="000000"/>
          <w:sz w:val="22"/>
          <w:szCs w:val="22"/>
          <w:lang w:val="en-US"/>
        </w:rPr>
        <w:t xml:space="preserve"> writes: "It is safe to call </w:t>
      </w:r>
      <w:proofErr w:type="spellStart"/>
      <w:r w:rsidRPr="00A53238">
        <w:rPr>
          <w:color w:val="000000"/>
          <w:sz w:val="22"/>
          <w:szCs w:val="22"/>
          <w:lang w:val="en-US"/>
        </w:rPr>
        <w:t>Shakari</w:t>
      </w:r>
      <w:proofErr w:type="spellEnd"/>
      <w:r w:rsidRPr="00A53238">
        <w:rPr>
          <w:color w:val="000000"/>
          <w:sz w:val="22"/>
          <w:szCs w:val="22"/>
          <w:lang w:val="en-US"/>
        </w:rPr>
        <w:t xml:space="preserve">-ma </w:t>
      </w:r>
      <w:proofErr w:type="spellStart"/>
      <w:r w:rsidRPr="00A53238">
        <w:rPr>
          <w:color w:val="000000"/>
          <w:sz w:val="22"/>
          <w:szCs w:val="22"/>
          <w:lang w:val="en-US"/>
        </w:rPr>
        <w:t>Kudayberdyuly</w:t>
      </w:r>
      <w:proofErr w:type="spellEnd"/>
      <w:r w:rsidRPr="00A53238">
        <w:rPr>
          <w:color w:val="000000"/>
          <w:sz w:val="22"/>
          <w:szCs w:val="22"/>
          <w:lang w:val="en-US"/>
        </w:rPr>
        <w:t xml:space="preserve"> first Kazakh scientist-historian who has subjected to scientific criticism known at that time information as oral or written, about the origin of the Turkish backgammon "1. Even this would be enough to make the subject of a special analysis, all that was left to the descendants of the outstanding Kazakh scientist. But </w:t>
      </w:r>
      <w:proofErr w:type="spellStart"/>
      <w:r w:rsidRPr="00A53238">
        <w:rPr>
          <w:color w:val="000000"/>
          <w:sz w:val="22"/>
          <w:szCs w:val="22"/>
          <w:lang w:val="en-US"/>
        </w:rPr>
        <w:t>Shakarim</w:t>
      </w:r>
      <w:proofErr w:type="spellEnd"/>
      <w:r w:rsidRPr="00A53238">
        <w:rPr>
          <w:color w:val="000000"/>
          <w:sz w:val="22"/>
          <w:szCs w:val="22"/>
          <w:lang w:val="en-US"/>
        </w:rPr>
        <w:t xml:space="preserve"> was not only a historian. He was recognized poet, an outstanding composer, a major religious figure and erudite philosopher. From his pen came out a sufficient number of poems, poems, songs and melodies, as well as purely scientific and philosophical works, which in normal circumstances of life and a steady flow of historical time could make a whole epoch in the development of the spirit of the Kazakh people. Unfortunately, fate had its own way.</w:t>
      </w:r>
    </w:p>
    <w:p w14:paraId="01D453D3" w14:textId="77777777" w:rsidR="002B6DCD" w:rsidRPr="00A53238" w:rsidRDefault="002B6DCD" w:rsidP="002B6DCD">
      <w:pPr>
        <w:shd w:val="clear" w:color="auto" w:fill="FFFFFF"/>
        <w:ind w:right="24" w:firstLine="540"/>
        <w:jc w:val="both"/>
        <w:rPr>
          <w:color w:val="000000"/>
          <w:sz w:val="22"/>
          <w:szCs w:val="22"/>
          <w:lang w:val="en-US"/>
        </w:rPr>
      </w:pPr>
      <w:r w:rsidRPr="00A53238">
        <w:rPr>
          <w:color w:val="000000"/>
          <w:sz w:val="22"/>
          <w:szCs w:val="22"/>
          <w:lang w:val="en-US"/>
        </w:rPr>
        <w:t xml:space="preserve">The central object </w:t>
      </w:r>
      <w:proofErr w:type="spellStart"/>
      <w:r w:rsidRPr="00A53238">
        <w:rPr>
          <w:color w:val="000000"/>
          <w:sz w:val="22"/>
          <w:szCs w:val="22"/>
          <w:lang w:val="en-US"/>
        </w:rPr>
        <w:t>Shakarima</w:t>
      </w:r>
      <w:proofErr w:type="spellEnd"/>
      <w:r w:rsidRPr="00A53238">
        <w:rPr>
          <w:color w:val="000000"/>
          <w:sz w:val="22"/>
          <w:szCs w:val="22"/>
          <w:lang w:val="en-US"/>
        </w:rPr>
        <w:t xml:space="preserve"> philosophy, of course - a man he the object of his special care and attention. According to the Kazakh educational tradition, the thinker believed that the essence of man, his nature and purpose are in knowledge, and above all in the knowledge of the truth. But the truth is not given to man's feelings. A person can only see it through the eyes of the mind, as the main fundamental truth is the truth about the causes and nature of the universe. And it is quite natural and logical, because ".. .See something unknown, because people no doubt wondered what it would work, for which it is intended?" 4 That is such questions that can be answered only when by reason of strength, and sensory perceptions are completely helpless and unable to contribute anything substantial in their clarification. Thus </w:t>
      </w:r>
      <w:proofErr w:type="spellStart"/>
      <w:r w:rsidRPr="00A53238">
        <w:rPr>
          <w:color w:val="000000"/>
          <w:sz w:val="22"/>
          <w:szCs w:val="22"/>
          <w:lang w:val="en-US"/>
        </w:rPr>
        <w:t>Shakarim</w:t>
      </w:r>
      <w:proofErr w:type="spellEnd"/>
      <w:r w:rsidRPr="00A53238">
        <w:rPr>
          <w:color w:val="000000"/>
          <w:sz w:val="22"/>
          <w:szCs w:val="22"/>
          <w:lang w:val="en-US"/>
        </w:rPr>
        <w:t xml:space="preserve"> puts substantially global philosophical problems of fundamental philosophical significance. And from that moment begins the search for solutions.</w:t>
      </w:r>
    </w:p>
    <w:p w14:paraId="49A08903" w14:textId="77777777" w:rsidR="002B6DCD" w:rsidRPr="00A53238" w:rsidRDefault="002B6DCD" w:rsidP="002B6DCD">
      <w:pPr>
        <w:shd w:val="clear" w:color="auto" w:fill="FFFFFF"/>
        <w:ind w:left="29" w:firstLine="540"/>
        <w:jc w:val="both"/>
        <w:rPr>
          <w:color w:val="000000"/>
          <w:sz w:val="22"/>
          <w:szCs w:val="22"/>
          <w:lang w:val="en-US"/>
        </w:rPr>
      </w:pPr>
      <w:r w:rsidRPr="00A53238">
        <w:rPr>
          <w:color w:val="000000"/>
          <w:sz w:val="22"/>
          <w:szCs w:val="22"/>
          <w:lang w:val="en-US"/>
        </w:rPr>
        <w:t xml:space="preserve">He philosopher himself was completely independent and to think for themselves. Then he did not know what to philosophize independently in a society torn by contradictions or else completely pinned down by the authorities, it is risky and not safe for the thinking person. Later, he paid dearly for it. But whatever it was, </w:t>
      </w:r>
      <w:proofErr w:type="spellStart"/>
      <w:r w:rsidRPr="00A53238">
        <w:rPr>
          <w:color w:val="000000"/>
          <w:sz w:val="22"/>
          <w:szCs w:val="22"/>
          <w:lang w:val="en-US"/>
        </w:rPr>
        <w:t>Shakarim</w:t>
      </w:r>
      <w:proofErr w:type="spellEnd"/>
      <w:r w:rsidRPr="00A53238">
        <w:rPr>
          <w:color w:val="000000"/>
          <w:sz w:val="22"/>
          <w:szCs w:val="22"/>
          <w:lang w:val="en-US"/>
        </w:rPr>
        <w:t xml:space="preserve"> never renounced his beliefs that formed it not in a hurry, and were the result of a long search and persistent research and deep thinking. Convincing evidence for this is its remarkable philosophical work entitled "Three truth" substantial addition to which are his work "M ¥ </w:t>
      </w:r>
      <w:proofErr w:type="spellStart"/>
      <w:r w:rsidRPr="00A53238">
        <w:rPr>
          <w:color w:val="000000"/>
          <w:sz w:val="22"/>
          <w:szCs w:val="22"/>
          <w:lang w:val="en-US"/>
        </w:rPr>
        <w:t>syl-mandyk</w:t>
      </w:r>
      <w:proofErr w:type="spellEnd"/>
      <w:r w:rsidRPr="00A53238">
        <w:rPr>
          <w:color w:val="000000"/>
          <w:sz w:val="22"/>
          <w:szCs w:val="22"/>
          <w:lang w:val="en-US"/>
        </w:rPr>
        <w:t xml:space="preserve">, </w:t>
      </w:r>
      <w:proofErr w:type="spellStart"/>
      <w:r w:rsidRPr="00A53238">
        <w:rPr>
          <w:color w:val="000000"/>
          <w:sz w:val="22"/>
          <w:szCs w:val="22"/>
          <w:lang w:val="en-US"/>
        </w:rPr>
        <w:t>shartG</w:t>
      </w:r>
      <w:proofErr w:type="spellEnd"/>
      <w:r w:rsidRPr="00A53238">
        <w:rPr>
          <w:color w:val="000000"/>
          <w:sz w:val="22"/>
          <w:szCs w:val="22"/>
          <w:lang w:val="en-US"/>
        </w:rPr>
        <w:t xml:space="preserve"> '(" canons Islam' ")," Pedigree Turks </w:t>
      </w:r>
      <w:proofErr w:type="spellStart"/>
      <w:r w:rsidRPr="00A53238">
        <w:rPr>
          <w:color w:val="000000"/>
          <w:sz w:val="22"/>
          <w:szCs w:val="22"/>
          <w:lang w:val="en-US"/>
        </w:rPr>
        <w:t>Kirghizes</w:t>
      </w:r>
      <w:proofErr w:type="spellEnd"/>
      <w:r w:rsidRPr="00A53238">
        <w:rPr>
          <w:color w:val="000000"/>
          <w:sz w:val="22"/>
          <w:szCs w:val="22"/>
          <w:lang w:val="en-US"/>
        </w:rPr>
        <w:t>, Kazakhs and Khan dynasties " . as well as other products of his artistic creativity. Based on a careful study of the best examples of world religious, philosophical, artistic and natural science literature he does in these works is very important for its opening time.</w:t>
      </w:r>
      <w:r w:rsidRPr="00A53238">
        <w:rPr>
          <w:color w:val="000000"/>
          <w:sz w:val="22"/>
          <w:szCs w:val="22"/>
          <w:lang w:val="en-US"/>
        </w:rPr>
        <w:softHyphen/>
      </w:r>
    </w:p>
    <w:p w14:paraId="2EB51D3F" w14:textId="77777777" w:rsidR="002B6DCD" w:rsidRPr="00A53238" w:rsidRDefault="002B6DCD" w:rsidP="002B6DCD">
      <w:pPr>
        <w:shd w:val="clear" w:color="auto" w:fill="FFFFFF"/>
        <w:ind w:left="34" w:firstLine="540"/>
        <w:jc w:val="both"/>
        <w:rPr>
          <w:color w:val="000000"/>
          <w:sz w:val="22"/>
          <w:szCs w:val="22"/>
          <w:lang w:val="en-US"/>
        </w:rPr>
      </w:pPr>
      <w:r w:rsidRPr="00A53238">
        <w:rPr>
          <w:color w:val="000000"/>
          <w:sz w:val="22"/>
          <w:szCs w:val="22"/>
          <w:lang w:val="en-US"/>
        </w:rPr>
        <w:t xml:space="preserve">It's obvious that he was not specifically studied Marxist-Leninist theory or else did not know how should look into it. In any case, the works he published a single word does not reflect his attitude to this doctrine. But like Engels, to formulate the basic question of philosophy, he opens the two main directions of development of human thought: one - to recognize the idea of ​​the creator of the host and the other - to recognize that everything in the world has arisen spontaneously and there is no immortal soul. "For a long time - he writes -People say that there are two ways of life Some people believe that the soul continues to live, does not disappear, even if the body disappears, because after death there is life it is different, not like the earth,.. because, they argue, should live not only in worldly troubles, but also worries that could decorate later life " . "To the supporters of this view it refers representatives of all forms of religion and religious belief, spiritualists, mystics and others." But others say - he continued - that all things in this world arise spontaneously, by themselves, and no </w:t>
      </w:r>
      <w:proofErr w:type="spellStart"/>
      <w:r w:rsidRPr="00A53238">
        <w:rPr>
          <w:color w:val="000000"/>
          <w:sz w:val="22"/>
          <w:szCs w:val="22"/>
          <w:lang w:val="en-US"/>
        </w:rPr>
        <w:t>kakogo</w:t>
      </w:r>
      <w:proofErr w:type="spellEnd"/>
      <w:r w:rsidRPr="00A53238">
        <w:rPr>
          <w:color w:val="000000"/>
          <w:sz w:val="22"/>
          <w:szCs w:val="22"/>
          <w:lang w:val="en-US"/>
        </w:rPr>
        <w:t xml:space="preserve">- the creator-owner, who would create them on their own and in their own way, and there is no soul, which grows after death. "9 This, of course, the materialists. which of these two lines of thought is true, the most reliable? to </w:t>
      </w:r>
      <w:proofErr w:type="spellStart"/>
      <w:r w:rsidRPr="00A53238">
        <w:rPr>
          <w:color w:val="000000"/>
          <w:sz w:val="22"/>
          <w:szCs w:val="22"/>
          <w:lang w:val="en-US"/>
        </w:rPr>
        <w:t>Shakarima</w:t>
      </w:r>
      <w:proofErr w:type="spellEnd"/>
      <w:r w:rsidRPr="00A53238">
        <w:rPr>
          <w:color w:val="000000"/>
          <w:sz w:val="22"/>
          <w:szCs w:val="22"/>
          <w:lang w:val="en-US"/>
        </w:rPr>
        <w:t xml:space="preserve"> this question was particularly important, since, on the </w:t>
      </w:r>
      <w:proofErr w:type="spellStart"/>
      <w:r w:rsidRPr="00A53238">
        <w:rPr>
          <w:color w:val="000000"/>
          <w:sz w:val="22"/>
          <w:szCs w:val="22"/>
          <w:lang w:val="en-US"/>
        </w:rPr>
        <w:t>ccording</w:t>
      </w:r>
      <w:proofErr w:type="spellEnd"/>
      <w:r w:rsidRPr="00A53238">
        <w:rPr>
          <w:color w:val="000000"/>
          <w:sz w:val="22"/>
          <w:szCs w:val="22"/>
          <w:lang w:val="en-US"/>
        </w:rPr>
        <w:t xml:space="preserve"> to his ideas on the solution of this question depended the fate not only of a single person, but of all mankind. Probably, which is why it over the pages of his works very carefully and scrupulously explores the pros and cons of each of these two lines of thought. At the same time, which certainly deserves attention, he shows tremendous erudition and shows an excellent knowledge of Eastern and Western religions, ancient oriental, antique and European philosophy of XVII-XIX </w:t>
      </w:r>
      <w:r w:rsidRPr="00A53238">
        <w:rPr>
          <w:color w:val="000000"/>
          <w:sz w:val="22"/>
          <w:szCs w:val="22"/>
          <w:lang w:val="en-US"/>
        </w:rPr>
        <w:lastRenderedPageBreak/>
        <w:t>centuries., Natural various periods of its development, from antiquity down to the XX century. I do not leave it unattended and occultism of the second half of the XIX century. At times this becomes the occult had almost the main argument in favor of philosophical principles. Noteworthy is the fact that the author of the "Three Truths" throughout his work was never limited to the registration of an opening or opinions of this or that thinker.</w:t>
      </w:r>
      <w:r w:rsidRPr="00A53238">
        <w:rPr>
          <w:color w:val="000000"/>
          <w:sz w:val="22"/>
          <w:szCs w:val="22"/>
          <w:lang w:val="en-US"/>
        </w:rPr>
        <w:softHyphen/>
      </w:r>
    </w:p>
    <w:p w14:paraId="752FCC9B" w14:textId="77777777" w:rsidR="002B6DCD" w:rsidRPr="00A53238" w:rsidRDefault="002B6DCD" w:rsidP="002B6DCD">
      <w:pPr>
        <w:shd w:val="clear" w:color="auto" w:fill="FFFFFF"/>
        <w:ind w:left="77" w:right="19" w:firstLine="540"/>
        <w:jc w:val="both"/>
        <w:rPr>
          <w:b/>
          <w:bCs/>
          <w:color w:val="000000"/>
          <w:spacing w:val="3"/>
          <w:sz w:val="22"/>
          <w:szCs w:val="22"/>
        </w:rPr>
      </w:pPr>
      <w:r w:rsidRPr="00A53238">
        <w:rPr>
          <w:color w:val="000000"/>
          <w:sz w:val="22"/>
          <w:szCs w:val="22"/>
          <w:lang w:val="en-US"/>
        </w:rPr>
        <w:t xml:space="preserve">In "Three Truths" He gives five of the strongest arguments in favor of materialism. </w:t>
      </w:r>
      <w:proofErr w:type="spellStart"/>
      <w:r w:rsidRPr="00A53238">
        <w:rPr>
          <w:color w:val="000000"/>
          <w:sz w:val="22"/>
          <w:szCs w:val="22"/>
        </w:rPr>
        <w:t>He</w:t>
      </w:r>
      <w:proofErr w:type="spellEnd"/>
      <w:r w:rsidRPr="00A53238">
        <w:rPr>
          <w:color w:val="000000"/>
          <w:sz w:val="22"/>
          <w:szCs w:val="22"/>
        </w:rPr>
        <w:t xml:space="preserve"> </w:t>
      </w:r>
      <w:proofErr w:type="spellStart"/>
      <w:r w:rsidRPr="00A53238">
        <w:rPr>
          <w:color w:val="000000"/>
          <w:sz w:val="22"/>
          <w:szCs w:val="22"/>
        </w:rPr>
        <w:t>defines</w:t>
      </w:r>
      <w:proofErr w:type="spellEnd"/>
      <w:r w:rsidRPr="00A53238">
        <w:rPr>
          <w:color w:val="000000"/>
          <w:sz w:val="22"/>
          <w:szCs w:val="22"/>
        </w:rPr>
        <w:t xml:space="preserve"> </w:t>
      </w:r>
      <w:proofErr w:type="spellStart"/>
      <w:r w:rsidRPr="00A53238">
        <w:rPr>
          <w:color w:val="000000"/>
          <w:sz w:val="22"/>
          <w:szCs w:val="22"/>
        </w:rPr>
        <w:t>them</w:t>
      </w:r>
      <w:proofErr w:type="spellEnd"/>
      <w:r w:rsidRPr="00A53238">
        <w:rPr>
          <w:color w:val="000000"/>
          <w:sz w:val="22"/>
          <w:szCs w:val="22"/>
        </w:rPr>
        <w:t xml:space="preserve"> </w:t>
      </w:r>
      <w:proofErr w:type="spellStart"/>
      <w:r w:rsidRPr="00A53238">
        <w:rPr>
          <w:color w:val="000000"/>
          <w:sz w:val="22"/>
          <w:szCs w:val="22"/>
        </w:rPr>
        <w:t>as</w:t>
      </w:r>
      <w:proofErr w:type="spellEnd"/>
      <w:r w:rsidRPr="00A53238">
        <w:rPr>
          <w:color w:val="000000"/>
          <w:sz w:val="22"/>
          <w:szCs w:val="22"/>
        </w:rPr>
        <w:t xml:space="preserve"> </w:t>
      </w:r>
      <w:proofErr w:type="spellStart"/>
      <w:r w:rsidRPr="00A53238">
        <w:rPr>
          <w:color w:val="000000"/>
          <w:sz w:val="22"/>
          <w:szCs w:val="22"/>
        </w:rPr>
        <w:t>follows</w:t>
      </w:r>
      <w:proofErr w:type="spellEnd"/>
      <w:r w:rsidRPr="00A53238">
        <w:rPr>
          <w:color w:val="000000"/>
          <w:sz w:val="22"/>
          <w:szCs w:val="22"/>
        </w:rPr>
        <w:t>:</w:t>
      </w:r>
    </w:p>
    <w:p w14:paraId="45C94487" w14:textId="77777777" w:rsidR="002B6DCD" w:rsidRPr="00A53238" w:rsidRDefault="002B6DCD" w:rsidP="002B6DCD">
      <w:pPr>
        <w:widowControl w:val="0"/>
        <w:numPr>
          <w:ilvl w:val="0"/>
          <w:numId w:val="27"/>
        </w:numPr>
        <w:shd w:val="clear" w:color="auto" w:fill="FFFFFF"/>
        <w:tabs>
          <w:tab w:val="left" w:pos="643"/>
        </w:tabs>
        <w:ind w:left="720" w:hanging="360"/>
        <w:jc w:val="both"/>
        <w:rPr>
          <w:b/>
          <w:bCs/>
          <w:color w:val="000000"/>
          <w:sz w:val="22"/>
          <w:szCs w:val="22"/>
          <w:lang w:val="en-US"/>
        </w:rPr>
      </w:pPr>
      <w:r w:rsidRPr="00A53238">
        <w:rPr>
          <w:b/>
          <w:bCs/>
          <w:color w:val="000000"/>
          <w:spacing w:val="3"/>
          <w:sz w:val="22"/>
          <w:szCs w:val="22"/>
          <w:lang w:val="en-US"/>
        </w:rPr>
        <w:t xml:space="preserve">path </w:t>
      </w:r>
      <w:proofErr w:type="spellStart"/>
      <w:r w:rsidRPr="00A53238">
        <w:rPr>
          <w:b/>
          <w:bCs/>
          <w:color w:val="000000"/>
          <w:spacing w:val="3"/>
          <w:sz w:val="22"/>
          <w:szCs w:val="22"/>
          <w:lang w:val="en-US"/>
        </w:rPr>
        <w:t>krugoobrascheniya</w:t>
      </w:r>
      <w:proofErr w:type="spellEnd"/>
      <w:r w:rsidRPr="00A53238">
        <w:rPr>
          <w:b/>
          <w:bCs/>
          <w:color w:val="000000"/>
          <w:spacing w:val="3"/>
          <w:sz w:val="22"/>
          <w:szCs w:val="22"/>
          <w:lang w:val="en-US"/>
        </w:rPr>
        <w:t xml:space="preserve"> </w:t>
      </w:r>
      <w:r w:rsidRPr="00A53238">
        <w:rPr>
          <w:color w:val="000000"/>
          <w:spacing w:val="3"/>
          <w:sz w:val="22"/>
          <w:szCs w:val="22"/>
          <w:lang w:val="en-US"/>
        </w:rPr>
        <w:t xml:space="preserve">- the argument based on </w:t>
      </w:r>
      <w:proofErr w:type="spellStart"/>
      <w:r w:rsidRPr="00A53238">
        <w:rPr>
          <w:color w:val="000000"/>
          <w:spacing w:val="3"/>
          <w:sz w:val="22"/>
          <w:szCs w:val="22"/>
          <w:lang w:val="en-US"/>
        </w:rPr>
        <w:t>priznaniemtsiklicheskogo</w:t>
      </w:r>
      <w:proofErr w:type="spellEnd"/>
      <w:r w:rsidRPr="00A53238">
        <w:rPr>
          <w:color w:val="000000"/>
          <w:spacing w:val="3"/>
          <w:sz w:val="22"/>
          <w:szCs w:val="22"/>
          <w:lang w:val="en-US"/>
        </w:rPr>
        <w:t xml:space="preserve"> nature of the universe;</w:t>
      </w:r>
      <w:r w:rsidRPr="00A53238">
        <w:rPr>
          <w:color w:val="000000"/>
          <w:spacing w:val="3"/>
          <w:sz w:val="22"/>
          <w:szCs w:val="22"/>
          <w:lang w:val="en-US"/>
        </w:rPr>
        <w:br/>
      </w:r>
    </w:p>
    <w:p w14:paraId="5556D060" w14:textId="77777777" w:rsidR="002B6DCD" w:rsidRPr="00A53238" w:rsidRDefault="002B6DCD" w:rsidP="002B6DCD">
      <w:pPr>
        <w:widowControl w:val="0"/>
        <w:numPr>
          <w:ilvl w:val="0"/>
          <w:numId w:val="27"/>
        </w:numPr>
        <w:shd w:val="clear" w:color="auto" w:fill="FFFFFF"/>
        <w:tabs>
          <w:tab w:val="left" w:pos="643"/>
        </w:tabs>
        <w:ind w:left="720" w:hanging="360"/>
        <w:jc w:val="both"/>
        <w:rPr>
          <w:color w:val="000000"/>
          <w:sz w:val="22"/>
          <w:szCs w:val="22"/>
          <w:lang w:val="en-US"/>
        </w:rPr>
      </w:pPr>
      <w:r w:rsidRPr="00A53238">
        <w:rPr>
          <w:b/>
          <w:bCs/>
          <w:color w:val="000000"/>
          <w:sz w:val="22"/>
          <w:szCs w:val="22"/>
          <w:lang w:val="en-US"/>
        </w:rPr>
        <w:t xml:space="preserve">the way of natural origin. </w:t>
      </w:r>
      <w:r w:rsidRPr="00A53238">
        <w:rPr>
          <w:color w:val="000000"/>
          <w:sz w:val="22"/>
          <w:szCs w:val="22"/>
          <w:lang w:val="en-US"/>
        </w:rPr>
        <w:t xml:space="preserve">This argument of </w:t>
      </w:r>
      <w:proofErr w:type="spellStart"/>
      <w:r w:rsidRPr="00A53238">
        <w:rPr>
          <w:color w:val="000000"/>
          <w:sz w:val="22"/>
          <w:szCs w:val="22"/>
          <w:lang w:val="en-US"/>
        </w:rPr>
        <w:t>suschestvusvoditsya</w:t>
      </w:r>
      <w:proofErr w:type="spellEnd"/>
      <w:r w:rsidRPr="00A53238">
        <w:rPr>
          <w:color w:val="000000"/>
          <w:sz w:val="22"/>
          <w:szCs w:val="22"/>
          <w:lang w:val="en-US"/>
        </w:rPr>
        <w:t xml:space="preserve"> to the Darwinian theory of the origin of species by natural selection, though he </w:t>
      </w:r>
      <w:proofErr w:type="spellStart"/>
      <w:r w:rsidRPr="00A53238">
        <w:rPr>
          <w:color w:val="000000"/>
          <w:sz w:val="22"/>
          <w:szCs w:val="22"/>
          <w:lang w:val="en-US"/>
        </w:rPr>
        <w:t>Shakarim</w:t>
      </w:r>
      <w:proofErr w:type="spellEnd"/>
      <w:r w:rsidRPr="00A53238">
        <w:rPr>
          <w:color w:val="000000"/>
          <w:sz w:val="22"/>
          <w:szCs w:val="22"/>
          <w:lang w:val="en-US"/>
        </w:rPr>
        <w:t xml:space="preserve"> inclined to associate it with </w:t>
      </w:r>
      <w:proofErr w:type="spellStart"/>
      <w:r w:rsidRPr="00A53238">
        <w:rPr>
          <w:color w:val="000000"/>
          <w:sz w:val="22"/>
          <w:szCs w:val="22"/>
          <w:lang w:val="en-US"/>
        </w:rPr>
        <w:t>imenemfilosofa</w:t>
      </w:r>
      <w:proofErr w:type="spellEnd"/>
      <w:r w:rsidRPr="00A53238">
        <w:rPr>
          <w:color w:val="000000"/>
          <w:sz w:val="22"/>
          <w:szCs w:val="22"/>
          <w:lang w:val="en-US"/>
        </w:rPr>
        <w:t xml:space="preserve"> Miter;</w:t>
      </w:r>
      <w:r w:rsidRPr="00A53238">
        <w:rPr>
          <w:color w:val="000000"/>
          <w:sz w:val="22"/>
          <w:szCs w:val="22"/>
          <w:lang w:val="en-US"/>
        </w:rPr>
        <w:br/>
      </w:r>
    </w:p>
    <w:p w14:paraId="7E84CAD6" w14:textId="77777777" w:rsidR="002B6DCD" w:rsidRPr="00A53238" w:rsidRDefault="002B6DCD" w:rsidP="002B6DCD">
      <w:pPr>
        <w:shd w:val="clear" w:color="auto" w:fill="FFFFFF"/>
        <w:ind w:left="53" w:right="34" w:firstLine="540"/>
        <w:jc w:val="both"/>
        <w:rPr>
          <w:b/>
          <w:bCs/>
          <w:color w:val="000000"/>
          <w:sz w:val="22"/>
          <w:szCs w:val="22"/>
          <w:lang w:val="en-US"/>
        </w:rPr>
      </w:pPr>
      <w:r w:rsidRPr="00A53238">
        <w:rPr>
          <w:color w:val="000000"/>
          <w:sz w:val="22"/>
          <w:szCs w:val="22"/>
          <w:lang w:val="en-US"/>
        </w:rPr>
        <w:t xml:space="preserve">3) The path affinity. In this argument, reproduced ideas Ma </w:t>
      </w:r>
      <w:proofErr w:type="spellStart"/>
      <w:r w:rsidRPr="00A53238">
        <w:rPr>
          <w:color w:val="000000"/>
          <w:sz w:val="22"/>
          <w:szCs w:val="22"/>
          <w:lang w:val="en-US"/>
        </w:rPr>
        <w:t>Keng</w:t>
      </w:r>
      <w:proofErr w:type="spellEnd"/>
      <w:r w:rsidRPr="00A53238">
        <w:rPr>
          <w:color w:val="000000"/>
          <w:sz w:val="22"/>
          <w:szCs w:val="22"/>
          <w:lang w:val="en-US"/>
        </w:rPr>
        <w:t xml:space="preserve"> that the diversity of plant and animal life on earth is born the sea;</w:t>
      </w:r>
    </w:p>
    <w:p w14:paraId="47667D63" w14:textId="77777777" w:rsidR="002B6DCD" w:rsidRPr="00A53238" w:rsidRDefault="002B6DCD" w:rsidP="002B6DCD">
      <w:pPr>
        <w:widowControl w:val="0"/>
        <w:numPr>
          <w:ilvl w:val="0"/>
          <w:numId w:val="1"/>
        </w:numPr>
        <w:shd w:val="clear" w:color="auto" w:fill="FFFFFF"/>
        <w:tabs>
          <w:tab w:val="left" w:pos="619"/>
        </w:tabs>
        <w:ind w:left="720" w:hanging="360"/>
        <w:jc w:val="both"/>
        <w:rPr>
          <w:b/>
          <w:bCs/>
          <w:color w:val="000000"/>
          <w:sz w:val="22"/>
          <w:szCs w:val="22"/>
          <w:lang w:val="en-US"/>
        </w:rPr>
      </w:pPr>
      <w:r w:rsidRPr="00A53238">
        <w:rPr>
          <w:b/>
          <w:bCs/>
          <w:color w:val="000000"/>
          <w:sz w:val="22"/>
          <w:szCs w:val="22"/>
          <w:lang w:val="en-US"/>
        </w:rPr>
        <w:t xml:space="preserve">sensory perception. </w:t>
      </w:r>
      <w:proofErr w:type="spellStart"/>
      <w:r w:rsidRPr="00A53238">
        <w:rPr>
          <w:color w:val="000000"/>
          <w:sz w:val="22"/>
          <w:szCs w:val="22"/>
          <w:lang w:val="en-US"/>
        </w:rPr>
        <w:t>Shakarim</w:t>
      </w:r>
      <w:proofErr w:type="spellEnd"/>
      <w:r w:rsidRPr="00A53238">
        <w:rPr>
          <w:color w:val="000000"/>
          <w:sz w:val="22"/>
          <w:szCs w:val="22"/>
          <w:lang w:val="en-US"/>
        </w:rPr>
        <w:t xml:space="preserve"> could not reckon with </w:t>
      </w:r>
      <w:proofErr w:type="spellStart"/>
      <w:r w:rsidRPr="00A53238">
        <w:rPr>
          <w:color w:val="000000"/>
          <w:sz w:val="22"/>
          <w:szCs w:val="22"/>
          <w:lang w:val="en-US"/>
        </w:rPr>
        <w:t>myslyumaterialistov</w:t>
      </w:r>
      <w:proofErr w:type="spellEnd"/>
      <w:r w:rsidRPr="00A53238">
        <w:rPr>
          <w:color w:val="000000"/>
          <w:sz w:val="22"/>
          <w:szCs w:val="22"/>
          <w:lang w:val="en-US"/>
        </w:rPr>
        <w:t xml:space="preserve"> that all things people first </w:t>
      </w:r>
      <w:proofErr w:type="spellStart"/>
      <w:r w:rsidRPr="00A53238">
        <w:rPr>
          <w:color w:val="000000"/>
          <w:sz w:val="22"/>
          <w:szCs w:val="22"/>
          <w:lang w:val="en-US"/>
        </w:rPr>
        <w:t>postigayutchuvstvami</w:t>
      </w:r>
      <w:proofErr w:type="spellEnd"/>
      <w:r w:rsidRPr="00A53238">
        <w:rPr>
          <w:color w:val="000000"/>
          <w:sz w:val="22"/>
          <w:szCs w:val="22"/>
          <w:lang w:val="en-US"/>
        </w:rPr>
        <w:t>. He referred to Buchner, but in fact and</w:t>
      </w:r>
      <w:r w:rsidRPr="00A53238">
        <w:rPr>
          <w:color w:val="000000"/>
          <w:sz w:val="22"/>
          <w:szCs w:val="22"/>
          <w:lang w:val="en-US"/>
        </w:rPr>
        <w:br/>
        <w:t xml:space="preserve">it seems that it accurately reproduces the ideas of </w:t>
      </w:r>
      <w:proofErr w:type="spellStart"/>
      <w:r w:rsidRPr="00A53238">
        <w:rPr>
          <w:color w:val="000000"/>
          <w:sz w:val="22"/>
          <w:szCs w:val="22"/>
          <w:lang w:val="en-US"/>
        </w:rPr>
        <w:t>Abai</w:t>
      </w:r>
      <w:proofErr w:type="spellEnd"/>
      <w:r w:rsidRPr="00A53238">
        <w:rPr>
          <w:color w:val="000000"/>
          <w:sz w:val="22"/>
          <w:szCs w:val="22"/>
          <w:lang w:val="en-US"/>
        </w:rPr>
        <w:t xml:space="preserve"> </w:t>
      </w:r>
      <w:proofErr w:type="spellStart"/>
      <w:r w:rsidRPr="00A53238">
        <w:rPr>
          <w:color w:val="000000"/>
          <w:sz w:val="22"/>
          <w:szCs w:val="22"/>
          <w:lang w:val="en-US"/>
        </w:rPr>
        <w:t>chuvstvennomvospriyatii</w:t>
      </w:r>
      <w:proofErr w:type="spellEnd"/>
      <w:r w:rsidRPr="00A53238">
        <w:rPr>
          <w:color w:val="000000"/>
          <w:sz w:val="22"/>
          <w:szCs w:val="22"/>
          <w:lang w:val="en-US"/>
        </w:rPr>
        <w:t xml:space="preserve"> as the only reliable source of knowledge;</w:t>
      </w:r>
      <w:r w:rsidRPr="00A53238">
        <w:rPr>
          <w:color w:val="000000"/>
          <w:sz w:val="22"/>
          <w:szCs w:val="22"/>
          <w:lang w:val="en-US"/>
        </w:rPr>
        <w:br/>
      </w:r>
    </w:p>
    <w:p w14:paraId="41E50C5E" w14:textId="77777777" w:rsidR="002B6DCD" w:rsidRPr="00A53238" w:rsidRDefault="002B6DCD" w:rsidP="002B6DCD">
      <w:pPr>
        <w:widowControl w:val="0"/>
        <w:numPr>
          <w:ilvl w:val="0"/>
          <w:numId w:val="1"/>
        </w:numPr>
        <w:shd w:val="clear" w:color="auto" w:fill="FFFFFF"/>
        <w:tabs>
          <w:tab w:val="left" w:pos="619"/>
        </w:tabs>
        <w:ind w:left="720" w:hanging="360"/>
        <w:jc w:val="both"/>
        <w:rPr>
          <w:color w:val="000000"/>
          <w:sz w:val="22"/>
          <w:szCs w:val="22"/>
        </w:rPr>
      </w:pPr>
      <w:r w:rsidRPr="00A53238">
        <w:rPr>
          <w:b/>
          <w:bCs/>
          <w:color w:val="000000"/>
          <w:sz w:val="22"/>
          <w:szCs w:val="22"/>
          <w:lang w:val="en-US"/>
        </w:rPr>
        <w:t xml:space="preserve">manifold. </w:t>
      </w:r>
      <w:r w:rsidRPr="00A53238">
        <w:rPr>
          <w:color w:val="000000"/>
          <w:sz w:val="22"/>
          <w:szCs w:val="22"/>
          <w:lang w:val="en-US"/>
        </w:rPr>
        <w:t xml:space="preserve">Infinite variety are not similar to each morrow things and natural bodies suggests "that </w:t>
      </w:r>
      <w:proofErr w:type="spellStart"/>
      <w:r w:rsidRPr="00A53238">
        <w:rPr>
          <w:color w:val="000000"/>
          <w:sz w:val="22"/>
          <w:szCs w:val="22"/>
          <w:lang w:val="en-US"/>
        </w:rPr>
        <w:t>every thing</w:t>
      </w:r>
      <w:proofErr w:type="spellEnd"/>
      <w:r w:rsidRPr="00A53238">
        <w:rPr>
          <w:color w:val="000000"/>
          <w:sz w:val="22"/>
          <w:szCs w:val="22"/>
          <w:lang w:val="en-US"/>
        </w:rPr>
        <w:br/>
      </w:r>
      <w:r w:rsidRPr="00A53238">
        <w:rPr>
          <w:color w:val="000000"/>
          <w:sz w:val="22"/>
          <w:szCs w:val="22"/>
          <w:lang w:val="en-US"/>
        </w:rPr>
        <w:br/>
        <w:t xml:space="preserve">occurs by itself spontaneously under </w:t>
      </w:r>
      <w:proofErr w:type="spellStart"/>
      <w:r w:rsidRPr="00A53238">
        <w:rPr>
          <w:color w:val="000000"/>
          <w:sz w:val="22"/>
          <w:szCs w:val="22"/>
          <w:lang w:val="en-US"/>
        </w:rPr>
        <w:t>svoeyprichinnoy</w:t>
      </w:r>
      <w:proofErr w:type="spellEnd"/>
      <w:r w:rsidRPr="00A53238">
        <w:rPr>
          <w:color w:val="000000"/>
          <w:sz w:val="22"/>
          <w:szCs w:val="22"/>
          <w:lang w:val="en-US"/>
        </w:rPr>
        <w:t xml:space="preserve"> conditioning and environmental conditions. </w:t>
      </w:r>
      <w:r w:rsidRPr="00A53238">
        <w:rPr>
          <w:color w:val="000000"/>
          <w:sz w:val="22"/>
          <w:szCs w:val="22"/>
        </w:rPr>
        <w:t xml:space="preserve">"22 </w:t>
      </w:r>
      <w:proofErr w:type="spellStart"/>
      <w:r w:rsidRPr="00A53238">
        <w:rPr>
          <w:color w:val="000000"/>
          <w:sz w:val="22"/>
          <w:szCs w:val="22"/>
        </w:rPr>
        <w:t>This</w:t>
      </w:r>
      <w:proofErr w:type="spellEnd"/>
      <w:r w:rsidRPr="00A53238">
        <w:rPr>
          <w:color w:val="000000"/>
          <w:sz w:val="22"/>
          <w:szCs w:val="22"/>
        </w:rPr>
        <w:t xml:space="preserve"> </w:t>
      </w:r>
      <w:proofErr w:type="spellStart"/>
      <w:r w:rsidRPr="00A53238">
        <w:rPr>
          <w:color w:val="000000"/>
          <w:sz w:val="22"/>
          <w:szCs w:val="22"/>
        </w:rPr>
        <w:t>argumentprivoditsya</w:t>
      </w:r>
      <w:proofErr w:type="spellEnd"/>
      <w:r w:rsidRPr="00A53238">
        <w:rPr>
          <w:color w:val="000000"/>
          <w:sz w:val="22"/>
          <w:szCs w:val="22"/>
        </w:rPr>
        <w:t xml:space="preserve"> </w:t>
      </w:r>
      <w:proofErr w:type="spellStart"/>
      <w:r w:rsidRPr="00A53238">
        <w:rPr>
          <w:color w:val="000000"/>
          <w:sz w:val="22"/>
          <w:szCs w:val="22"/>
        </w:rPr>
        <w:t>with</w:t>
      </w:r>
      <w:proofErr w:type="spellEnd"/>
      <w:r w:rsidRPr="00A53238">
        <w:rPr>
          <w:color w:val="000000"/>
          <w:sz w:val="22"/>
          <w:szCs w:val="22"/>
        </w:rPr>
        <w:t xml:space="preserve"> </w:t>
      </w:r>
      <w:proofErr w:type="spellStart"/>
      <w:r w:rsidRPr="00A53238">
        <w:rPr>
          <w:color w:val="000000"/>
          <w:sz w:val="22"/>
          <w:szCs w:val="22"/>
        </w:rPr>
        <w:t>reference</w:t>
      </w:r>
      <w:proofErr w:type="spellEnd"/>
      <w:r w:rsidRPr="00A53238">
        <w:rPr>
          <w:color w:val="000000"/>
          <w:sz w:val="22"/>
          <w:szCs w:val="22"/>
        </w:rPr>
        <w:t xml:space="preserve"> </w:t>
      </w:r>
      <w:proofErr w:type="spellStart"/>
      <w:r w:rsidRPr="00A53238">
        <w:rPr>
          <w:color w:val="000000"/>
          <w:sz w:val="22"/>
          <w:szCs w:val="22"/>
        </w:rPr>
        <w:t>to</w:t>
      </w:r>
      <w:proofErr w:type="spellEnd"/>
      <w:r w:rsidRPr="00A53238">
        <w:rPr>
          <w:color w:val="000000"/>
          <w:sz w:val="22"/>
          <w:szCs w:val="22"/>
        </w:rPr>
        <w:t xml:space="preserve"> </w:t>
      </w:r>
      <w:proofErr w:type="spellStart"/>
      <w:r w:rsidRPr="00A53238">
        <w:rPr>
          <w:color w:val="000000"/>
          <w:sz w:val="22"/>
          <w:szCs w:val="22"/>
        </w:rPr>
        <w:t>Democritean</w:t>
      </w:r>
      <w:proofErr w:type="spellEnd"/>
      <w:r w:rsidRPr="00A53238">
        <w:rPr>
          <w:color w:val="000000"/>
          <w:sz w:val="22"/>
          <w:szCs w:val="22"/>
        </w:rPr>
        <w:t>.</w:t>
      </w:r>
      <w:r w:rsidRPr="00A53238">
        <w:rPr>
          <w:color w:val="000000"/>
          <w:sz w:val="22"/>
          <w:szCs w:val="22"/>
        </w:rPr>
        <w:br/>
      </w:r>
    </w:p>
    <w:p w14:paraId="0B183DFB" w14:textId="77777777" w:rsidR="002B6DCD" w:rsidRPr="00A53238" w:rsidRDefault="002B6DCD" w:rsidP="002B6DCD">
      <w:pPr>
        <w:shd w:val="clear" w:color="auto" w:fill="FFFFFF"/>
        <w:ind w:right="19" w:firstLine="540"/>
        <w:jc w:val="both"/>
        <w:rPr>
          <w:color w:val="000000"/>
          <w:sz w:val="22"/>
          <w:szCs w:val="22"/>
          <w:lang w:val="en-US"/>
        </w:rPr>
      </w:pPr>
      <w:r w:rsidRPr="00A53238">
        <w:rPr>
          <w:color w:val="000000"/>
          <w:sz w:val="22"/>
          <w:szCs w:val="22"/>
          <w:lang w:val="en-US"/>
        </w:rPr>
        <w:t xml:space="preserve">Thus, if more or less exactly or approximately accurately and consistently follow the logic of reasoning </w:t>
      </w:r>
      <w:proofErr w:type="spellStart"/>
      <w:r w:rsidRPr="00A53238">
        <w:rPr>
          <w:color w:val="000000"/>
          <w:sz w:val="22"/>
          <w:szCs w:val="22"/>
          <w:lang w:val="en-US"/>
        </w:rPr>
        <w:t>Shakarima</w:t>
      </w:r>
      <w:proofErr w:type="spellEnd"/>
      <w:r w:rsidRPr="00A53238">
        <w:rPr>
          <w:color w:val="000000"/>
          <w:sz w:val="22"/>
          <w:szCs w:val="22"/>
          <w:lang w:val="en-US"/>
        </w:rPr>
        <w:t xml:space="preserve"> </w:t>
      </w:r>
      <w:proofErr w:type="spellStart"/>
      <w:r w:rsidRPr="00A53238">
        <w:rPr>
          <w:color w:val="000000"/>
          <w:sz w:val="22"/>
          <w:szCs w:val="22"/>
          <w:lang w:val="en-US"/>
        </w:rPr>
        <w:t>Kudaiberdieva</w:t>
      </w:r>
      <w:proofErr w:type="spellEnd"/>
      <w:r w:rsidRPr="00A53238">
        <w:rPr>
          <w:color w:val="000000"/>
          <w:sz w:val="22"/>
          <w:szCs w:val="22"/>
          <w:lang w:val="en-US"/>
        </w:rPr>
        <w:t xml:space="preserve"> the relationship nature-creator of the owner, the immortal soul and conscience, it turns out that it was in his day two truth, nature, and he thoroughly reveals the meaning, but to accept that he flatly refuses. He seriously thinks that these truths are not conducive to spiritual purification of man. He therefore proposed to replace them with the new truth, the one that he himself has suffered for 30 years (1898-1928), painful searches and hard work. This truth is related to the recognition of -</w:t>
      </w:r>
      <w:proofErr w:type="spellStart"/>
      <w:r w:rsidRPr="00A53238">
        <w:rPr>
          <w:color w:val="000000"/>
          <w:sz w:val="22"/>
          <w:szCs w:val="22"/>
          <w:lang w:val="en-US"/>
        </w:rPr>
        <w:t>sozdatelya</w:t>
      </w:r>
      <w:proofErr w:type="spellEnd"/>
      <w:r w:rsidRPr="00A53238">
        <w:rPr>
          <w:color w:val="000000"/>
          <w:sz w:val="22"/>
          <w:szCs w:val="22"/>
          <w:lang w:val="en-US"/>
        </w:rPr>
        <w:t xml:space="preserve"> causeless cause of all things, the immortality of the soul and conscience, as it is incorporeal substance. Apparently, there is every reason to keep the truth </w:t>
      </w:r>
      <w:proofErr w:type="spellStart"/>
      <w:r w:rsidRPr="00A53238">
        <w:rPr>
          <w:color w:val="000000"/>
          <w:sz w:val="22"/>
          <w:szCs w:val="22"/>
          <w:lang w:val="en-US"/>
        </w:rPr>
        <w:t>Shakarima</w:t>
      </w:r>
      <w:proofErr w:type="spellEnd"/>
      <w:r w:rsidRPr="00A53238">
        <w:rPr>
          <w:color w:val="000000"/>
          <w:sz w:val="22"/>
          <w:szCs w:val="22"/>
          <w:lang w:val="en-US"/>
        </w:rPr>
        <w:t xml:space="preserve"> to these definitions. However, he never gives the clear characteristics of its three truths. His philosophical works, the way this material position in the text and logic of research give reason for the nomination and other versions of the interpretation of his teachings about the truths.</w:t>
      </w:r>
    </w:p>
    <w:p w14:paraId="3C0E72C4" w14:textId="77777777" w:rsidR="002B6DCD" w:rsidRPr="00A53238" w:rsidRDefault="002B6DCD" w:rsidP="002B6DCD">
      <w:pPr>
        <w:shd w:val="clear" w:color="auto" w:fill="FFFFFF"/>
        <w:ind w:left="72" w:firstLine="540"/>
        <w:jc w:val="both"/>
        <w:rPr>
          <w:b/>
          <w:bCs/>
          <w:color w:val="000000"/>
          <w:sz w:val="22"/>
          <w:szCs w:val="22"/>
          <w:lang w:val="en-US"/>
        </w:rPr>
      </w:pPr>
      <w:r w:rsidRPr="00A53238">
        <w:rPr>
          <w:color w:val="000000"/>
          <w:sz w:val="22"/>
          <w:szCs w:val="22"/>
          <w:lang w:val="en-US"/>
        </w:rPr>
        <w:t>With that said, we can assume that, according to his beliefs, the first truth is the truth of faith, which recognizes the existence of the Creator and the idea of ​​the immortality of the soul. But since this truth was taken for granted and did not get any convincing scientific evidence, that the majority of people remained deaf to it.</w:t>
      </w:r>
      <w:r w:rsidRPr="00A53238">
        <w:rPr>
          <w:color w:val="000000"/>
          <w:sz w:val="22"/>
          <w:szCs w:val="22"/>
          <w:lang w:val="en-US"/>
        </w:rPr>
        <w:softHyphen/>
      </w:r>
    </w:p>
    <w:p w14:paraId="1155A5F8" w14:textId="77777777" w:rsidR="002B6DCD" w:rsidRPr="00A53238" w:rsidRDefault="002B6DCD" w:rsidP="002B6DCD">
      <w:pPr>
        <w:shd w:val="clear" w:color="auto" w:fill="FFFFFF"/>
        <w:ind w:left="58" w:right="19" w:firstLine="540"/>
        <w:jc w:val="both"/>
        <w:rPr>
          <w:color w:val="000000"/>
          <w:sz w:val="22"/>
          <w:szCs w:val="22"/>
          <w:lang w:val="en-US"/>
        </w:rPr>
      </w:pPr>
      <w:r w:rsidRPr="00A53238">
        <w:rPr>
          <w:b/>
          <w:bCs/>
          <w:color w:val="000000"/>
          <w:sz w:val="22"/>
          <w:szCs w:val="22"/>
          <w:lang w:val="en-US"/>
        </w:rPr>
        <w:t xml:space="preserve">The second truth is the truth of science, based on reliable data of sense perceptions and rational and logical thinking. </w:t>
      </w:r>
      <w:r w:rsidRPr="00A53238">
        <w:rPr>
          <w:b/>
          <w:bCs/>
          <w:color w:val="000000"/>
          <w:sz w:val="22"/>
          <w:szCs w:val="22"/>
          <w:lang w:val="en-US"/>
        </w:rPr>
        <w:softHyphen/>
      </w:r>
      <w:r w:rsidRPr="00A53238">
        <w:rPr>
          <w:color w:val="000000"/>
          <w:sz w:val="22"/>
          <w:szCs w:val="22"/>
          <w:lang w:val="en-US"/>
        </w:rPr>
        <w:t>But scientific arguments have been mixed and subjected to refutation as the further development of life and knowledge. Therefore, they could not be the basis for the formation of the good principles of human soul.</w:t>
      </w:r>
    </w:p>
    <w:p w14:paraId="1DCCC9A0" w14:textId="77777777" w:rsidR="002B6DCD" w:rsidRPr="00A53238" w:rsidRDefault="002B6DCD" w:rsidP="002B6DCD">
      <w:pPr>
        <w:shd w:val="clear" w:color="auto" w:fill="FFFFFF"/>
        <w:ind w:left="43" w:right="29" w:firstLine="540"/>
        <w:jc w:val="both"/>
        <w:rPr>
          <w:color w:val="000000"/>
          <w:sz w:val="22"/>
          <w:szCs w:val="22"/>
          <w:lang w:val="en-US"/>
        </w:rPr>
      </w:pPr>
      <w:r w:rsidRPr="00A53238">
        <w:rPr>
          <w:color w:val="000000"/>
          <w:sz w:val="22"/>
          <w:szCs w:val="22"/>
          <w:lang w:val="en-US"/>
        </w:rPr>
        <w:t xml:space="preserve">The third truth is - it is the truth of the soul, which is based on the substantial conscience. That conscience, as the primordial need of the soul, and there is the truth that can cleanse a person from moral defilement and put it on the path of righteous living. That's why </w:t>
      </w:r>
      <w:proofErr w:type="spellStart"/>
      <w:r w:rsidRPr="00A53238">
        <w:rPr>
          <w:color w:val="000000"/>
          <w:sz w:val="22"/>
          <w:szCs w:val="22"/>
          <w:lang w:val="en-US"/>
        </w:rPr>
        <w:t>Shakarim</w:t>
      </w:r>
      <w:proofErr w:type="spellEnd"/>
      <w:r w:rsidRPr="00A53238">
        <w:rPr>
          <w:color w:val="000000"/>
          <w:sz w:val="22"/>
          <w:szCs w:val="22"/>
          <w:lang w:val="en-US"/>
        </w:rPr>
        <w:t xml:space="preserve"> believed that immortality of the soul and its ability to reincarnation are essential for the achievement of human happiness. To substantiate this truth, he did everything in his power.</w:t>
      </w:r>
    </w:p>
    <w:p w14:paraId="545FD13F" w14:textId="77777777" w:rsidR="002B6DCD" w:rsidRPr="00A53238" w:rsidRDefault="002B6DCD" w:rsidP="002B6DCD">
      <w:pPr>
        <w:shd w:val="clear" w:color="auto" w:fill="FFFFFF"/>
        <w:ind w:left="38" w:right="43" w:firstLine="540"/>
        <w:jc w:val="both"/>
        <w:rPr>
          <w:color w:val="000000"/>
          <w:sz w:val="22"/>
          <w:szCs w:val="22"/>
          <w:lang w:val="en-US"/>
        </w:rPr>
      </w:pPr>
      <w:r w:rsidRPr="00A53238">
        <w:rPr>
          <w:color w:val="000000"/>
          <w:sz w:val="22"/>
          <w:szCs w:val="22"/>
          <w:lang w:val="en-US"/>
        </w:rPr>
        <w:t>Such, in general, the conclusions that arise from an analysis of philosophical discussion of the outstanding Kazakh scientist and thinker of the problem of the true rather than false knowledge.</w:t>
      </w:r>
    </w:p>
    <w:p w14:paraId="7AEB3AB8" w14:textId="77777777" w:rsidR="002B6DCD" w:rsidRPr="00A53238" w:rsidRDefault="002B6DCD" w:rsidP="002B6DCD">
      <w:pPr>
        <w:shd w:val="clear" w:color="auto" w:fill="FFFFFF"/>
        <w:ind w:left="53" w:firstLine="540"/>
        <w:jc w:val="both"/>
        <w:rPr>
          <w:b/>
          <w:bCs/>
          <w:color w:val="000000"/>
          <w:sz w:val="22"/>
          <w:szCs w:val="22"/>
          <w:lang w:val="en-US"/>
        </w:rPr>
      </w:pPr>
      <w:r w:rsidRPr="00A53238">
        <w:rPr>
          <w:color w:val="000000"/>
          <w:sz w:val="22"/>
          <w:szCs w:val="22"/>
          <w:lang w:val="en-US"/>
        </w:rPr>
        <w:t>. First of all, it should be borne in mind the moral aspects of human beings who need to be developed to improve the society completely.</w:t>
      </w:r>
    </w:p>
    <w:p w14:paraId="2D38A712" w14:textId="77777777" w:rsidR="002B6DCD" w:rsidRPr="00A53238" w:rsidRDefault="002B6DCD" w:rsidP="002B6DCD">
      <w:pPr>
        <w:shd w:val="clear" w:color="auto" w:fill="FFFFFF"/>
        <w:ind w:left="24" w:right="14" w:firstLine="540"/>
        <w:jc w:val="both"/>
        <w:rPr>
          <w:color w:val="000000"/>
          <w:sz w:val="22"/>
          <w:szCs w:val="22"/>
          <w:lang w:val="en-US"/>
        </w:rPr>
      </w:pPr>
      <w:r w:rsidRPr="00A53238">
        <w:rPr>
          <w:b/>
          <w:bCs/>
          <w:color w:val="000000"/>
          <w:sz w:val="22"/>
          <w:szCs w:val="22"/>
          <w:lang w:val="en-US"/>
        </w:rPr>
        <w:t xml:space="preserve">This is, firstly, honest work; secondly - a clean conscience, and, finally, the third - a sincere </w:t>
      </w:r>
      <w:proofErr w:type="spellStart"/>
      <w:r w:rsidRPr="00A53238">
        <w:rPr>
          <w:b/>
          <w:bCs/>
          <w:color w:val="000000"/>
          <w:sz w:val="22"/>
          <w:szCs w:val="22"/>
          <w:lang w:val="en-US"/>
        </w:rPr>
        <w:t>heart.</w:t>
      </w:r>
      <w:r w:rsidRPr="00A53238">
        <w:rPr>
          <w:color w:val="000000"/>
          <w:sz w:val="22"/>
          <w:szCs w:val="22"/>
          <w:lang w:val="en-US"/>
        </w:rPr>
        <w:t>The</w:t>
      </w:r>
      <w:proofErr w:type="spellEnd"/>
      <w:r w:rsidRPr="00A53238">
        <w:rPr>
          <w:color w:val="000000"/>
          <w:sz w:val="22"/>
          <w:szCs w:val="22"/>
          <w:lang w:val="en-US"/>
        </w:rPr>
        <w:t xml:space="preserve"> fundamental quality of a person is a clear conscience, without which all his other qualities or do not take place, or else lose all meaning. Therefore, according to </w:t>
      </w:r>
      <w:proofErr w:type="spellStart"/>
      <w:r w:rsidRPr="00A53238">
        <w:rPr>
          <w:color w:val="000000"/>
          <w:sz w:val="22"/>
          <w:szCs w:val="22"/>
          <w:lang w:val="en-US"/>
        </w:rPr>
        <w:t>Shakarim</w:t>
      </w:r>
      <w:proofErr w:type="spellEnd"/>
      <w:r w:rsidRPr="00A53238">
        <w:rPr>
          <w:color w:val="000000"/>
          <w:sz w:val="22"/>
          <w:szCs w:val="22"/>
          <w:lang w:val="en-US"/>
        </w:rPr>
        <w:t>, conscience should be introduced into the human soul since childhood and always. He even proposes to develop the theory and program of teaching of conscience as a compulsory discipline at all levels of education. In modern conditions the subject is presented as a course of ethics, which for unknown reasons, and to the greatest regret was excluded from the curriculum of schools and universities. Does it accelerated the pace of the demoralization of our society? The question is not rhetorical!</w:t>
      </w:r>
      <w:r w:rsidRPr="00A53238">
        <w:rPr>
          <w:color w:val="000000"/>
          <w:sz w:val="22"/>
          <w:szCs w:val="22"/>
          <w:lang w:val="en-US"/>
        </w:rPr>
        <w:softHyphen/>
      </w:r>
    </w:p>
    <w:p w14:paraId="716E2BB0" w14:textId="77777777" w:rsidR="002B6DCD" w:rsidRPr="00A53238" w:rsidRDefault="002B6DCD" w:rsidP="002B6DCD">
      <w:pPr>
        <w:shd w:val="clear" w:color="auto" w:fill="FFFFFF"/>
        <w:ind w:left="24" w:right="38" w:firstLine="540"/>
        <w:jc w:val="both"/>
        <w:rPr>
          <w:color w:val="000000"/>
          <w:sz w:val="22"/>
          <w:szCs w:val="22"/>
          <w:lang w:val="en-US"/>
        </w:rPr>
      </w:pPr>
      <w:r w:rsidRPr="00A53238">
        <w:rPr>
          <w:color w:val="000000"/>
          <w:sz w:val="22"/>
          <w:szCs w:val="22"/>
          <w:lang w:val="en-US"/>
        </w:rPr>
        <w:t xml:space="preserve">With people suffering from moral vices, considers further </w:t>
      </w:r>
      <w:proofErr w:type="spellStart"/>
      <w:r w:rsidRPr="00A53238">
        <w:rPr>
          <w:color w:val="000000"/>
          <w:sz w:val="22"/>
          <w:szCs w:val="22"/>
          <w:lang w:val="en-US"/>
        </w:rPr>
        <w:t>Shakarim</w:t>
      </w:r>
      <w:proofErr w:type="spellEnd"/>
      <w:r w:rsidRPr="00A53238">
        <w:rPr>
          <w:color w:val="000000"/>
          <w:sz w:val="22"/>
          <w:szCs w:val="22"/>
          <w:lang w:val="en-US"/>
        </w:rPr>
        <w:t>, it is practically impossible to create a functioning society, the characteristic features of which should be:</w:t>
      </w:r>
    </w:p>
    <w:p w14:paraId="2A8EEA16" w14:textId="77777777" w:rsidR="002B6DCD" w:rsidRPr="00A53238" w:rsidRDefault="002B6DCD" w:rsidP="002B6DCD">
      <w:pPr>
        <w:widowControl w:val="0"/>
        <w:numPr>
          <w:ilvl w:val="0"/>
          <w:numId w:val="10"/>
        </w:numPr>
        <w:shd w:val="clear" w:color="auto" w:fill="FFFFFF"/>
        <w:tabs>
          <w:tab w:val="left" w:pos="576"/>
        </w:tabs>
        <w:ind w:left="5" w:firstLine="540"/>
        <w:jc w:val="both"/>
        <w:rPr>
          <w:color w:val="000000"/>
          <w:sz w:val="22"/>
          <w:szCs w:val="22"/>
          <w:lang w:val="en-US"/>
        </w:rPr>
      </w:pPr>
      <w:r w:rsidRPr="00A53238">
        <w:rPr>
          <w:color w:val="000000"/>
          <w:sz w:val="22"/>
          <w:szCs w:val="22"/>
          <w:lang w:val="en-US"/>
        </w:rPr>
        <w:t xml:space="preserve">universal suffrage, which would guarantee the company from entering the state administration officials even </w:t>
      </w:r>
      <w:proofErr w:type="spellStart"/>
      <w:r w:rsidRPr="00A53238">
        <w:rPr>
          <w:color w:val="000000"/>
          <w:sz w:val="22"/>
          <w:szCs w:val="22"/>
          <w:lang w:val="en-US"/>
        </w:rPr>
        <w:t>samymineznachitelnymi</w:t>
      </w:r>
      <w:proofErr w:type="spellEnd"/>
      <w:r w:rsidRPr="00A53238">
        <w:rPr>
          <w:color w:val="000000"/>
          <w:sz w:val="22"/>
          <w:szCs w:val="22"/>
          <w:lang w:val="en-US"/>
        </w:rPr>
        <w:t xml:space="preserve"> moral flaws, because these "</w:t>
      </w:r>
      <w:proofErr w:type="spellStart"/>
      <w:r w:rsidRPr="00A53238">
        <w:rPr>
          <w:color w:val="000000"/>
          <w:sz w:val="22"/>
          <w:szCs w:val="22"/>
          <w:lang w:val="en-US"/>
        </w:rPr>
        <w:t>porokimogut</w:t>
      </w:r>
      <w:proofErr w:type="spellEnd"/>
      <w:r w:rsidRPr="00A53238">
        <w:rPr>
          <w:color w:val="000000"/>
          <w:sz w:val="22"/>
          <w:szCs w:val="22"/>
          <w:lang w:val="en-US"/>
        </w:rPr>
        <w:t xml:space="preserve"> generate endless string of crimes, such as violence, lies, lust for power, greed, cruelty, bloodthirstiness" 5;</w:t>
      </w:r>
      <w:r w:rsidRPr="00A53238">
        <w:rPr>
          <w:color w:val="000000"/>
          <w:sz w:val="22"/>
          <w:szCs w:val="22"/>
          <w:lang w:val="en-US"/>
        </w:rPr>
        <w:softHyphen/>
      </w:r>
    </w:p>
    <w:p w14:paraId="47B71E3E" w14:textId="77777777" w:rsidR="002B6DCD" w:rsidRPr="00A53238" w:rsidRDefault="002B6DCD" w:rsidP="002B6DCD">
      <w:pPr>
        <w:widowControl w:val="0"/>
        <w:numPr>
          <w:ilvl w:val="0"/>
          <w:numId w:val="41"/>
        </w:numPr>
        <w:shd w:val="clear" w:color="auto" w:fill="FFFFFF"/>
        <w:tabs>
          <w:tab w:val="left" w:pos="576"/>
        </w:tabs>
        <w:ind w:left="350" w:firstLine="540"/>
        <w:jc w:val="both"/>
        <w:rPr>
          <w:color w:val="000000"/>
          <w:sz w:val="22"/>
          <w:szCs w:val="22"/>
          <w:lang w:val="en-US"/>
        </w:rPr>
      </w:pPr>
      <w:r w:rsidRPr="00A53238">
        <w:rPr>
          <w:color w:val="000000"/>
          <w:sz w:val="22"/>
          <w:szCs w:val="22"/>
          <w:lang w:val="en-US"/>
        </w:rPr>
        <w:lastRenderedPageBreak/>
        <w:t>selection for leadership positions the people smart, unselfish;</w:t>
      </w:r>
    </w:p>
    <w:p w14:paraId="570FF89A" w14:textId="77777777" w:rsidR="002B6DCD" w:rsidRPr="00A53238" w:rsidRDefault="002B6DCD" w:rsidP="002B6DCD">
      <w:pPr>
        <w:widowControl w:val="0"/>
        <w:numPr>
          <w:ilvl w:val="0"/>
          <w:numId w:val="10"/>
        </w:numPr>
        <w:shd w:val="clear" w:color="auto" w:fill="FFFFFF"/>
        <w:tabs>
          <w:tab w:val="left" w:pos="576"/>
        </w:tabs>
        <w:ind w:left="5" w:firstLine="540"/>
        <w:jc w:val="both"/>
        <w:rPr>
          <w:color w:val="000000"/>
          <w:sz w:val="22"/>
          <w:szCs w:val="22"/>
        </w:rPr>
      </w:pPr>
      <w:r w:rsidRPr="00A53238">
        <w:rPr>
          <w:color w:val="000000"/>
          <w:sz w:val="22"/>
          <w:szCs w:val="22"/>
          <w:lang w:val="en-US"/>
        </w:rPr>
        <w:t xml:space="preserve">purpose "of officials able to create a fair, humane laws, monitor compliance with them." </w:t>
      </w:r>
      <w:r w:rsidRPr="00A53238">
        <w:rPr>
          <w:color w:val="000000"/>
          <w:sz w:val="22"/>
          <w:szCs w:val="22"/>
        </w:rPr>
        <w:t>54</w:t>
      </w:r>
      <w:r w:rsidRPr="00A53238">
        <w:rPr>
          <w:color w:val="000000"/>
          <w:sz w:val="22"/>
          <w:szCs w:val="22"/>
        </w:rPr>
        <w:softHyphen/>
      </w:r>
    </w:p>
    <w:p w14:paraId="1AC1221C" w14:textId="77777777" w:rsidR="002B6DCD" w:rsidRPr="00A53238" w:rsidRDefault="002B6DCD" w:rsidP="002B6DCD">
      <w:pPr>
        <w:shd w:val="clear" w:color="auto" w:fill="FFFFFF"/>
        <w:ind w:right="53" w:firstLine="540"/>
        <w:jc w:val="both"/>
        <w:rPr>
          <w:b/>
          <w:sz w:val="22"/>
          <w:szCs w:val="22"/>
          <w:lang w:val="en-US"/>
        </w:rPr>
      </w:pPr>
      <w:proofErr w:type="spellStart"/>
      <w:r w:rsidRPr="00A53238">
        <w:rPr>
          <w:color w:val="000000"/>
          <w:sz w:val="22"/>
          <w:szCs w:val="22"/>
          <w:lang w:val="en-US"/>
        </w:rPr>
        <w:t>Shakarim</w:t>
      </w:r>
      <w:proofErr w:type="spellEnd"/>
      <w:r w:rsidRPr="00A53238">
        <w:rPr>
          <w:color w:val="000000"/>
          <w:sz w:val="22"/>
          <w:szCs w:val="22"/>
          <w:lang w:val="en-US"/>
        </w:rPr>
        <w:t xml:space="preserve"> did not make any prophecy, it just reflected in his work what was, and what life is required. That's why he was a genius, which Kazakhstan did not know his time. That's why the current generation of people with a good reason, and frankly can tip their heads before him.</w:t>
      </w:r>
    </w:p>
    <w:p w14:paraId="7E4650CD" w14:textId="77777777" w:rsidR="002B6DCD" w:rsidRPr="00A53238" w:rsidRDefault="002B6DCD" w:rsidP="002B6DCD">
      <w:pPr>
        <w:jc w:val="both"/>
        <w:rPr>
          <w:b/>
          <w:sz w:val="22"/>
          <w:szCs w:val="22"/>
          <w:lang w:val="en-US"/>
        </w:rPr>
      </w:pPr>
    </w:p>
    <w:p w14:paraId="6A96D75C" w14:textId="77777777" w:rsidR="002B6DCD" w:rsidRPr="00A53238" w:rsidRDefault="002B6DCD" w:rsidP="002B6DCD">
      <w:pPr>
        <w:jc w:val="both"/>
        <w:rPr>
          <w:rFonts w:eastAsia="MS Mincho"/>
          <w:sz w:val="22"/>
          <w:szCs w:val="22"/>
          <w:lang w:val="en-US" w:eastAsia="ja-JP" w:bidi="hi-IN"/>
        </w:rPr>
      </w:pPr>
      <w:r w:rsidRPr="00A53238">
        <w:rPr>
          <w:b/>
          <w:bCs/>
          <w:sz w:val="22"/>
          <w:szCs w:val="22"/>
          <w:lang w:val="en-US"/>
        </w:rPr>
        <w:t>The transition of the Kazakh language to the Latin alphabet - civilizational turn in the spiritual renewal of the Kazakh nation.</w:t>
      </w:r>
    </w:p>
    <w:p w14:paraId="37D0CD3F"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Modern globalized world presents new challenges that need to be answered. In the article of the President of the Republic of Kazakhstan NA Nazarbayev 'Looking to the future: modernization of public consciousness, "were delivered major new tasks that not only contribute to the modernization of public consciousness, but also put forward concrete projects that allow" to respond to the challenges of time without losing the tradition of great power. " One such project was the phased transition of the Kazakh language to the Latin alphabet.</w:t>
      </w:r>
    </w:p>
    <w:p w14:paraId="605EC825"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As is known, traditional Turkish charts there for a long time. In the last century the Kazakh language has gained a new look in the Arabic script. Later </w:t>
      </w:r>
      <w:proofErr w:type="spellStart"/>
      <w:r w:rsidRPr="00A53238">
        <w:rPr>
          <w:rFonts w:eastAsia="MS Mincho"/>
          <w:sz w:val="22"/>
          <w:szCs w:val="22"/>
          <w:lang w:val="en-US" w:eastAsia="ja-JP" w:bidi="hi-IN"/>
        </w:rPr>
        <w:t>Abai</w:t>
      </w:r>
      <w:proofErr w:type="spellEnd"/>
      <w:r w:rsidRPr="00A53238">
        <w:rPr>
          <w:rFonts w:eastAsia="MS Mincho"/>
          <w:sz w:val="22"/>
          <w:szCs w:val="22"/>
          <w:lang w:val="en-US" w:eastAsia="ja-JP" w:bidi="hi-IN"/>
        </w:rPr>
        <w:t xml:space="preserve"> language "put on" the other "costume" and the alphabet was shifted to the Latin alphabet. Over the years, according to the policy identifying a common cultural space, in accordance with Soviet ideology, Kazakh, like other Turkic languages, has been adapted and has appeared in the form familiar to us.</w:t>
      </w:r>
    </w:p>
    <w:p w14:paraId="2F31209D"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Language - is not only a means of communication. In addition to descriptive functions, language has a lot of others. That language shapes the behavior and outlook of man, by the way, linguistic perception of the world - the most powerful and profound.</w:t>
      </w:r>
    </w:p>
    <w:p w14:paraId="0ABCF377"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It should be noted that the transition to a new alphabet - the decision, which were prepared for a long time, go slowly. It was not a spontaneous or transient step. The head of state has always said that the transition process should be and will be phased.</w:t>
      </w:r>
    </w:p>
    <w:p w14:paraId="0DD4DA33"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The new always scares unexplored, in addition to abandon the usual uneasy. Heard different opinions, and that's fine. It is important that society does not remain indifferent. And we need to understand the main thing: the decision is made, the work is underway. Scientists have done a lot of work and continue to work. And I urge all Kazakhs trust experts, which to learn the language, to explore it, to improve and develop - lifework. It should be remembered that the language - a living organism. And he has to develop, and the transition to the Latin alphabet - is the modernization, </w:t>
      </w:r>
      <w:proofErr w:type="spellStart"/>
      <w:r w:rsidRPr="00A53238">
        <w:rPr>
          <w:rFonts w:eastAsia="MS Mincho"/>
          <w:sz w:val="22"/>
          <w:szCs w:val="22"/>
          <w:lang w:val="en-US" w:eastAsia="ja-JP" w:bidi="hi-IN"/>
        </w:rPr>
        <w:t>ie</w:t>
      </w:r>
      <w:proofErr w:type="spellEnd"/>
      <w:r w:rsidRPr="00A53238">
        <w:rPr>
          <w:rFonts w:eastAsia="MS Mincho"/>
          <w:sz w:val="22"/>
          <w:szCs w:val="22"/>
          <w:lang w:val="en-US" w:eastAsia="ja-JP" w:bidi="hi-IN"/>
        </w:rPr>
        <w:t xml:space="preserve"> the development of the Kazakh language.</w:t>
      </w:r>
    </w:p>
    <w:p w14:paraId="39C39252"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Experts estimate that more than Latin script reveals the potential of the Kazakh language. In addition, a new alphabet will have a positive impact on the process of integration into the global information space. Kazakhstan, preserving its traditional values, without forgetting its origins, is in unison with the rest of the world.</w:t>
      </w:r>
    </w:p>
    <w:p w14:paraId="1ED12BAF"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If we talk about the project "Sacred Geography of Kazakhstan", it should be noted that the original direction articulated in the program to become the head of the state, "Looking to the future: modernization of public consciousness", are linked. "Sacred Geography", "</w:t>
      </w:r>
      <w:proofErr w:type="spellStart"/>
      <w:r w:rsidRPr="00A53238">
        <w:rPr>
          <w:rFonts w:eastAsia="MS Mincho"/>
          <w:sz w:val="22"/>
          <w:szCs w:val="22"/>
          <w:lang w:val="en-US" w:eastAsia="ja-JP" w:bidi="hi-IN"/>
        </w:rPr>
        <w:t>Tugan</w:t>
      </w:r>
      <w:proofErr w:type="spellEnd"/>
      <w:r w:rsidRPr="00A53238">
        <w:rPr>
          <w:rFonts w:eastAsia="MS Mincho"/>
          <w:sz w:val="22"/>
          <w:szCs w:val="22"/>
          <w:lang w:val="en-US" w:eastAsia="ja-JP" w:bidi="hi-IN"/>
        </w:rPr>
        <w:t xml:space="preserve"> </w:t>
      </w:r>
      <w:proofErr w:type="spellStart"/>
      <w:r w:rsidRPr="00A53238">
        <w:rPr>
          <w:rFonts w:eastAsia="MS Mincho"/>
          <w:sz w:val="22"/>
          <w:szCs w:val="22"/>
          <w:lang w:val="en-US" w:eastAsia="ja-JP" w:bidi="hi-IN"/>
        </w:rPr>
        <w:t>jer</w:t>
      </w:r>
      <w:proofErr w:type="spellEnd"/>
      <w:r w:rsidRPr="00A53238">
        <w:rPr>
          <w:rFonts w:eastAsia="MS Mincho"/>
          <w:sz w:val="22"/>
          <w:szCs w:val="22"/>
          <w:lang w:val="en-US" w:eastAsia="ja-JP" w:bidi="hi-IN"/>
        </w:rPr>
        <w:t>", the transition to the Latin alphabet - communicating vessels, and the "content" of each affects the other. The main purpose of all large-scale projects - national identity and the formation of national consciousness.</w:t>
      </w:r>
    </w:p>
    <w:p w14:paraId="59858E85"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Own graph of the national language, as well as sacred objects that make up the cultural and geographical belt shrines are symbolic protection from alien ideological influences that make up the framework of national identity. Love for his native land, native land, customs, knowledge of history and culture, the national alphabet - patriotism bases that make up the cultural and genetic code of the nation. And a new alphabet, better than any other language-specific transmitter, revealing its beauty and wealth, helping him to find its niche in the global linguistic plane - logically justified and the only true link in the chain of formation of national consciousness.</w:t>
      </w:r>
    </w:p>
    <w:p w14:paraId="73B97C20" w14:textId="77777777" w:rsidR="002B6DCD" w:rsidRPr="00A53238" w:rsidRDefault="002B6DCD" w:rsidP="002B6DCD">
      <w:pPr>
        <w:jc w:val="both"/>
        <w:rPr>
          <w:rFonts w:eastAsia="MS Mincho"/>
          <w:b/>
          <w:sz w:val="22"/>
          <w:szCs w:val="22"/>
          <w:lang w:val="en-US" w:eastAsia="ja-JP" w:bidi="hi-IN"/>
        </w:rPr>
      </w:pPr>
      <w:r w:rsidRPr="00A53238">
        <w:rPr>
          <w:rFonts w:eastAsia="MS Mincho"/>
          <w:sz w:val="22"/>
          <w:szCs w:val="22"/>
          <w:lang w:val="en-US" w:eastAsia="ja-JP" w:bidi="hi-IN"/>
        </w:rPr>
        <w:t>The transition to the Latin script is directed to national identity, it is designed to unite the nation, to develop language, national culture to integrate into the global community.</w:t>
      </w:r>
    </w:p>
    <w:p w14:paraId="2DDBC279" w14:textId="77777777" w:rsidR="002B6DCD" w:rsidRPr="00A53238" w:rsidRDefault="002B6DCD" w:rsidP="002B6DCD">
      <w:pPr>
        <w:jc w:val="both"/>
        <w:rPr>
          <w:rFonts w:eastAsia="MS Mincho"/>
          <w:b/>
          <w:sz w:val="22"/>
          <w:szCs w:val="22"/>
          <w:lang w:val="en-US" w:eastAsia="ja-JP" w:bidi="hi-IN"/>
        </w:rPr>
      </w:pPr>
    </w:p>
    <w:p w14:paraId="62C076B2" w14:textId="77777777" w:rsidR="002B6DCD" w:rsidRPr="00A53238" w:rsidRDefault="002B6DCD" w:rsidP="002B6DCD">
      <w:pPr>
        <w:jc w:val="both"/>
        <w:rPr>
          <w:bCs/>
          <w:sz w:val="22"/>
          <w:szCs w:val="22"/>
        </w:rPr>
      </w:pPr>
      <w:proofErr w:type="spellStart"/>
      <w:r w:rsidRPr="00A53238">
        <w:rPr>
          <w:b/>
          <w:sz w:val="22"/>
          <w:szCs w:val="22"/>
        </w:rPr>
        <w:t>Questions</w:t>
      </w:r>
      <w:proofErr w:type="spellEnd"/>
      <w:r w:rsidRPr="00A53238">
        <w:rPr>
          <w:b/>
          <w:sz w:val="22"/>
          <w:szCs w:val="22"/>
        </w:rPr>
        <w:t>.</w:t>
      </w:r>
    </w:p>
    <w:p w14:paraId="0C96633C" w14:textId="77777777" w:rsidR="002B6DCD" w:rsidRPr="00A53238" w:rsidRDefault="002B6DCD" w:rsidP="002B6DCD">
      <w:pPr>
        <w:numPr>
          <w:ilvl w:val="0"/>
          <w:numId w:val="8"/>
        </w:numPr>
        <w:jc w:val="both"/>
        <w:rPr>
          <w:bCs/>
          <w:sz w:val="22"/>
          <w:szCs w:val="22"/>
        </w:rPr>
      </w:pPr>
      <w:proofErr w:type="spellStart"/>
      <w:r w:rsidRPr="00A53238">
        <w:rPr>
          <w:bCs/>
          <w:sz w:val="22"/>
          <w:szCs w:val="22"/>
        </w:rPr>
        <w:t>What</w:t>
      </w:r>
      <w:proofErr w:type="spellEnd"/>
      <w:r w:rsidRPr="00A53238">
        <w:rPr>
          <w:bCs/>
          <w:sz w:val="22"/>
          <w:szCs w:val="22"/>
        </w:rPr>
        <w:t xml:space="preserve"> </w:t>
      </w:r>
      <w:proofErr w:type="spellStart"/>
      <w:r w:rsidRPr="00A53238">
        <w:rPr>
          <w:bCs/>
          <w:sz w:val="22"/>
          <w:szCs w:val="22"/>
        </w:rPr>
        <w:t>is</w:t>
      </w:r>
      <w:proofErr w:type="spellEnd"/>
      <w:r w:rsidRPr="00A53238">
        <w:rPr>
          <w:bCs/>
          <w:sz w:val="22"/>
          <w:szCs w:val="22"/>
        </w:rPr>
        <w:t xml:space="preserve"> </w:t>
      </w:r>
      <w:proofErr w:type="spellStart"/>
      <w:r w:rsidRPr="00A53238">
        <w:rPr>
          <w:bCs/>
          <w:sz w:val="22"/>
          <w:szCs w:val="22"/>
        </w:rPr>
        <w:t>consciousness</w:t>
      </w:r>
      <w:proofErr w:type="spellEnd"/>
      <w:r w:rsidRPr="00A53238">
        <w:rPr>
          <w:bCs/>
          <w:sz w:val="22"/>
          <w:szCs w:val="22"/>
        </w:rPr>
        <w:t>?</w:t>
      </w:r>
    </w:p>
    <w:p w14:paraId="00699CBD" w14:textId="77777777" w:rsidR="002B6DCD" w:rsidRPr="00A53238" w:rsidRDefault="002B6DCD" w:rsidP="002B6DCD">
      <w:pPr>
        <w:numPr>
          <w:ilvl w:val="0"/>
          <w:numId w:val="8"/>
        </w:numPr>
        <w:jc w:val="both"/>
        <w:rPr>
          <w:bCs/>
          <w:sz w:val="22"/>
          <w:szCs w:val="22"/>
        </w:rPr>
      </w:pPr>
      <w:proofErr w:type="spellStart"/>
      <w:r w:rsidRPr="00A53238">
        <w:rPr>
          <w:bCs/>
          <w:sz w:val="22"/>
          <w:szCs w:val="22"/>
        </w:rPr>
        <w:t>Do</w:t>
      </w:r>
      <w:proofErr w:type="spellEnd"/>
      <w:r w:rsidRPr="00A53238">
        <w:rPr>
          <w:bCs/>
          <w:sz w:val="22"/>
          <w:szCs w:val="22"/>
        </w:rPr>
        <w:t xml:space="preserve"> </w:t>
      </w:r>
      <w:proofErr w:type="spellStart"/>
      <w:r w:rsidRPr="00A53238">
        <w:rPr>
          <w:bCs/>
          <w:sz w:val="22"/>
          <w:szCs w:val="22"/>
        </w:rPr>
        <w:t>animals</w:t>
      </w:r>
      <w:proofErr w:type="spellEnd"/>
      <w:r w:rsidRPr="00A53238">
        <w:rPr>
          <w:bCs/>
          <w:sz w:val="22"/>
          <w:szCs w:val="22"/>
        </w:rPr>
        <w:t xml:space="preserve"> </w:t>
      </w:r>
      <w:proofErr w:type="spellStart"/>
      <w:r w:rsidRPr="00A53238">
        <w:rPr>
          <w:bCs/>
          <w:sz w:val="22"/>
          <w:szCs w:val="22"/>
        </w:rPr>
        <w:t>have</w:t>
      </w:r>
      <w:proofErr w:type="spellEnd"/>
      <w:r w:rsidRPr="00A53238">
        <w:rPr>
          <w:bCs/>
          <w:sz w:val="22"/>
          <w:szCs w:val="22"/>
        </w:rPr>
        <w:t xml:space="preserve"> </w:t>
      </w:r>
      <w:proofErr w:type="spellStart"/>
      <w:r w:rsidRPr="00A53238">
        <w:rPr>
          <w:bCs/>
          <w:sz w:val="22"/>
          <w:szCs w:val="22"/>
        </w:rPr>
        <w:t>consciousness</w:t>
      </w:r>
      <w:proofErr w:type="spellEnd"/>
      <w:r w:rsidRPr="00A53238">
        <w:rPr>
          <w:bCs/>
          <w:sz w:val="22"/>
          <w:szCs w:val="22"/>
        </w:rPr>
        <w:t>?</w:t>
      </w:r>
    </w:p>
    <w:p w14:paraId="6EAEAB04" w14:textId="77777777" w:rsidR="002B6DCD" w:rsidRPr="00A53238" w:rsidRDefault="002B6DCD" w:rsidP="002B6DCD">
      <w:pPr>
        <w:numPr>
          <w:ilvl w:val="0"/>
          <w:numId w:val="8"/>
        </w:numPr>
        <w:jc w:val="both"/>
        <w:rPr>
          <w:bCs/>
          <w:sz w:val="22"/>
          <w:szCs w:val="22"/>
          <w:lang w:val="en-US"/>
        </w:rPr>
      </w:pPr>
      <w:r w:rsidRPr="00A53238">
        <w:rPr>
          <w:bCs/>
          <w:sz w:val="22"/>
          <w:szCs w:val="22"/>
          <w:lang w:val="en-US"/>
        </w:rPr>
        <w:t>What concepts of consciousness are known to you?</w:t>
      </w:r>
    </w:p>
    <w:p w14:paraId="3DE3A6AD" w14:textId="77777777" w:rsidR="002B6DCD" w:rsidRPr="00A53238" w:rsidRDefault="002B6DCD" w:rsidP="002B6DCD">
      <w:pPr>
        <w:numPr>
          <w:ilvl w:val="0"/>
          <w:numId w:val="8"/>
        </w:numPr>
        <w:jc w:val="both"/>
        <w:rPr>
          <w:b/>
          <w:bCs/>
          <w:sz w:val="22"/>
          <w:szCs w:val="22"/>
        </w:rPr>
      </w:pPr>
      <w:proofErr w:type="spellStart"/>
      <w:r w:rsidRPr="00A53238">
        <w:rPr>
          <w:bCs/>
          <w:sz w:val="22"/>
          <w:szCs w:val="22"/>
          <w:lang w:val="en-US"/>
        </w:rPr>
        <w:t>Koorekten</w:t>
      </w:r>
      <w:proofErr w:type="spellEnd"/>
      <w:r w:rsidRPr="00A53238">
        <w:rPr>
          <w:bCs/>
          <w:sz w:val="22"/>
          <w:szCs w:val="22"/>
          <w:lang w:val="en-US"/>
        </w:rPr>
        <w:t xml:space="preserve"> whether the issue that arose at first - thinking or language? </w:t>
      </w:r>
      <w:proofErr w:type="spellStart"/>
      <w:r w:rsidRPr="00A53238">
        <w:rPr>
          <w:bCs/>
          <w:sz w:val="22"/>
          <w:szCs w:val="22"/>
        </w:rPr>
        <w:t>Explain</w:t>
      </w:r>
      <w:proofErr w:type="spellEnd"/>
      <w:r w:rsidRPr="00A53238">
        <w:rPr>
          <w:bCs/>
          <w:sz w:val="22"/>
          <w:szCs w:val="22"/>
        </w:rPr>
        <w:t xml:space="preserve"> </w:t>
      </w:r>
      <w:proofErr w:type="spellStart"/>
      <w:r w:rsidRPr="00A53238">
        <w:rPr>
          <w:bCs/>
          <w:sz w:val="22"/>
          <w:szCs w:val="22"/>
        </w:rPr>
        <w:t>your</w:t>
      </w:r>
      <w:proofErr w:type="spellEnd"/>
      <w:r w:rsidRPr="00A53238">
        <w:rPr>
          <w:bCs/>
          <w:sz w:val="22"/>
          <w:szCs w:val="22"/>
        </w:rPr>
        <w:t xml:space="preserve"> </w:t>
      </w:r>
      <w:proofErr w:type="spellStart"/>
      <w:r w:rsidRPr="00A53238">
        <w:rPr>
          <w:bCs/>
          <w:sz w:val="22"/>
          <w:szCs w:val="22"/>
        </w:rPr>
        <w:t>answer</w:t>
      </w:r>
      <w:proofErr w:type="spellEnd"/>
      <w:r w:rsidRPr="00A53238">
        <w:rPr>
          <w:bCs/>
          <w:sz w:val="22"/>
          <w:szCs w:val="22"/>
        </w:rPr>
        <w:t>.</w:t>
      </w:r>
    </w:p>
    <w:p w14:paraId="617E0433" w14:textId="77777777" w:rsidR="002B6DCD" w:rsidRPr="00A53238" w:rsidRDefault="002B6DCD" w:rsidP="002B6DCD">
      <w:pPr>
        <w:jc w:val="both"/>
        <w:rPr>
          <w:b/>
          <w:bCs/>
          <w:sz w:val="22"/>
          <w:szCs w:val="22"/>
        </w:rPr>
      </w:pPr>
    </w:p>
    <w:p w14:paraId="3A741210" w14:textId="77777777" w:rsidR="002B6DCD" w:rsidRPr="00A53238" w:rsidRDefault="002B6DCD" w:rsidP="002B6DCD">
      <w:pPr>
        <w:jc w:val="both"/>
        <w:rPr>
          <w:bCs/>
          <w:sz w:val="22"/>
          <w:szCs w:val="22"/>
        </w:rPr>
      </w:pPr>
      <w:proofErr w:type="spellStart"/>
      <w:r w:rsidRPr="00A53238">
        <w:rPr>
          <w:b/>
          <w:sz w:val="22"/>
          <w:szCs w:val="22"/>
        </w:rPr>
        <w:t>Literature</w:t>
      </w:r>
      <w:proofErr w:type="spellEnd"/>
      <w:r w:rsidRPr="00A53238">
        <w:rPr>
          <w:b/>
          <w:sz w:val="22"/>
          <w:szCs w:val="22"/>
        </w:rPr>
        <w:t>.</w:t>
      </w:r>
    </w:p>
    <w:p w14:paraId="20C6BDBA" w14:textId="77777777" w:rsidR="004F6E36" w:rsidRPr="00A53238" w:rsidRDefault="004F6E36" w:rsidP="004F6E36">
      <w:pPr>
        <w:tabs>
          <w:tab w:val="left" w:pos="709"/>
        </w:tabs>
        <w:ind w:firstLine="709"/>
        <w:jc w:val="both"/>
        <w:rPr>
          <w:bCs/>
          <w:color w:val="auto"/>
          <w:kern w:val="0"/>
          <w:sz w:val="22"/>
          <w:szCs w:val="22"/>
          <w:lang w:eastAsia="ru-RU"/>
        </w:rPr>
      </w:pPr>
      <w:r w:rsidRPr="00A53238">
        <w:rPr>
          <w:bCs/>
          <w:sz w:val="22"/>
          <w:szCs w:val="22"/>
        </w:rPr>
        <w:t xml:space="preserve">1. </w:t>
      </w:r>
      <w:proofErr w:type="spellStart"/>
      <w:r w:rsidRPr="00A53238">
        <w:rPr>
          <w:bCs/>
          <w:sz w:val="22"/>
          <w:szCs w:val="22"/>
        </w:rPr>
        <w:t>Барлыбаева</w:t>
      </w:r>
      <w:proofErr w:type="spellEnd"/>
      <w:r w:rsidRPr="00A53238">
        <w:rPr>
          <w:bCs/>
          <w:sz w:val="22"/>
          <w:szCs w:val="22"/>
        </w:rPr>
        <w:t xml:space="preserve"> Г.Г. «Эволюция этических идей в казахской философии». – Алматы, 2011.</w:t>
      </w:r>
    </w:p>
    <w:p w14:paraId="03695D51" w14:textId="77777777" w:rsidR="004F6E36" w:rsidRPr="00A53238" w:rsidRDefault="004F6E36" w:rsidP="004F6E36">
      <w:pPr>
        <w:tabs>
          <w:tab w:val="left" w:pos="709"/>
        </w:tabs>
        <w:ind w:firstLine="709"/>
        <w:jc w:val="both"/>
        <w:rPr>
          <w:bCs/>
          <w:sz w:val="22"/>
          <w:szCs w:val="22"/>
        </w:rPr>
      </w:pPr>
      <w:r w:rsidRPr="00A53238">
        <w:rPr>
          <w:bCs/>
          <w:sz w:val="22"/>
          <w:szCs w:val="22"/>
        </w:rPr>
        <w:t>2. Зотов А.Ф. «Современная Западная философия».– М.: Высшая школа, 2012.</w:t>
      </w:r>
    </w:p>
    <w:p w14:paraId="7C2DB09B"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3. </w:t>
      </w:r>
      <w:proofErr w:type="spellStart"/>
      <w:r w:rsidRPr="00A53238">
        <w:rPr>
          <w:bCs/>
          <w:sz w:val="22"/>
          <w:szCs w:val="22"/>
        </w:rPr>
        <w:t>Сегизбаев</w:t>
      </w:r>
      <w:proofErr w:type="spellEnd"/>
      <w:r w:rsidRPr="00A53238">
        <w:rPr>
          <w:bCs/>
          <w:sz w:val="22"/>
          <w:szCs w:val="22"/>
        </w:rPr>
        <w:t xml:space="preserve"> О.А. «</w:t>
      </w:r>
      <w:proofErr w:type="spellStart"/>
      <w:r w:rsidRPr="00A53238">
        <w:rPr>
          <w:bCs/>
          <w:sz w:val="22"/>
          <w:szCs w:val="22"/>
        </w:rPr>
        <w:t>Қазақ</w:t>
      </w:r>
      <w:proofErr w:type="spellEnd"/>
      <w:r w:rsidRPr="00A53238">
        <w:rPr>
          <w:bCs/>
          <w:sz w:val="22"/>
          <w:szCs w:val="22"/>
        </w:rPr>
        <w:t xml:space="preserve"> </w:t>
      </w:r>
      <w:proofErr w:type="spellStart"/>
      <w:r w:rsidRPr="00A53238">
        <w:rPr>
          <w:bCs/>
          <w:sz w:val="22"/>
          <w:szCs w:val="22"/>
        </w:rPr>
        <w:t>философиясының</w:t>
      </w:r>
      <w:proofErr w:type="spellEnd"/>
      <w:r w:rsidRPr="00A53238">
        <w:rPr>
          <w:bCs/>
          <w:sz w:val="22"/>
          <w:szCs w:val="22"/>
        </w:rPr>
        <w:t xml:space="preserve"> </w:t>
      </w:r>
      <w:proofErr w:type="spellStart"/>
      <w:r w:rsidRPr="00A53238">
        <w:rPr>
          <w:bCs/>
          <w:sz w:val="22"/>
          <w:szCs w:val="22"/>
        </w:rPr>
        <w:t>тарихы</w:t>
      </w:r>
      <w:proofErr w:type="spellEnd"/>
      <w:r w:rsidRPr="00A53238">
        <w:rPr>
          <w:bCs/>
          <w:sz w:val="22"/>
          <w:szCs w:val="22"/>
        </w:rPr>
        <w:t xml:space="preserve">». /перевод. </w:t>
      </w:r>
      <w:proofErr w:type="spellStart"/>
      <w:r w:rsidRPr="00A53238">
        <w:rPr>
          <w:bCs/>
          <w:sz w:val="22"/>
          <w:szCs w:val="22"/>
        </w:rPr>
        <w:t>Нурышевой</w:t>
      </w:r>
      <w:proofErr w:type="spellEnd"/>
      <w:r w:rsidRPr="00A53238">
        <w:rPr>
          <w:bCs/>
          <w:sz w:val="22"/>
          <w:szCs w:val="22"/>
        </w:rPr>
        <w:t xml:space="preserve"> Г.Ж., </w:t>
      </w:r>
      <w:proofErr w:type="spellStart"/>
      <w:r w:rsidRPr="00A53238">
        <w:rPr>
          <w:bCs/>
          <w:sz w:val="22"/>
          <w:szCs w:val="22"/>
        </w:rPr>
        <w:t>М.Сабит</w:t>
      </w:r>
      <w:proofErr w:type="spellEnd"/>
      <w:r w:rsidRPr="00A53238">
        <w:rPr>
          <w:bCs/>
          <w:sz w:val="22"/>
          <w:szCs w:val="22"/>
        </w:rPr>
        <w:t>, 2017.</w:t>
      </w:r>
    </w:p>
    <w:p w14:paraId="7FDD35BF"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4. </w:t>
      </w:r>
      <w:proofErr w:type="spellStart"/>
      <w:r w:rsidRPr="00A53238">
        <w:rPr>
          <w:bCs/>
          <w:sz w:val="22"/>
          <w:szCs w:val="22"/>
        </w:rPr>
        <w:t>Бегалинова</w:t>
      </w:r>
      <w:proofErr w:type="spellEnd"/>
      <w:r w:rsidRPr="00A53238">
        <w:rPr>
          <w:bCs/>
          <w:sz w:val="22"/>
          <w:szCs w:val="22"/>
        </w:rPr>
        <w:t xml:space="preserve"> К.К., </w:t>
      </w:r>
      <w:proofErr w:type="spellStart"/>
      <w:r w:rsidRPr="00A53238">
        <w:rPr>
          <w:bCs/>
          <w:sz w:val="22"/>
          <w:szCs w:val="22"/>
        </w:rPr>
        <w:t>Альжанова</w:t>
      </w:r>
      <w:proofErr w:type="spellEnd"/>
      <w:r w:rsidRPr="00A53238">
        <w:rPr>
          <w:bCs/>
          <w:sz w:val="22"/>
          <w:szCs w:val="22"/>
        </w:rPr>
        <w:t xml:space="preserve"> У.К. «Философия». Часть 1,2. –Алматы: </w:t>
      </w:r>
      <w:proofErr w:type="spellStart"/>
      <w:r w:rsidRPr="00A53238">
        <w:rPr>
          <w:bCs/>
          <w:sz w:val="22"/>
          <w:szCs w:val="22"/>
        </w:rPr>
        <w:t>Жібек</w:t>
      </w:r>
      <w:proofErr w:type="spellEnd"/>
      <w:r w:rsidRPr="00A53238">
        <w:rPr>
          <w:bCs/>
          <w:sz w:val="22"/>
          <w:szCs w:val="22"/>
        </w:rPr>
        <w:t xml:space="preserve"> </w:t>
      </w:r>
      <w:proofErr w:type="spellStart"/>
      <w:r w:rsidRPr="00A53238">
        <w:rPr>
          <w:bCs/>
          <w:sz w:val="22"/>
          <w:szCs w:val="22"/>
        </w:rPr>
        <w:t>жолы</w:t>
      </w:r>
      <w:proofErr w:type="spellEnd"/>
      <w:r w:rsidRPr="00A53238">
        <w:rPr>
          <w:bCs/>
          <w:sz w:val="22"/>
          <w:szCs w:val="22"/>
        </w:rPr>
        <w:t>, 2014.</w:t>
      </w:r>
    </w:p>
    <w:p w14:paraId="6463E1F0" w14:textId="77777777" w:rsidR="004F6E36" w:rsidRPr="00A53238" w:rsidRDefault="004F6E36" w:rsidP="004F6E36">
      <w:pPr>
        <w:tabs>
          <w:tab w:val="left" w:pos="709"/>
        </w:tabs>
        <w:ind w:firstLine="709"/>
        <w:jc w:val="both"/>
        <w:rPr>
          <w:bCs/>
          <w:sz w:val="22"/>
          <w:szCs w:val="22"/>
        </w:rPr>
      </w:pPr>
      <w:r w:rsidRPr="00A53238">
        <w:rPr>
          <w:bCs/>
          <w:sz w:val="22"/>
          <w:szCs w:val="22"/>
        </w:rPr>
        <w:lastRenderedPageBreak/>
        <w:t xml:space="preserve">5. </w:t>
      </w:r>
      <w:proofErr w:type="spellStart"/>
      <w:r w:rsidRPr="00A53238">
        <w:rPr>
          <w:bCs/>
          <w:sz w:val="22"/>
          <w:szCs w:val="22"/>
        </w:rPr>
        <w:t>Масалимова</w:t>
      </w:r>
      <w:proofErr w:type="spellEnd"/>
      <w:r w:rsidRPr="00A53238">
        <w:rPr>
          <w:bCs/>
          <w:sz w:val="22"/>
          <w:szCs w:val="22"/>
        </w:rPr>
        <w:t xml:space="preserve"> А.Р., Алтаев Ж.А., </w:t>
      </w:r>
      <w:proofErr w:type="spellStart"/>
      <w:r w:rsidRPr="00A53238">
        <w:rPr>
          <w:bCs/>
          <w:sz w:val="22"/>
          <w:szCs w:val="22"/>
        </w:rPr>
        <w:t>Касабек</w:t>
      </w:r>
      <w:proofErr w:type="spellEnd"/>
      <w:r w:rsidRPr="00A53238">
        <w:rPr>
          <w:bCs/>
          <w:sz w:val="22"/>
          <w:szCs w:val="22"/>
        </w:rPr>
        <w:t xml:space="preserve"> А.К. «Казахская философия». Учебное пособие. – Алматы, 2018</w:t>
      </w:r>
    </w:p>
    <w:p w14:paraId="66DF9046" w14:textId="77777777" w:rsidR="004F6E36" w:rsidRPr="00A53238" w:rsidRDefault="004F6E36" w:rsidP="004F6E36">
      <w:pPr>
        <w:tabs>
          <w:tab w:val="left" w:pos="709"/>
        </w:tabs>
        <w:ind w:firstLine="709"/>
        <w:jc w:val="both"/>
        <w:rPr>
          <w:bCs/>
          <w:sz w:val="22"/>
          <w:szCs w:val="22"/>
        </w:rPr>
      </w:pPr>
      <w:r w:rsidRPr="00A53238">
        <w:rPr>
          <w:bCs/>
          <w:sz w:val="22"/>
          <w:szCs w:val="22"/>
        </w:rPr>
        <w:t>6. «Новая философская энциклопедия»: в 4 т. / Институт философии; М.: Мысль, 2010.</w:t>
      </w:r>
    </w:p>
    <w:p w14:paraId="29AEB056"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7. Бадью А. «Манифест философии» / В. Е. </w:t>
      </w:r>
      <w:proofErr w:type="spellStart"/>
      <w:r w:rsidRPr="00A53238">
        <w:rPr>
          <w:bCs/>
          <w:sz w:val="22"/>
          <w:szCs w:val="22"/>
        </w:rPr>
        <w:t>Лапицкого</w:t>
      </w:r>
      <w:proofErr w:type="spellEnd"/>
      <w:r w:rsidRPr="00A53238">
        <w:rPr>
          <w:bCs/>
          <w:sz w:val="22"/>
          <w:szCs w:val="22"/>
        </w:rPr>
        <w:t xml:space="preserve">. – </w:t>
      </w:r>
      <w:proofErr w:type="spellStart"/>
      <w:r w:rsidRPr="00A53238">
        <w:rPr>
          <w:bCs/>
          <w:sz w:val="22"/>
          <w:szCs w:val="22"/>
        </w:rPr>
        <w:t>Санкт-петербург</w:t>
      </w:r>
      <w:proofErr w:type="spellEnd"/>
      <w:r w:rsidRPr="00A53238">
        <w:rPr>
          <w:bCs/>
          <w:sz w:val="22"/>
          <w:szCs w:val="22"/>
        </w:rPr>
        <w:t xml:space="preserve">.: </w:t>
      </w:r>
      <w:proofErr w:type="spellStart"/>
      <w:r w:rsidRPr="00A53238">
        <w:rPr>
          <w:bCs/>
          <w:sz w:val="22"/>
          <w:szCs w:val="22"/>
        </w:rPr>
        <w:t>Machina</w:t>
      </w:r>
      <w:proofErr w:type="spellEnd"/>
      <w:r w:rsidRPr="00A53238">
        <w:rPr>
          <w:bCs/>
          <w:sz w:val="22"/>
          <w:szCs w:val="22"/>
        </w:rPr>
        <w:t>, 2003. –184 с.</w:t>
      </w:r>
    </w:p>
    <w:p w14:paraId="2DAFA417"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8. </w:t>
      </w:r>
      <w:proofErr w:type="spellStart"/>
      <w:r w:rsidRPr="00A53238">
        <w:rPr>
          <w:bCs/>
          <w:sz w:val="22"/>
          <w:szCs w:val="22"/>
        </w:rPr>
        <w:t>Делёз</w:t>
      </w:r>
      <w:proofErr w:type="spellEnd"/>
      <w:r w:rsidRPr="00A53238">
        <w:rPr>
          <w:bCs/>
          <w:sz w:val="22"/>
          <w:szCs w:val="22"/>
        </w:rPr>
        <w:t xml:space="preserve"> Ж. </w:t>
      </w:r>
      <w:proofErr w:type="spellStart"/>
      <w:r w:rsidRPr="00A53238">
        <w:rPr>
          <w:bCs/>
          <w:sz w:val="22"/>
          <w:szCs w:val="22"/>
        </w:rPr>
        <w:t>Гваттари</w:t>
      </w:r>
      <w:proofErr w:type="spellEnd"/>
      <w:r w:rsidRPr="00A53238">
        <w:rPr>
          <w:bCs/>
          <w:sz w:val="22"/>
          <w:szCs w:val="22"/>
        </w:rPr>
        <w:t xml:space="preserve"> Ф. «Что такое философия?» /. Перевод С. Зенкина.– М.: Академический Проект, 2009. – 261 с.</w:t>
      </w:r>
    </w:p>
    <w:p w14:paraId="4636DFD2"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9. </w:t>
      </w:r>
      <w:proofErr w:type="spellStart"/>
      <w:r w:rsidRPr="00A53238">
        <w:rPr>
          <w:bCs/>
          <w:sz w:val="22"/>
          <w:szCs w:val="22"/>
        </w:rPr>
        <w:t>Коплстон</w:t>
      </w:r>
      <w:proofErr w:type="spellEnd"/>
      <w:r w:rsidRPr="00A53238">
        <w:rPr>
          <w:bCs/>
          <w:sz w:val="22"/>
          <w:szCs w:val="22"/>
        </w:rPr>
        <w:t xml:space="preserve"> Ф. «История философии: XX век» /перевод П.А. Сафронова. – М.: </w:t>
      </w:r>
      <w:proofErr w:type="spellStart"/>
      <w:r w:rsidRPr="00A53238">
        <w:rPr>
          <w:bCs/>
          <w:sz w:val="22"/>
          <w:szCs w:val="22"/>
        </w:rPr>
        <w:t>Издательствово</w:t>
      </w:r>
      <w:proofErr w:type="spellEnd"/>
      <w:r w:rsidRPr="00A53238">
        <w:rPr>
          <w:bCs/>
          <w:sz w:val="22"/>
          <w:szCs w:val="22"/>
        </w:rPr>
        <w:t xml:space="preserve"> «Центрполиграф», 2002. – 268 с.</w:t>
      </w:r>
    </w:p>
    <w:p w14:paraId="4235507C" w14:textId="77777777" w:rsidR="004F6E36" w:rsidRPr="00A53238" w:rsidRDefault="004F6E36" w:rsidP="004F6E36">
      <w:pPr>
        <w:tabs>
          <w:tab w:val="left" w:pos="709"/>
        </w:tabs>
        <w:ind w:firstLine="709"/>
        <w:jc w:val="both"/>
        <w:rPr>
          <w:bCs/>
          <w:sz w:val="22"/>
          <w:szCs w:val="22"/>
        </w:rPr>
      </w:pPr>
      <w:r w:rsidRPr="00A53238">
        <w:rPr>
          <w:bCs/>
          <w:sz w:val="22"/>
          <w:szCs w:val="22"/>
          <w:lang w:val="en-US"/>
        </w:rPr>
        <w:t xml:space="preserve">10. Copleston F. «History of Philosophy: Modern Philosophy». - Image Books, 2003. – 544 </w:t>
      </w:r>
      <w:r w:rsidRPr="00A53238">
        <w:rPr>
          <w:bCs/>
          <w:sz w:val="22"/>
          <w:szCs w:val="22"/>
        </w:rPr>
        <w:t>р</w:t>
      </w:r>
      <w:r w:rsidRPr="00A53238">
        <w:rPr>
          <w:bCs/>
          <w:sz w:val="22"/>
          <w:szCs w:val="22"/>
          <w:lang w:val="en-US"/>
        </w:rPr>
        <w:t>. (</w:t>
      </w:r>
      <w:proofErr w:type="spellStart"/>
      <w:r w:rsidRPr="00A53238">
        <w:rPr>
          <w:bCs/>
          <w:sz w:val="22"/>
          <w:szCs w:val="22"/>
        </w:rPr>
        <w:t>Коплэстон</w:t>
      </w:r>
      <w:proofErr w:type="spellEnd"/>
      <w:r w:rsidRPr="00A53238">
        <w:rPr>
          <w:bCs/>
          <w:sz w:val="22"/>
          <w:szCs w:val="22"/>
          <w:lang w:val="en-US"/>
        </w:rPr>
        <w:t xml:space="preserve"> </w:t>
      </w:r>
      <w:r w:rsidRPr="00A53238">
        <w:rPr>
          <w:bCs/>
          <w:sz w:val="22"/>
          <w:szCs w:val="22"/>
        </w:rPr>
        <w:t>Эф</w:t>
      </w:r>
      <w:r w:rsidRPr="00A53238">
        <w:rPr>
          <w:bCs/>
          <w:sz w:val="22"/>
          <w:szCs w:val="22"/>
          <w:lang w:val="en-US"/>
        </w:rPr>
        <w:t xml:space="preserve">. </w:t>
      </w:r>
      <w:r w:rsidRPr="00A53238">
        <w:rPr>
          <w:bCs/>
          <w:sz w:val="22"/>
          <w:szCs w:val="22"/>
        </w:rPr>
        <w:t>«</w:t>
      </w:r>
      <w:proofErr w:type="spellStart"/>
      <w:r w:rsidRPr="00A53238">
        <w:rPr>
          <w:bCs/>
          <w:sz w:val="22"/>
          <w:szCs w:val="22"/>
        </w:rPr>
        <w:t>Хистори</w:t>
      </w:r>
      <w:proofErr w:type="spellEnd"/>
      <w:r w:rsidRPr="00A53238">
        <w:rPr>
          <w:bCs/>
          <w:sz w:val="22"/>
          <w:szCs w:val="22"/>
        </w:rPr>
        <w:t xml:space="preserve"> оф </w:t>
      </w:r>
      <w:proofErr w:type="spellStart"/>
      <w:r w:rsidRPr="00A53238">
        <w:rPr>
          <w:bCs/>
          <w:sz w:val="22"/>
          <w:szCs w:val="22"/>
        </w:rPr>
        <w:t>философи</w:t>
      </w:r>
      <w:proofErr w:type="spellEnd"/>
      <w:r w:rsidRPr="00A53238">
        <w:rPr>
          <w:bCs/>
          <w:sz w:val="22"/>
          <w:szCs w:val="22"/>
        </w:rPr>
        <w:t xml:space="preserve">: Модерн </w:t>
      </w:r>
      <w:proofErr w:type="spellStart"/>
      <w:r w:rsidRPr="00A53238">
        <w:rPr>
          <w:bCs/>
          <w:sz w:val="22"/>
          <w:szCs w:val="22"/>
        </w:rPr>
        <w:t>философи</w:t>
      </w:r>
      <w:proofErr w:type="spellEnd"/>
      <w:r w:rsidRPr="00A53238">
        <w:rPr>
          <w:bCs/>
          <w:sz w:val="22"/>
          <w:szCs w:val="22"/>
        </w:rPr>
        <w:t xml:space="preserve">». – </w:t>
      </w:r>
      <w:proofErr w:type="spellStart"/>
      <w:r w:rsidRPr="00A53238">
        <w:rPr>
          <w:bCs/>
          <w:sz w:val="22"/>
          <w:szCs w:val="22"/>
        </w:rPr>
        <w:t>Имэйдж</w:t>
      </w:r>
      <w:proofErr w:type="spellEnd"/>
      <w:r w:rsidRPr="00A53238">
        <w:rPr>
          <w:bCs/>
          <w:sz w:val="22"/>
          <w:szCs w:val="22"/>
        </w:rPr>
        <w:t xml:space="preserve"> букс, 2003 – 544 пи.)</w:t>
      </w:r>
    </w:p>
    <w:p w14:paraId="125D6CAE" w14:textId="77777777" w:rsidR="004F6E36" w:rsidRPr="00A53238" w:rsidRDefault="004F6E36" w:rsidP="004F6E36">
      <w:pPr>
        <w:tabs>
          <w:tab w:val="left" w:pos="709"/>
        </w:tabs>
        <w:ind w:firstLine="709"/>
        <w:jc w:val="both"/>
        <w:rPr>
          <w:bCs/>
          <w:sz w:val="22"/>
          <w:szCs w:val="22"/>
        </w:rPr>
      </w:pPr>
      <w:r w:rsidRPr="00A53238">
        <w:rPr>
          <w:bCs/>
          <w:sz w:val="22"/>
          <w:szCs w:val="22"/>
        </w:rPr>
        <w:t>11. Марков Б.В. «Философия». Учебник для вузов. – М.: Издательский дом «Питер», 2016. – 464 с.</w:t>
      </w:r>
    </w:p>
    <w:p w14:paraId="158D17B4" w14:textId="251F1B91" w:rsidR="002B6DCD" w:rsidRPr="00A53238" w:rsidRDefault="004F6E36" w:rsidP="004F6E36">
      <w:pPr>
        <w:ind w:firstLine="708"/>
        <w:jc w:val="both"/>
        <w:rPr>
          <w:b/>
          <w:sz w:val="22"/>
          <w:szCs w:val="22"/>
        </w:rPr>
      </w:pPr>
      <w:r w:rsidRPr="00A53238">
        <w:rPr>
          <w:bCs/>
          <w:sz w:val="22"/>
          <w:szCs w:val="22"/>
        </w:rPr>
        <w:t>12. Миронов В.В. «Философия». Учебник. – М.: Проспект, 2016. – 289 с.</w:t>
      </w:r>
    </w:p>
    <w:p w14:paraId="60D30278" w14:textId="77777777" w:rsidR="002B6DCD" w:rsidRPr="00A53238" w:rsidRDefault="002B6DCD" w:rsidP="002B6DCD">
      <w:pPr>
        <w:jc w:val="both"/>
        <w:rPr>
          <w:b/>
          <w:sz w:val="22"/>
          <w:szCs w:val="22"/>
        </w:rPr>
      </w:pPr>
    </w:p>
    <w:p w14:paraId="1A12AAA2" w14:textId="77777777" w:rsidR="002B6DCD" w:rsidRPr="00A53238" w:rsidRDefault="002B6DCD" w:rsidP="002B6DCD">
      <w:pPr>
        <w:jc w:val="both"/>
        <w:rPr>
          <w:b/>
          <w:sz w:val="22"/>
          <w:szCs w:val="22"/>
        </w:rPr>
      </w:pPr>
    </w:p>
    <w:p w14:paraId="5928D80D" w14:textId="77777777" w:rsidR="002B6DCD" w:rsidRPr="00A53238" w:rsidRDefault="002B6DCD" w:rsidP="002B6DCD">
      <w:pPr>
        <w:jc w:val="center"/>
        <w:rPr>
          <w:b/>
          <w:sz w:val="22"/>
          <w:szCs w:val="22"/>
          <w:lang w:val="en-US"/>
        </w:rPr>
      </w:pPr>
      <w:r w:rsidRPr="00A53238">
        <w:rPr>
          <w:b/>
          <w:sz w:val="22"/>
          <w:szCs w:val="22"/>
          <w:lang w:val="en-US"/>
        </w:rPr>
        <w:t>lecture 4</w:t>
      </w:r>
    </w:p>
    <w:p w14:paraId="0EF54457" w14:textId="77777777" w:rsidR="002B6DCD" w:rsidRPr="00A53238" w:rsidRDefault="002B6DCD" w:rsidP="002B6DCD">
      <w:pPr>
        <w:jc w:val="center"/>
        <w:rPr>
          <w:b/>
          <w:bCs/>
          <w:iCs/>
          <w:sz w:val="22"/>
          <w:szCs w:val="22"/>
          <w:lang w:val="en-US"/>
        </w:rPr>
      </w:pPr>
      <w:r w:rsidRPr="00A53238">
        <w:rPr>
          <w:b/>
          <w:sz w:val="22"/>
          <w:szCs w:val="22"/>
          <w:lang w:val="en-US"/>
        </w:rPr>
        <w:t>Being. Ontology and metaphysics.</w:t>
      </w:r>
    </w:p>
    <w:p w14:paraId="724B7A5F" w14:textId="77777777" w:rsidR="002B6DCD" w:rsidRPr="00A53238" w:rsidRDefault="002B6DCD" w:rsidP="002B6DCD">
      <w:pPr>
        <w:jc w:val="both"/>
        <w:rPr>
          <w:bCs/>
          <w:iCs/>
          <w:sz w:val="22"/>
          <w:szCs w:val="22"/>
        </w:rPr>
      </w:pPr>
      <w:proofErr w:type="spellStart"/>
      <w:r w:rsidRPr="00A53238">
        <w:rPr>
          <w:b/>
          <w:bCs/>
          <w:iCs/>
          <w:sz w:val="22"/>
          <w:szCs w:val="22"/>
        </w:rPr>
        <w:t>Plan</w:t>
      </w:r>
      <w:proofErr w:type="spellEnd"/>
      <w:r w:rsidRPr="00A53238">
        <w:rPr>
          <w:b/>
          <w:bCs/>
          <w:iCs/>
          <w:sz w:val="22"/>
          <w:szCs w:val="22"/>
        </w:rPr>
        <w:t>:</w:t>
      </w:r>
    </w:p>
    <w:p w14:paraId="54A27443" w14:textId="77777777" w:rsidR="002B6DCD" w:rsidRPr="00A53238" w:rsidRDefault="002B6DCD" w:rsidP="002B6DCD">
      <w:pPr>
        <w:numPr>
          <w:ilvl w:val="0"/>
          <w:numId w:val="5"/>
        </w:numPr>
        <w:jc w:val="both"/>
        <w:rPr>
          <w:bCs/>
          <w:iCs/>
          <w:sz w:val="22"/>
          <w:szCs w:val="22"/>
          <w:lang w:val="en-US"/>
        </w:rPr>
      </w:pPr>
      <w:r w:rsidRPr="00A53238">
        <w:rPr>
          <w:bCs/>
          <w:iCs/>
          <w:sz w:val="22"/>
          <w:szCs w:val="22"/>
          <w:lang w:val="en-US"/>
        </w:rPr>
        <w:t>The concept of existence and its basic form.</w:t>
      </w:r>
    </w:p>
    <w:p w14:paraId="775321F3" w14:textId="77777777" w:rsidR="002B6DCD" w:rsidRPr="00A53238" w:rsidRDefault="002B6DCD" w:rsidP="002B6DCD">
      <w:pPr>
        <w:numPr>
          <w:ilvl w:val="0"/>
          <w:numId w:val="5"/>
        </w:numPr>
        <w:jc w:val="both"/>
        <w:rPr>
          <w:bCs/>
          <w:iCs/>
          <w:sz w:val="22"/>
          <w:szCs w:val="22"/>
          <w:lang w:val="en-US"/>
        </w:rPr>
      </w:pPr>
      <w:r w:rsidRPr="00A53238">
        <w:rPr>
          <w:bCs/>
          <w:iCs/>
          <w:sz w:val="22"/>
          <w:szCs w:val="22"/>
          <w:lang w:val="en-US"/>
        </w:rPr>
        <w:t>Category of being in the history of philosophy.</w:t>
      </w:r>
    </w:p>
    <w:p w14:paraId="4B4A71E5" w14:textId="77777777" w:rsidR="002B6DCD" w:rsidRPr="00A53238" w:rsidRDefault="002B6DCD" w:rsidP="002B6DCD">
      <w:pPr>
        <w:numPr>
          <w:ilvl w:val="0"/>
          <w:numId w:val="5"/>
        </w:numPr>
        <w:jc w:val="both"/>
        <w:rPr>
          <w:bCs/>
          <w:iCs/>
          <w:sz w:val="22"/>
          <w:szCs w:val="22"/>
          <w:lang w:val="en-US"/>
        </w:rPr>
      </w:pPr>
      <w:r w:rsidRPr="00A53238">
        <w:rPr>
          <w:bCs/>
          <w:iCs/>
          <w:sz w:val="22"/>
          <w:szCs w:val="22"/>
          <w:lang w:val="en-US"/>
        </w:rPr>
        <w:t>Category matter. Changing ideas about the matter in philosophy and science.</w:t>
      </w:r>
    </w:p>
    <w:p w14:paraId="02003988" w14:textId="77777777" w:rsidR="002B6DCD" w:rsidRPr="00A53238" w:rsidRDefault="002B6DCD" w:rsidP="002B6DCD">
      <w:pPr>
        <w:numPr>
          <w:ilvl w:val="0"/>
          <w:numId w:val="5"/>
        </w:numPr>
        <w:jc w:val="both"/>
        <w:rPr>
          <w:bCs/>
          <w:iCs/>
          <w:sz w:val="22"/>
          <w:szCs w:val="22"/>
          <w:lang w:val="en-US"/>
        </w:rPr>
      </w:pPr>
      <w:r w:rsidRPr="00A53238">
        <w:rPr>
          <w:bCs/>
          <w:iCs/>
          <w:sz w:val="22"/>
          <w:szCs w:val="22"/>
          <w:lang w:val="en-US"/>
        </w:rPr>
        <w:t>Movement and development as a material existence attributes.</w:t>
      </w:r>
    </w:p>
    <w:p w14:paraId="5DABD9FD" w14:textId="77777777" w:rsidR="002B6DCD" w:rsidRPr="00A53238" w:rsidRDefault="002B6DCD" w:rsidP="002B6DCD">
      <w:pPr>
        <w:numPr>
          <w:ilvl w:val="0"/>
          <w:numId w:val="5"/>
        </w:numPr>
        <w:jc w:val="both"/>
        <w:rPr>
          <w:sz w:val="22"/>
          <w:szCs w:val="22"/>
          <w:lang w:val="en-US"/>
        </w:rPr>
      </w:pPr>
      <w:r w:rsidRPr="00A53238">
        <w:rPr>
          <w:bCs/>
          <w:iCs/>
          <w:sz w:val="22"/>
          <w:szCs w:val="22"/>
          <w:lang w:val="en-US"/>
        </w:rPr>
        <w:t>Space-time organization of being.</w:t>
      </w:r>
    </w:p>
    <w:p w14:paraId="24D6B8F9" w14:textId="77777777" w:rsidR="002B6DCD" w:rsidRPr="00A53238" w:rsidRDefault="002B6DCD" w:rsidP="002B6DCD">
      <w:pPr>
        <w:jc w:val="both"/>
        <w:rPr>
          <w:sz w:val="22"/>
          <w:szCs w:val="22"/>
          <w:lang w:val="en-US"/>
        </w:rPr>
      </w:pPr>
    </w:p>
    <w:p w14:paraId="5C82EED0" w14:textId="77777777" w:rsidR="002B6DCD" w:rsidRPr="00A53238" w:rsidRDefault="002B6DCD" w:rsidP="002B6DCD">
      <w:pPr>
        <w:jc w:val="both"/>
        <w:rPr>
          <w:sz w:val="22"/>
          <w:szCs w:val="22"/>
          <w:lang w:val="en-US"/>
        </w:rPr>
      </w:pPr>
      <w:r w:rsidRPr="00A53238">
        <w:rPr>
          <w:b/>
          <w:bCs/>
          <w:sz w:val="22"/>
          <w:szCs w:val="22"/>
          <w:lang w:val="en-US"/>
        </w:rPr>
        <w:t xml:space="preserve">Tasks: </w:t>
      </w:r>
    </w:p>
    <w:p w14:paraId="261090E8" w14:textId="77777777" w:rsidR="002B6DCD" w:rsidRPr="00A53238" w:rsidRDefault="002B6DCD" w:rsidP="002B6DCD">
      <w:pPr>
        <w:jc w:val="both"/>
        <w:rPr>
          <w:sz w:val="22"/>
          <w:szCs w:val="22"/>
          <w:lang w:val="en-US"/>
        </w:rPr>
      </w:pPr>
      <w:r w:rsidRPr="00A53238">
        <w:rPr>
          <w:sz w:val="22"/>
          <w:szCs w:val="22"/>
          <w:lang w:val="en-US"/>
        </w:rPr>
        <w:t>- Consider the category of being and its form;</w:t>
      </w:r>
    </w:p>
    <w:p w14:paraId="6493EAF9" w14:textId="77777777" w:rsidR="002B6DCD" w:rsidRPr="00A53238" w:rsidRDefault="002B6DCD" w:rsidP="002B6DCD">
      <w:pPr>
        <w:jc w:val="both"/>
        <w:rPr>
          <w:sz w:val="22"/>
          <w:szCs w:val="22"/>
          <w:lang w:val="en-US"/>
        </w:rPr>
      </w:pPr>
      <w:r w:rsidRPr="00A53238">
        <w:rPr>
          <w:sz w:val="22"/>
          <w:szCs w:val="22"/>
          <w:lang w:val="en-US"/>
        </w:rPr>
        <w:t xml:space="preserve">- to investigate the relationship of space and time in the context of </w:t>
      </w:r>
      <w:proofErr w:type="spellStart"/>
      <w:r w:rsidRPr="00A53238">
        <w:rPr>
          <w:sz w:val="22"/>
          <w:szCs w:val="22"/>
          <w:lang w:val="en-US"/>
        </w:rPr>
        <w:t>izucheniyakategorii</w:t>
      </w:r>
      <w:proofErr w:type="spellEnd"/>
      <w:r w:rsidRPr="00A53238">
        <w:rPr>
          <w:sz w:val="22"/>
          <w:szCs w:val="22"/>
          <w:lang w:val="en-US"/>
        </w:rPr>
        <w:t xml:space="preserve"> being.</w:t>
      </w:r>
    </w:p>
    <w:p w14:paraId="19AA325E" w14:textId="77777777" w:rsidR="002B6DCD" w:rsidRPr="00A53238" w:rsidRDefault="002B6DCD" w:rsidP="002B6DCD">
      <w:pPr>
        <w:jc w:val="both"/>
        <w:rPr>
          <w:sz w:val="22"/>
          <w:szCs w:val="22"/>
          <w:lang w:val="en-US"/>
        </w:rPr>
      </w:pPr>
      <w:r w:rsidRPr="00A53238">
        <w:rPr>
          <w:sz w:val="22"/>
          <w:szCs w:val="22"/>
          <w:lang w:val="en-US"/>
        </w:rPr>
        <w:br/>
        <w:t xml:space="preserve">In the structure of philosophical knowledge ontology as a theory of being a leader among all its sections. It is not surprising, since by identifying the meaning of the categories of being directly related to the vital - the alignment direction of any philosophy, its ability to permit permanently thrilling human problem of time and eternity ratio and, ultimately, the possibility of overcoming of nothingness, </w:t>
      </w:r>
      <w:proofErr w:type="spellStart"/>
      <w:r w:rsidRPr="00A53238">
        <w:rPr>
          <w:sz w:val="22"/>
          <w:szCs w:val="22"/>
          <w:lang w:val="en-US"/>
        </w:rPr>
        <w:t>ie</w:t>
      </w:r>
      <w:proofErr w:type="spellEnd"/>
      <w:r w:rsidRPr="00A53238">
        <w:rPr>
          <w:sz w:val="22"/>
          <w:szCs w:val="22"/>
          <w:lang w:val="en-US"/>
        </w:rPr>
        <w:t xml:space="preserve"> limb of his own life. Therefore, it is understandable ontological problems are always interested in philosophical thought, but very sharp sound acquire them in those periods of history when society is at a crossroads of development within an established cultural space, in the coordinates of which begins to crumble familiar connection to time, exposed the fragility of existence, not just a single microcosm, but the macrocosm as a whole. XXI century - is no exception to the rule, the situation nowadays with increasing force demonstrates the global threat of being human and all life on Earth. Still remains the main unanswered question of our time: Can the technological civilization, is constantly increasing the power of the impact on the planet's natural processes to avoid a disaster, to keep this "best of all worlds" for generations to come? In short, the problem of being as it was, and remains open to philosophy. No wonder the eminent German philosopher Martin Heidegger said: "... on the interpretation of being the dispute </w:t>
      </w:r>
      <w:proofErr w:type="spellStart"/>
      <w:r w:rsidRPr="00A53238">
        <w:rPr>
          <w:sz w:val="22"/>
          <w:szCs w:val="22"/>
          <w:lang w:val="en-US"/>
        </w:rPr>
        <w:t>can not</w:t>
      </w:r>
      <w:proofErr w:type="spellEnd"/>
      <w:r w:rsidRPr="00A53238">
        <w:rPr>
          <w:sz w:val="22"/>
          <w:szCs w:val="22"/>
          <w:lang w:val="en-US"/>
        </w:rPr>
        <w:t xml:space="preserve"> be settled, because he has not even broke," although, as we know, the concept of being among the first categories of fixed philosophical reflection in antiquity. But, despite such ancient roots, this original ontological category always features a variety of meanings and interpretations. At the same time, meaningful interpretation of being consistently linked with the concept of existence. What is meant is Exist - it means to have some kind of reality, a set of specific properties to be available, one way or another appear. We have a number of unique you closer to a meaningful understanding of existence. Walking along this logical path, it should be recognized by being all that exists, whether it be the usual human experience the things of the world or the most crazy ideas, the phantasmagoria of our consciousness. But then again the question arises: how to interpret "all things"? Whether it's all that was, is and will be, whether - the totality of all that exists here and now? In the history of philosophy was dominated by the first answer, believing that being as one has it all, including the pre-existent and </w:t>
      </w:r>
      <w:proofErr w:type="spellStart"/>
      <w:r w:rsidRPr="00A53238">
        <w:rPr>
          <w:sz w:val="22"/>
          <w:szCs w:val="22"/>
          <w:lang w:val="en-US"/>
        </w:rPr>
        <w:t>poslesuschee</w:t>
      </w:r>
      <w:proofErr w:type="spellEnd"/>
      <w:r w:rsidRPr="00A53238">
        <w:rPr>
          <w:sz w:val="22"/>
          <w:szCs w:val="22"/>
          <w:lang w:val="en-US"/>
        </w:rPr>
        <w:t xml:space="preserve">. This approach is called universalism, he is opposed to </w:t>
      </w:r>
      <w:proofErr w:type="spellStart"/>
      <w:r w:rsidRPr="00A53238">
        <w:rPr>
          <w:sz w:val="22"/>
          <w:szCs w:val="22"/>
          <w:lang w:val="en-US"/>
        </w:rPr>
        <w:t>antiuniversalizm</w:t>
      </w:r>
      <w:proofErr w:type="spellEnd"/>
      <w:r w:rsidRPr="00A53238">
        <w:rPr>
          <w:sz w:val="22"/>
          <w:szCs w:val="22"/>
          <w:lang w:val="en-US"/>
        </w:rPr>
        <w:t xml:space="preserve"> who believes that being is the total existence that combines a manifest existence, </w:t>
      </w:r>
      <w:proofErr w:type="spellStart"/>
      <w:r w:rsidRPr="00A53238">
        <w:rPr>
          <w:sz w:val="22"/>
          <w:szCs w:val="22"/>
          <w:lang w:val="en-US"/>
        </w:rPr>
        <w:t>ie</w:t>
      </w:r>
      <w:proofErr w:type="spellEnd"/>
      <w:r w:rsidRPr="00A53238">
        <w:rPr>
          <w:sz w:val="22"/>
          <w:szCs w:val="22"/>
          <w:lang w:val="en-US"/>
        </w:rPr>
        <w:t xml:space="preserve">, all concrete forms of life (things, states, processes), existing in a certain space and time. Such a being is always locally limited, has a beginning and an inevitable end. If </w:t>
      </w:r>
      <w:proofErr w:type="spellStart"/>
      <w:r w:rsidRPr="00A53238">
        <w:rPr>
          <w:sz w:val="22"/>
          <w:szCs w:val="22"/>
          <w:lang w:val="en-US"/>
        </w:rPr>
        <w:t>antiuniversalizm</w:t>
      </w:r>
      <w:proofErr w:type="spellEnd"/>
      <w:r w:rsidRPr="00A53238">
        <w:rPr>
          <w:sz w:val="22"/>
          <w:szCs w:val="22"/>
          <w:lang w:val="en-US"/>
        </w:rPr>
        <w:t xml:space="preserve">, largely characteristic of the philosophy of the past and the present century, is based on the idea of ​​the original of plurality (multiplicity) of existence, the ontological universalism based on the principle of monism - the recognition of a single existence, and derived from it the specific diversity of the world. It is important philosophical problem of the unity of one and the many being interpreted with the help of the category of substance. The name "substance" comes from the Latin substantia - the essence, that is the basis ( "turn-down"). Substance just expresses the essential side of life, it is a fundamental principle, which in its existence does not depend on anything else, and its existence depends on the existence of all other things. </w:t>
      </w:r>
      <w:r w:rsidRPr="00A53238">
        <w:rPr>
          <w:sz w:val="22"/>
          <w:szCs w:val="22"/>
          <w:lang w:val="en-US"/>
        </w:rPr>
        <w:lastRenderedPageBreak/>
        <w:t>In other words, the substance is the ultimate base to which boil down all finite forms of its manifestation. Thus, being a unity of existence and essence. Depending on the qualitative and quantitative interpretation substance allocated different philosophies and methods philosophizing. If a substance is understood as matter or spirit, respectively, we are dealing with philosophical concepts of materialism or idealism. However, in the ontology of the twentieth century is clearly apparent trend away from being substantial, unconditional relevance here is the problem of the possibility of a merger of the material and the ideal of human life. Synthesis of matter and spirit expresses the "fullness of life" - the source of human freedom, creativity and communication. The philosophy also distinguishes the metaphysical understanding of the substance as a constant internally consistent beginning and dialectical - as a volatile, self-sustaining by the internal contradictions of the essence. From the standpoint of amounts of substances underlying the existence, the following elements are distinguished in philosophy monism (one material or spiritual substance), which is characteristic for most philosophies, dualism (two substances - Descartes) and plurality who believes the presence of a plurality of started (</w:t>
      </w:r>
      <w:proofErr w:type="spellStart"/>
      <w:r w:rsidRPr="00A53238">
        <w:rPr>
          <w:sz w:val="22"/>
          <w:szCs w:val="22"/>
          <w:lang w:val="en-US"/>
        </w:rPr>
        <w:t>Demokrit</w:t>
      </w:r>
      <w:proofErr w:type="spellEnd"/>
      <w:r w:rsidRPr="00A53238">
        <w:rPr>
          <w:sz w:val="22"/>
          <w:szCs w:val="22"/>
          <w:lang w:val="en-US"/>
        </w:rPr>
        <w:t xml:space="preserve">, </w:t>
      </w:r>
      <w:proofErr w:type="spellStart"/>
      <w:r w:rsidRPr="00A53238">
        <w:rPr>
          <w:sz w:val="22"/>
          <w:szCs w:val="22"/>
          <w:lang w:val="en-US"/>
        </w:rPr>
        <w:t>Lejbnits</w:t>
      </w:r>
      <w:proofErr w:type="spellEnd"/>
      <w:r w:rsidRPr="00A53238">
        <w:rPr>
          <w:sz w:val="22"/>
          <w:szCs w:val="22"/>
          <w:lang w:val="en-US"/>
        </w:rPr>
        <w:t xml:space="preserve">). In the most fully the category of being perceived through its opposition concept nothing. Although our consciousness is experiencing a seemingly insurmountable difficulties to imagine what is not, however, nothing enters into a deep philosophical meaning. Paradoxically, but without mutual transitions of life and nothing in each other was not impossible to move, time, spatial differentiation of things, </w:t>
      </w:r>
      <w:proofErr w:type="spellStart"/>
      <w:r w:rsidRPr="00A53238">
        <w:rPr>
          <w:sz w:val="22"/>
          <w:szCs w:val="22"/>
          <w:lang w:val="en-US"/>
        </w:rPr>
        <w:t>ie</w:t>
      </w:r>
      <w:proofErr w:type="spellEnd"/>
      <w:r w:rsidRPr="00A53238">
        <w:rPr>
          <w:sz w:val="22"/>
          <w:szCs w:val="22"/>
          <w:lang w:val="en-US"/>
        </w:rPr>
        <w:t xml:space="preserve">, all being. Nothing is a necessary condition of all, without exception, the particular form of existence (something). Then the question arises, what is the concept of "nothing," it is there objective counterparts or just inflamed fiction thinking? No one doubts the fact, that all concrete forms of life appear as </w:t>
      </w:r>
      <w:proofErr w:type="spellStart"/>
      <w:r w:rsidRPr="00A53238">
        <w:rPr>
          <w:sz w:val="22"/>
          <w:szCs w:val="22"/>
          <w:lang w:val="en-US"/>
        </w:rPr>
        <w:t>nebyvshie</w:t>
      </w:r>
      <w:proofErr w:type="spellEnd"/>
      <w:r w:rsidRPr="00A53238">
        <w:rPr>
          <w:sz w:val="22"/>
          <w:szCs w:val="22"/>
          <w:lang w:val="en-US"/>
        </w:rPr>
        <w:t xml:space="preserve"> sooner and sooner or later disappear, </w:t>
      </w:r>
      <w:proofErr w:type="spellStart"/>
      <w:r w:rsidRPr="00A53238">
        <w:rPr>
          <w:sz w:val="22"/>
          <w:szCs w:val="22"/>
          <w:lang w:val="en-US"/>
        </w:rPr>
        <w:t>ie</w:t>
      </w:r>
      <w:proofErr w:type="spellEnd"/>
      <w:r w:rsidRPr="00A53238">
        <w:rPr>
          <w:sz w:val="22"/>
          <w:szCs w:val="22"/>
          <w:lang w:val="en-US"/>
        </w:rPr>
        <w:t xml:space="preserve"> born once and die once. If all things are temporary, transitory, then it is necessary to understand the essence of the state, which precedes being (pre-existent) and equally should be after being (</w:t>
      </w:r>
      <w:proofErr w:type="spellStart"/>
      <w:r w:rsidRPr="00A53238">
        <w:rPr>
          <w:sz w:val="22"/>
          <w:szCs w:val="22"/>
          <w:lang w:val="en-US"/>
        </w:rPr>
        <w:t>poslesuschee</w:t>
      </w:r>
      <w:proofErr w:type="spellEnd"/>
      <w:r w:rsidRPr="00A53238">
        <w:rPr>
          <w:sz w:val="22"/>
          <w:szCs w:val="22"/>
          <w:lang w:val="en-US"/>
        </w:rPr>
        <w:t xml:space="preserve">) something specific, </w:t>
      </w:r>
      <w:proofErr w:type="spellStart"/>
      <w:r w:rsidRPr="00A53238">
        <w:rPr>
          <w:sz w:val="22"/>
          <w:szCs w:val="22"/>
          <w:lang w:val="en-US"/>
        </w:rPr>
        <w:t>ie</w:t>
      </w:r>
      <w:proofErr w:type="spellEnd"/>
      <w:r w:rsidRPr="00A53238">
        <w:rPr>
          <w:sz w:val="22"/>
          <w:szCs w:val="22"/>
          <w:lang w:val="en-US"/>
        </w:rPr>
        <w:t xml:space="preserve"> that from which there is a new education and then, in that it goes after its existence as a definite reality (in the world, after all, nothing completely disappears). In the description of the state of the pre-existent and </w:t>
      </w:r>
      <w:proofErr w:type="spellStart"/>
      <w:r w:rsidRPr="00A53238">
        <w:rPr>
          <w:sz w:val="22"/>
          <w:szCs w:val="22"/>
          <w:lang w:val="en-US"/>
        </w:rPr>
        <w:t>poslesuschego</w:t>
      </w:r>
      <w:proofErr w:type="spellEnd"/>
      <w:r w:rsidRPr="00A53238">
        <w:rPr>
          <w:sz w:val="22"/>
          <w:szCs w:val="22"/>
          <w:lang w:val="en-US"/>
        </w:rPr>
        <w:t xml:space="preserve"> it is precisely the purpose of the philosophical categories of nothing. Nothing like what yet, or no longer, </w:t>
      </w:r>
      <w:proofErr w:type="spellStart"/>
      <w:r w:rsidRPr="00A53238">
        <w:rPr>
          <w:sz w:val="22"/>
          <w:szCs w:val="22"/>
          <w:lang w:val="en-US"/>
        </w:rPr>
        <w:t>ie</w:t>
      </w:r>
      <w:proofErr w:type="spellEnd"/>
      <w:r w:rsidRPr="00A53238">
        <w:rPr>
          <w:sz w:val="22"/>
          <w:szCs w:val="22"/>
          <w:lang w:val="en-US"/>
        </w:rPr>
        <w:t xml:space="preserve"> as the lack of concrete existence, non-existence can be considered identical. However, nothing is necessary to mean not only the absence of being, its uncertainty, unrevealed, amorphousness, </w:t>
      </w:r>
      <w:proofErr w:type="spellStart"/>
      <w:r w:rsidRPr="00A53238">
        <w:rPr>
          <w:sz w:val="22"/>
          <w:szCs w:val="22"/>
          <w:lang w:val="en-US"/>
        </w:rPr>
        <w:t>neuporyadochnosti</w:t>
      </w:r>
      <w:proofErr w:type="spellEnd"/>
      <w:r w:rsidRPr="00A53238">
        <w:rPr>
          <w:sz w:val="22"/>
          <w:szCs w:val="22"/>
          <w:lang w:val="en-US"/>
        </w:rPr>
        <w:t xml:space="preserve">, etc. but also the possibility of its formation, and the emergence of new forms of such, which did not exist previously. In other words, as nothing / nothingness inherent in the creative activity of the property, destroy no matter how stable or have existing forms and create an infinite number of new forms of life. All known variety of specific forms of life in the "world-man" on the basis of logical generalization can be reduced to four </w:t>
      </w:r>
      <w:proofErr w:type="spellStart"/>
      <w:r w:rsidRPr="00A53238">
        <w:rPr>
          <w:sz w:val="22"/>
          <w:szCs w:val="22"/>
          <w:lang w:val="en-US"/>
        </w:rPr>
        <w:t>osnovnym</w:t>
      </w:r>
      <w:proofErr w:type="spellEnd"/>
      <w:r w:rsidRPr="00A53238">
        <w:rPr>
          <w:sz w:val="22"/>
          <w:szCs w:val="22"/>
          <w:lang w:val="en-US"/>
        </w:rPr>
        <w:t xml:space="preserve">.- Firstly, to being </w:t>
      </w:r>
      <w:proofErr w:type="spellStart"/>
      <w:r w:rsidRPr="00A53238">
        <w:rPr>
          <w:sz w:val="22"/>
          <w:szCs w:val="22"/>
          <w:lang w:val="en-US"/>
        </w:rPr>
        <w:t>neochelovechennoy</w:t>
      </w:r>
      <w:proofErr w:type="spellEnd"/>
      <w:r w:rsidRPr="00A53238">
        <w:rPr>
          <w:sz w:val="22"/>
          <w:szCs w:val="22"/>
          <w:lang w:val="en-US"/>
        </w:rPr>
        <w:t xml:space="preserve"> ( "first") and humanized ( "second") nature. Things state system "first" nature characterized in that the primary and there regardless of the person submitting own regularities. </w:t>
      </w:r>
      <w:proofErr w:type="spellStart"/>
      <w:r w:rsidRPr="00A53238">
        <w:rPr>
          <w:sz w:val="22"/>
          <w:szCs w:val="22"/>
          <w:lang w:val="en-US"/>
        </w:rPr>
        <w:t>Humanised</w:t>
      </w:r>
      <w:proofErr w:type="spellEnd"/>
      <w:r w:rsidRPr="00A53238">
        <w:rPr>
          <w:sz w:val="22"/>
          <w:szCs w:val="22"/>
          <w:lang w:val="en-US"/>
        </w:rPr>
        <w:t xml:space="preserve"> nature is a complex natural and social reality, consisting of the things made by man in order to meet their needs. Converting the natural way in artificial nature is labor </w:t>
      </w:r>
      <w:proofErr w:type="spellStart"/>
      <w:r w:rsidRPr="00A53238">
        <w:rPr>
          <w:sz w:val="22"/>
          <w:szCs w:val="22"/>
          <w:lang w:val="en-US"/>
        </w:rPr>
        <w:t>deyatelnost</w:t>
      </w:r>
      <w:proofErr w:type="spellEnd"/>
      <w:r w:rsidRPr="00A53238">
        <w:rPr>
          <w:sz w:val="22"/>
          <w:szCs w:val="22"/>
          <w:lang w:val="en-US"/>
        </w:rPr>
        <w:t xml:space="preserve">.- Second, a human being. On the one hand, man as a body-organized being included in the chain of objective laws of inorganic and organic nature, in the overall process of cosmic evolution, and completely dependent on him. On the other hand, as a spiritual and cultural essence of a person is able to realize themselves in a comprehensive manner, to be free in its manifestations, and, consequently, for their scripts to actively change not only the existence of the world, but also his own </w:t>
      </w:r>
      <w:proofErr w:type="spellStart"/>
      <w:r w:rsidRPr="00A53238">
        <w:rPr>
          <w:sz w:val="22"/>
          <w:szCs w:val="22"/>
          <w:lang w:val="en-US"/>
        </w:rPr>
        <w:t>bytie</w:t>
      </w:r>
      <w:proofErr w:type="spellEnd"/>
      <w:r w:rsidRPr="00A53238">
        <w:rPr>
          <w:sz w:val="22"/>
          <w:szCs w:val="22"/>
          <w:lang w:val="en-US"/>
        </w:rPr>
        <w:t>.- Third, to being spiritual which includes the unity of all shapes, states of mental activity, consciousness (feelings, thoughts, images, ideas, emotions, beliefs, opinions, estimates, stereotypes, norms, ideals, etc.) as a separate people,</w:t>
      </w:r>
      <w:r w:rsidRPr="00A53238">
        <w:rPr>
          <w:sz w:val="22"/>
          <w:szCs w:val="22"/>
          <w:lang w:val="en-US"/>
        </w:rPr>
        <w:br/>
      </w:r>
      <w:r w:rsidRPr="00A53238">
        <w:rPr>
          <w:sz w:val="22"/>
          <w:szCs w:val="22"/>
          <w:lang w:val="en-US"/>
        </w:rPr>
        <w:br/>
      </w:r>
    </w:p>
    <w:p w14:paraId="315B06CF" w14:textId="77777777" w:rsidR="002B6DCD" w:rsidRPr="00A53238" w:rsidRDefault="002B6DCD" w:rsidP="002B6DCD">
      <w:pPr>
        <w:jc w:val="both"/>
        <w:rPr>
          <w:sz w:val="22"/>
          <w:szCs w:val="22"/>
          <w:lang w:val="en-US"/>
        </w:rPr>
      </w:pPr>
    </w:p>
    <w:p w14:paraId="0C20F1B1" w14:textId="77777777" w:rsidR="002B6DCD" w:rsidRPr="00A53238" w:rsidRDefault="002B6DCD" w:rsidP="002B6DCD">
      <w:pPr>
        <w:numPr>
          <w:ilvl w:val="0"/>
          <w:numId w:val="36"/>
        </w:numPr>
        <w:jc w:val="both"/>
        <w:rPr>
          <w:sz w:val="22"/>
          <w:szCs w:val="22"/>
          <w:lang w:val="en-US"/>
        </w:rPr>
      </w:pPr>
      <w:r w:rsidRPr="00A53238">
        <w:rPr>
          <w:rStyle w:val="submenu-table"/>
          <w:b/>
          <w:bCs/>
          <w:sz w:val="22"/>
          <w:szCs w:val="22"/>
          <w:lang w:val="en-US"/>
        </w:rPr>
        <w:t>Category of being in the history of philosophy.</w:t>
      </w:r>
      <w:r w:rsidRPr="00A53238">
        <w:rPr>
          <w:b/>
          <w:bCs/>
          <w:sz w:val="22"/>
          <w:szCs w:val="22"/>
          <w:lang w:val="en-US"/>
        </w:rPr>
        <w:t xml:space="preserve"> </w:t>
      </w:r>
    </w:p>
    <w:p w14:paraId="747931A1" w14:textId="3D9D1E32" w:rsidR="002B6DCD" w:rsidRPr="00A53238" w:rsidRDefault="002B6DCD" w:rsidP="002B6DCD">
      <w:pPr>
        <w:jc w:val="both"/>
        <w:rPr>
          <w:sz w:val="22"/>
          <w:szCs w:val="22"/>
          <w:lang w:val="en-US"/>
        </w:rPr>
      </w:pPr>
      <w:r w:rsidRPr="00A53238">
        <w:rPr>
          <w:sz w:val="22"/>
          <w:szCs w:val="22"/>
          <w:lang w:val="en-US"/>
        </w:rPr>
        <w:br/>
        <w:t xml:space="preserve">The question of being as old as philosophy itself. Already the first philosophers, beginning with the founder of the Milesian school of Thales, in the center of his thoughts put cosmic structure of the universe problem. Philosophical thought thus seeks not only to build a picture of the world, but most importantly - to justify their own thing. In contrast to the fragmented at the time of specific scientific knowledge, empirically comprehending things, the philosophy of trying to find in the diversity there is something common - first principle. This immutable principle (the same water Thales), which underlies all things, devoid of sensory concreteness itself, it is impossible to explain why one thing, existing just as well as others, is suddenly able to provide them with unity. The first principle there is a special kind of being, fundamentally accessible and transcendent experience - substantial being or transcendence. This mysterious, accessible only to reason as the essence of the eternal principle and generative cause and is the subject of reflection of metaphysical philosophy, </w:t>
      </w:r>
      <w:proofErr w:type="spellStart"/>
      <w:r w:rsidRPr="00A53238">
        <w:rPr>
          <w:sz w:val="22"/>
          <w:szCs w:val="22"/>
          <w:lang w:val="en-US"/>
        </w:rPr>
        <w:t>ie</w:t>
      </w:r>
      <w:proofErr w:type="spellEnd"/>
      <w:r w:rsidRPr="00A53238">
        <w:rPr>
          <w:sz w:val="22"/>
          <w:szCs w:val="22"/>
          <w:lang w:val="en-US"/>
        </w:rPr>
        <w:t xml:space="preserve">, philosophy proper, as the ancient Greeks any kind of scientific activity called philosophy. As the prerequisite, through which the transition from one substance to much (the concrete being) and vice versa, they have introduced the concept of non-existence. However, the teachings Heraclites category being different ontological takes a turn. Thinker from Ephesus denies the existence of a single unchanging being outside the plural world. The very primitive matter - fire - is presented as a moving start, the continuous struggle of opposites, the eternal becoming, </w:t>
      </w:r>
      <w:proofErr w:type="spellStart"/>
      <w:r w:rsidRPr="00A53238">
        <w:rPr>
          <w:sz w:val="22"/>
          <w:szCs w:val="22"/>
          <w:lang w:val="en-US"/>
        </w:rPr>
        <w:t>ie</w:t>
      </w:r>
      <w:proofErr w:type="spellEnd"/>
      <w:r w:rsidRPr="00A53238">
        <w:rPr>
          <w:sz w:val="22"/>
          <w:szCs w:val="22"/>
          <w:lang w:val="en-US"/>
        </w:rPr>
        <w:t xml:space="preserve">, what.. which he is incompatible with the quality stability, existence. In the aspect of constant change is equivalent to the </w:t>
      </w:r>
      <w:r w:rsidRPr="00A53238">
        <w:rPr>
          <w:sz w:val="22"/>
          <w:szCs w:val="22"/>
          <w:lang w:val="en-US"/>
        </w:rPr>
        <w:lastRenderedPageBreak/>
        <w:t xml:space="preserve">formation of non-being, nothing. But on the other hand, the fire is not a chaotic process, he at the same time, the logo, </w:t>
      </w:r>
      <w:proofErr w:type="spellStart"/>
      <w:r w:rsidRPr="00A53238">
        <w:rPr>
          <w:sz w:val="22"/>
          <w:szCs w:val="22"/>
          <w:lang w:val="en-US"/>
        </w:rPr>
        <w:t>ie</w:t>
      </w:r>
      <w:proofErr w:type="spellEnd"/>
      <w:r w:rsidRPr="00A53238">
        <w:rPr>
          <w:sz w:val="22"/>
          <w:szCs w:val="22"/>
          <w:lang w:val="en-US"/>
        </w:rPr>
        <w:t xml:space="preserve"> internally logical, intelligent, committed to the harmonious order. Logos the law assumes an eternal thread formation transient stability, unity, and therefore, exist. Thing both exists and does not exist. Against such inconsistency in </w:t>
      </w:r>
      <w:proofErr w:type="spellStart"/>
      <w:r w:rsidRPr="00A53238">
        <w:rPr>
          <w:sz w:val="22"/>
          <w:szCs w:val="22"/>
          <w:lang w:val="en-US"/>
        </w:rPr>
        <w:t>geraklitovoy</w:t>
      </w:r>
      <w:proofErr w:type="spellEnd"/>
      <w:r w:rsidRPr="00A53238">
        <w:rPr>
          <w:sz w:val="22"/>
          <w:szCs w:val="22"/>
          <w:lang w:val="en-US"/>
        </w:rPr>
        <w:t xml:space="preserve"> treatment being categorically opposed his contemporary Parmenides of Elea, which was first introduced into philosophy the concept of being as such, as a pure existence, in contrast to being as things (water, Apeiron, fire, atoms, etc.). According to Parmenides, truly thinking being, therefore, to think consistently. In other words, being absolutely excludes non-being, otherwise avoid conflicts in mind, recognizing the non-existent ones. Following the logic of non-contradiction, Eleatics forced to argue that being is one, indivisible, still, outside of space and time (ever) and is not capable of anything themselves generate. It is absolutely stable, complete and perfect things like world where tangible (physical) and spiritual (incorporeal) merged into one the most subtle reality - light. Of course, this ball has a limit, but does not have the spatial boundaries, it is impossible to imagine. But the whole point is that being is not represented, it is conceivable. Senses (as they perceive only a few things, a multiplicity) and one stationary, and therefore, no matter what no effects being generally not available. It can only perceive the mind with the help of intellectual intuition. In this way, in the ontological doctrine of Parmenides proclaim the specificity of philosophical thinking and knowledge in their own grounds, it must be independent of the empirical world of sense. Indications same senses recognized source illusions, delusions, being equal to the imaginary (non-existence) .further development Greek ontology Plato synthesis is carried out on the way. Genesis - a world of ideas as independent of spiritual beings. Ideas are eternal, indivisible, immutable, and at the same time - this is the cause and purpose of the desire of sensible things of the world, where everything is temporary, transitory, arises, changes and disappears. Things exist here due to involvement in the supersensible ideas (eidos) like its prototype. Thing turns imperfect copy, a shadow of ideas - the essence, that is, defined forms of existence of the material world. However, for the existence of the sensible world is not enough to life, along with the last of its essential source is the matter - a kind of formless, passive, Plastic beginning, pure possibility of something identical nothingness. The potency of this primordial matter in accordance with the ideas-patterns are implemented in the real form. Thus, the world of the senses is generated as the unity of being (ideas), and non-being (matter). Themselves intelligible idea of ​​being self-sufficient substantiality units being hierarchically organized. The source of their organization, of course, must be located outside of being, it is a special kind of incomprehensible Superbeing - one, it is the highest good to which everyone is committed and therefore acts as a condition of any </w:t>
      </w:r>
      <w:proofErr w:type="spellStart"/>
      <w:r w:rsidRPr="00A53238">
        <w:rPr>
          <w:sz w:val="22"/>
          <w:szCs w:val="22"/>
          <w:lang w:val="en-US"/>
        </w:rPr>
        <w:t>bytiya.Uchenik</w:t>
      </w:r>
      <w:proofErr w:type="spellEnd"/>
      <w:r w:rsidRPr="00A53238">
        <w:rPr>
          <w:sz w:val="22"/>
          <w:szCs w:val="22"/>
          <w:lang w:val="en-US"/>
        </w:rPr>
        <w:t xml:space="preserve"> Plato, Aristotle criticized his teacher, thinking, that with the help of fixed ideas fundamentally impossible to explain nature, constantly changing world. If there is no sustainable existence, of such a world it is impossible to obtain a strict knowledge (explanation) can only be indifferent to the truth of an opinion. Thus, the science of nature in general is deprived of any meaning. As a result of criticism of Aristotle comes to the recognition of the existence of a single thing as substance (essence). Due to the nature of a thing exists independently of itself. A single entity represents a particular matter and form a unity. Under the matter, as Plato understood passive, indefinitely, infinitely divisible beginning. Therefore it is potentially capable of taking any shape. The form is active, indivisible matter from the beginning turns potential into actual being, it draws in the sensually perceived world of things. Thus, based on the principle of </w:t>
      </w:r>
      <w:proofErr w:type="spellStart"/>
      <w:r w:rsidRPr="00A53238">
        <w:rPr>
          <w:sz w:val="22"/>
          <w:szCs w:val="22"/>
          <w:lang w:val="en-US"/>
        </w:rPr>
        <w:t>gileomorfizma</w:t>
      </w:r>
      <w:proofErr w:type="spellEnd"/>
      <w:r w:rsidRPr="00A53238">
        <w:rPr>
          <w:sz w:val="22"/>
          <w:szCs w:val="22"/>
          <w:lang w:val="en-US"/>
        </w:rPr>
        <w:t xml:space="preserve"> (the relationship of matter and form), Aristotle overcomes the Platonic ideal contrast between nature and material things and creates the doctrine of multi-level distributed from the intelligible to sensual being. Aristotle distinguishes a special science - metaphysics, which is in contrast to the individual sciences, studies the "existence and attributes of themselves", as well as the beginning or "causes" being. According to him the beginning of life, every single existence contains four causes: material (that from which things are made, their substrate), formal (thereby forming a shape of things, its essence), current (source of origin and movement, possibility of turning into reality ) and the target (for the sake of what changes are made, the final destination). Thus Aristotle allows reduction current and target formal reasons to </w:t>
      </w:r>
      <w:proofErr w:type="spellStart"/>
      <w:r w:rsidRPr="00A53238">
        <w:rPr>
          <w:sz w:val="22"/>
          <w:szCs w:val="22"/>
          <w:lang w:val="en-US"/>
        </w:rPr>
        <w:t>ie</w:t>
      </w:r>
      <w:proofErr w:type="spellEnd"/>
      <w:r w:rsidRPr="00A53238">
        <w:rPr>
          <w:sz w:val="22"/>
          <w:szCs w:val="22"/>
          <w:lang w:val="en-US"/>
        </w:rPr>
        <w:t xml:space="preserve"> concept "began being" reveals the essence of the principle </w:t>
      </w:r>
      <w:proofErr w:type="spellStart"/>
      <w:r w:rsidRPr="00A53238">
        <w:rPr>
          <w:sz w:val="22"/>
          <w:szCs w:val="22"/>
          <w:lang w:val="en-US"/>
        </w:rPr>
        <w:t>gileomorfizma</w:t>
      </w:r>
      <w:proofErr w:type="spellEnd"/>
      <w:r w:rsidRPr="00A53238">
        <w:rPr>
          <w:sz w:val="22"/>
          <w:szCs w:val="22"/>
          <w:lang w:val="en-US"/>
        </w:rPr>
        <w:t xml:space="preserve">. The constant presence of both forms of the efficient cause and the purpose (entelechy) suggests eternity of movement and time in the world. In turn, the eternal movement of material exists by virtue of the presence of the outside world first principles - the prime mover. Sam prime mover, according to Aristotle, must be eternal and fixed, because only at rest can be an absolute cause of movable and incorporeal (For bodily movement is possible), </w:t>
      </w:r>
      <w:proofErr w:type="spellStart"/>
      <w:r w:rsidRPr="00A53238">
        <w:rPr>
          <w:sz w:val="22"/>
          <w:szCs w:val="22"/>
          <w:lang w:val="en-US"/>
        </w:rPr>
        <w:t>ie</w:t>
      </w:r>
      <w:proofErr w:type="spellEnd"/>
      <w:r w:rsidRPr="00A53238">
        <w:rPr>
          <w:sz w:val="22"/>
          <w:szCs w:val="22"/>
          <w:lang w:val="en-US"/>
        </w:rPr>
        <w:t xml:space="preserve"> purest form - a goal that is identical to the mind. Such devoid of matter, eternal, motionless, thinking himself the prime mover has </w:t>
      </w:r>
      <w:proofErr w:type="spellStart"/>
      <w:r w:rsidRPr="00A53238">
        <w:rPr>
          <w:sz w:val="22"/>
          <w:szCs w:val="22"/>
          <w:lang w:val="en-US"/>
        </w:rPr>
        <w:t>Bog.V</w:t>
      </w:r>
      <w:proofErr w:type="spellEnd"/>
      <w:r w:rsidRPr="00A53238">
        <w:rPr>
          <w:sz w:val="22"/>
          <w:szCs w:val="22"/>
          <w:lang w:val="en-US"/>
        </w:rPr>
        <w:t xml:space="preserve"> ontology is based on the medieval doctrine of creationism, according to which all things in the world freely created by God out of nothing. In fact, impersonal cosmic antiquity being personified in the image of God: God - the only absolute beginning (eternal, immutable, </w:t>
      </w:r>
      <w:proofErr w:type="spellStart"/>
      <w:r w:rsidRPr="00A53238">
        <w:rPr>
          <w:sz w:val="22"/>
          <w:szCs w:val="22"/>
          <w:lang w:val="en-US"/>
        </w:rPr>
        <w:t>samotozhdestven</w:t>
      </w:r>
      <w:proofErr w:type="spellEnd"/>
      <w:r w:rsidRPr="00A53238">
        <w:rPr>
          <w:sz w:val="22"/>
          <w:szCs w:val="22"/>
          <w:lang w:val="en-US"/>
        </w:rPr>
        <w:t xml:space="preserve">, neither of which is not dependent, but everything else from it regardless), and at the same time an absolute blessing, goodness, truth. Only God has the ultimate fullness of life, and therefore can be whatever he wants to do his omnipotence, being transcendent (transcendental) created world. All created things only "participation in being", but is not being itself. In its involvement in God as the supreme good the created world is good, there is no place to evil. This broadcasts "Confessions" of Augustine: "From the fullness of thy goodness there the whole creation; from it you no good; emanating from you, it is not equal to you, and should, however, be a place and her good because she got from you exist. " Evil, by Augustine, brought into the world by man as a consequence of his free will. Evil is a drawback, spoiling the divine substance - the good, and therefore - oblivion. God as the creator defines the </w:t>
      </w:r>
      <w:r w:rsidRPr="00A53238">
        <w:rPr>
          <w:sz w:val="22"/>
          <w:szCs w:val="22"/>
          <w:lang w:val="en-US"/>
        </w:rPr>
        <w:lastRenderedPageBreak/>
        <w:t xml:space="preserve">hierarchy of existence, where man and nature discharged different places. Created in the image and likeness of the Creator man rises above nature designed it to command. Nature also occupies the bottom rung of existence, and, the natural thing is regarded as a symbol of the divine creative Word. Things to see in her the divine language - the essence of knowledge of things, and what is the thing itself is a medieval Christian philosophy is not interested. Nature - a lifeless matter, dust of the earth. God's relation to the world of things becomes the main problem of medieval scholasticism. This problem universals (general concepts): how to understand the universals - as really existing in the divine mind ideas (realism), as ideas that exist in the human mind (conceptualism), or as names denoting specific classes of things (nominalism) .In the Renaissance based on the dialectic of the ideas of </w:t>
      </w:r>
      <w:proofErr w:type="spellStart"/>
      <w:r w:rsidRPr="00A53238">
        <w:rPr>
          <w:sz w:val="22"/>
          <w:szCs w:val="22"/>
          <w:lang w:val="en-US"/>
        </w:rPr>
        <w:t>Cusa</w:t>
      </w:r>
      <w:proofErr w:type="spellEnd"/>
      <w:r w:rsidRPr="00A53238">
        <w:rPr>
          <w:sz w:val="22"/>
          <w:szCs w:val="22"/>
          <w:lang w:val="en-US"/>
        </w:rPr>
        <w:t xml:space="preserve">, discoveries in science of Copernicus, Bruno, Galileo formed the concept of multiplicity and infinity systems in nature and the existence of God is not the creator of the world as it is, but in the natural world, giving meaning and unity of being. The trend of naturalization being completed construction of the mechanical picture of the world in modern times, which was based on the ideas of Newton and Laplace. Sketch it is simple: the world is composed of material systems, moving in space and interacting according to the laws of mechanics. In this world, there is no God, had only one role - inject a material movement first impulse, the initial energy pulse. And the more God is not needed, from this moment the world has changed and there is due to harsh natural causes. Along with this line, identified existence with the natural, physical reality, and thus it excludes consciousness of being, in the modern era are formed other interpretations of the categories of being, based on the decision of the central problems of philosophical research - the development of universal methods of true knowledge. And rationalism and empiricism, despite significant differences in matters of knowledge, come to the idea of ​​the need to build a concept of being, which would support the development of scientific knowledge and science. The concept here being interpreted in the context of the analysis of the consciousness of the knowing subject, and substantial basis, guaranteeing, ultimately objectivity (validity) of the resulting knowledge. Representation, job objects in mental or sensory acts of consciousness of the subject becomes the criterion certifying existential things. According to Descartes, who embodies all the new European rationalism, the substantial foundation of the thought of being found in a pure act of self-consciousness ( "cogito"). In the "cogito" I thought as first opens directly the object of consciousness - thinking substance, while the existence of the other, the material substance is revealed to him indirectly, through God. Thinking substance, endowed with the attribute of </w:t>
      </w:r>
      <w:proofErr w:type="spellStart"/>
      <w:r w:rsidRPr="00A53238">
        <w:rPr>
          <w:sz w:val="22"/>
          <w:szCs w:val="22"/>
          <w:lang w:val="en-US"/>
        </w:rPr>
        <w:t>unextended</w:t>
      </w:r>
      <w:proofErr w:type="spellEnd"/>
      <w:r w:rsidRPr="00A53238">
        <w:rPr>
          <w:sz w:val="22"/>
          <w:szCs w:val="22"/>
          <w:lang w:val="en-US"/>
        </w:rPr>
        <w:t xml:space="preserve">, indivisible, so is the subject of metaphysics. In contrast, the corporeal substance, possessing an attributive feature length, divisible into parts, has a shape and moving. She is the subject of physical science. Since the "cogito" reveals being, limited to our "I", in so far through the sense of incompleteness of the existence of "I" in the consciousness of the need to recognize there is a limitless, infinite being - God (Absolute). It is God who created and maintained the unity of the spiritual and material substance, is the guarantor of the objectivity of scientific knowledge. Thus, the ontological foundation of science found. Unlike Descartes to Spinoza's God as substance - is the creative force, the identity itself, in the end, in all creatures, that is, God and nature are one and the same thing (pantheism), is the principle which excludes the existence of any other start, and, therefore, is the cause of himself. Therefore, being present everywhere in the universe, there are no non-existence. Pantheistic monism of Spinoza, Leibniz opposes pluralism substances. By substance he understands simple, indivisible, unique, self-sufficient, active and capable of perception (perception) start being - Monad. In other words, Monad - a spiritual atom being. Number of monads forever. Depending on the power of perception, or of perception, the image of rising in the development of a hierarchy of monads, "single ladder of living beings" from the infinitely small perceptions (inorganic world) to distinct perceptions, capable </w:t>
      </w:r>
      <w:proofErr w:type="spellStart"/>
      <w:r w:rsidRPr="00A53238">
        <w:rPr>
          <w:sz w:val="22"/>
          <w:szCs w:val="22"/>
          <w:lang w:val="en-US"/>
        </w:rPr>
        <w:t>samorazlicheniyu</w:t>
      </w:r>
      <w:proofErr w:type="spellEnd"/>
      <w:r w:rsidRPr="00A53238">
        <w:rPr>
          <w:sz w:val="22"/>
          <w:szCs w:val="22"/>
          <w:lang w:val="en-US"/>
        </w:rPr>
        <w:t xml:space="preserve"> and knowledge (people). All monads seek </w:t>
      </w:r>
      <w:proofErr w:type="spellStart"/>
      <w:r w:rsidRPr="00A53238">
        <w:rPr>
          <w:sz w:val="22"/>
          <w:szCs w:val="22"/>
          <w:lang w:val="en-US"/>
        </w:rPr>
        <w:t>vzaimosoglasovnnosti</w:t>
      </w:r>
      <w:proofErr w:type="spellEnd"/>
      <w:r w:rsidRPr="00A53238">
        <w:rPr>
          <w:sz w:val="22"/>
          <w:szCs w:val="22"/>
          <w:lang w:val="en-US"/>
        </w:rPr>
        <w:t xml:space="preserve"> in accordance with pre-established harmony, the source of which is the will of God (monads monads), </w:t>
      </w:r>
      <w:proofErr w:type="spellStart"/>
      <w:r w:rsidRPr="00A53238">
        <w:rPr>
          <w:sz w:val="22"/>
          <w:szCs w:val="22"/>
          <w:lang w:val="en-US"/>
        </w:rPr>
        <w:t>ie</w:t>
      </w:r>
      <w:proofErr w:type="spellEnd"/>
      <w:r w:rsidRPr="00A53238">
        <w:rPr>
          <w:sz w:val="22"/>
          <w:szCs w:val="22"/>
          <w:lang w:val="en-US"/>
        </w:rPr>
        <w:t xml:space="preserve"> It is carried out as the best of the world </w:t>
      </w:r>
      <w:proofErr w:type="spellStart"/>
      <w:r w:rsidRPr="00A53238">
        <w:rPr>
          <w:sz w:val="22"/>
          <w:szCs w:val="22"/>
          <w:lang w:val="en-US"/>
        </w:rPr>
        <w:t>vozmozhnyh.V</w:t>
      </w:r>
      <w:proofErr w:type="spellEnd"/>
      <w:r w:rsidRPr="00A53238">
        <w:rPr>
          <w:sz w:val="22"/>
          <w:szCs w:val="22"/>
          <w:lang w:val="en-US"/>
        </w:rPr>
        <w:t xml:space="preserve"> Unlike classical rationalism, empiricism, a new philosophy, focusing on experiential knowledge, practically abandons the concept of substance. It simply makes no sense to science, because in this abstract, very generalized concept </w:t>
      </w:r>
      <w:proofErr w:type="spellStart"/>
      <w:r w:rsidRPr="00A53238">
        <w:rPr>
          <w:sz w:val="22"/>
          <w:szCs w:val="22"/>
          <w:lang w:val="en-US"/>
        </w:rPr>
        <w:t>can not</w:t>
      </w:r>
      <w:proofErr w:type="spellEnd"/>
      <w:r w:rsidRPr="00A53238">
        <w:rPr>
          <w:sz w:val="22"/>
          <w:szCs w:val="22"/>
          <w:lang w:val="en-US"/>
        </w:rPr>
        <w:t xml:space="preserve">, according to Bacon, "to grasp" being. By being aware of empiricism single actual existence. Consistently developing this principle, Berkeley and Hume come to the conclusion - being there are obvious givens of our consciousness. "To be - is to be perceived" by Berkeley, another existence, in addition to the subject-object, it is impossible, </w:t>
      </w:r>
      <w:proofErr w:type="spellStart"/>
      <w:r w:rsidRPr="00A53238">
        <w:rPr>
          <w:sz w:val="22"/>
          <w:szCs w:val="22"/>
          <w:lang w:val="en-US"/>
        </w:rPr>
        <w:t>ie</w:t>
      </w:r>
      <w:proofErr w:type="spellEnd"/>
      <w:r w:rsidRPr="00A53238">
        <w:rPr>
          <w:sz w:val="22"/>
          <w:szCs w:val="22"/>
          <w:lang w:val="en-US"/>
        </w:rPr>
        <w:t xml:space="preserve">, existing things have a combination of our sensations, "a collection of ideas." Concepts, do not have clarity (especially "substance"), declared fictions of the mind. Hume being - this factuality of the moment of our experience, understood as the flow of "impressions", the causes of which are unknown and unknowable. Is there an objective world outside experience - an unsolvable problem. In this way, making substantial being problematic, and in fact banishing him from philosophy, thus trying to overcome the empiricism of traditional metaphysics. Being and Essence disconnected with each other, and that the death sentence of metaphysical philosophy as the doctrine of intelligible </w:t>
      </w:r>
      <w:proofErr w:type="spellStart"/>
      <w:r w:rsidRPr="00A53238">
        <w:rPr>
          <w:sz w:val="22"/>
          <w:szCs w:val="22"/>
          <w:lang w:val="en-US"/>
        </w:rPr>
        <w:t>bytii.Naibolee</w:t>
      </w:r>
      <w:proofErr w:type="spellEnd"/>
      <w:r w:rsidRPr="00A53238">
        <w:rPr>
          <w:sz w:val="22"/>
          <w:szCs w:val="22"/>
          <w:lang w:val="en-US"/>
        </w:rPr>
        <w:t xml:space="preserve"> radical view metaphysics with its principle of the identity of thinking and being subjected to a critical philosophy of Kant. The essence of scientific knowledge is not in the intellectual contemplation of the intelligible essence (substance) of the subject, and in the design of its activities within the boundaries of the cognitive abilities of the subject. The world of sensible objects created by the knowing, is an experienced reality. It is, according to Kant, means actually or potentially present in the experience. However, this does not mean that Kant follows the tradition of empirical philosophy. The fact, that the subject matter as a fact of experience is not given by our senses, and produced by the combination (synthesis) of sensuous matter (sensations) and a priori </w:t>
      </w:r>
      <w:r w:rsidRPr="00A53238">
        <w:rPr>
          <w:sz w:val="22"/>
          <w:szCs w:val="22"/>
          <w:lang w:val="en-US"/>
        </w:rPr>
        <w:lastRenderedPageBreak/>
        <w:t xml:space="preserve">forms of the transcendental subject, while not in themselves a priori status of existence do not possess. In a world of experience or phenomena have no place to traditional metaphysical essence - substance of the soul, the nature of God as the absolute top of things, so Kant declares them fundamentally unavailable knowledge of "things in themselves", and only in the form of ideas of reason, they acquire regulatory </w:t>
      </w:r>
      <w:proofErr w:type="spellStart"/>
      <w:r w:rsidRPr="00A53238">
        <w:rPr>
          <w:sz w:val="22"/>
          <w:szCs w:val="22"/>
          <w:lang w:val="en-US"/>
        </w:rPr>
        <w:t>harakter.Razrushenny</w:t>
      </w:r>
      <w:proofErr w:type="spellEnd"/>
      <w:r w:rsidRPr="00A53238">
        <w:rPr>
          <w:sz w:val="22"/>
          <w:szCs w:val="22"/>
          <w:lang w:val="en-US"/>
        </w:rPr>
        <w:t xml:space="preserve"> Kantian epistemology, one of the fundamental principles of classical rationalism of the principle of identity of being and thinking of trying to revive the philosophy of Hegel. However, in his teaching thinking (world spirit, absolute idea), being the substance of the world, the source of all that exists, is absolutely identical with being, and believes the internal difference, contradiction. Initially being is full of uncertainty, it is meaningless concept, which is equivalent to non-being, nothing. Owing to overcome the contradiction between the idea of ​​the absolute reveals itself in terms of being cash (the initial "something"), quality, quantity, measure, etc. The first contradiction in the history of the absolute is maintained in the future, but takes on different forms, and in all these forms being present. The whole history of the world (natural and human) serves Hegel as a sequence of stages and forms of self-unfolding of the spirit world in the way of absolute </w:t>
      </w:r>
      <w:proofErr w:type="spellStart"/>
      <w:r w:rsidRPr="00A53238">
        <w:rPr>
          <w:sz w:val="22"/>
          <w:szCs w:val="22"/>
          <w:lang w:val="en-US"/>
        </w:rPr>
        <w:t>samopoznaniya.Posleduyuschee</w:t>
      </w:r>
      <w:proofErr w:type="spellEnd"/>
      <w:r w:rsidRPr="00A53238">
        <w:rPr>
          <w:sz w:val="22"/>
          <w:szCs w:val="22"/>
          <w:lang w:val="en-US"/>
        </w:rPr>
        <w:t xml:space="preserve"> non-classical development of philosophical thought with a few exceptions departs from the consideration of being as substance, and therefore, the idea of ​​being and thinking identity, initially guaranteeing the attainment of truth, "Transparency" of man's relation to the world, is forgotten. In the works of Kierkegaard, Husserl, Scheler, N. Hartmann, Heidegger, JP Sartre, Merleau-Ponty, H.-G. Gadamer and many other representatives of modern philosophy develops new ontology, which focuses on the human being in the world, believing that only through "immersion" into the stream of human life, where the objective and subjective inseparable, can be clarified mysteries of the world of being, because the human being is the only one in universe, capable of questioning Being. Since Genesis terrestrial, transcendent end to the human world and it is not the same way of thinking, one </w:t>
      </w:r>
      <w:proofErr w:type="spellStart"/>
      <w:r w:rsidRPr="00A53238">
        <w:rPr>
          <w:sz w:val="22"/>
          <w:szCs w:val="22"/>
          <w:lang w:val="en-US"/>
        </w:rPr>
        <w:t>can not</w:t>
      </w:r>
      <w:proofErr w:type="spellEnd"/>
      <w:r w:rsidRPr="00A53238">
        <w:rPr>
          <w:sz w:val="22"/>
          <w:szCs w:val="22"/>
          <w:lang w:val="en-US"/>
        </w:rPr>
        <w:t xml:space="preserve"> say what it is, but it is able to detect its impact on their lives, fishing his manifestations in the individual existence.</w:t>
      </w:r>
      <w:r w:rsidRPr="00A53238">
        <w:rPr>
          <w:sz w:val="22"/>
          <w:szCs w:val="22"/>
          <w:lang w:val="en-US"/>
        </w:rPr>
        <w:br/>
      </w:r>
      <w:r w:rsidRPr="00A53238">
        <w:rPr>
          <w:sz w:val="22"/>
          <w:szCs w:val="22"/>
          <w:lang w:val="en-US"/>
        </w:rPr>
        <w:br/>
      </w:r>
      <w:r w:rsidRPr="00A53238">
        <w:rPr>
          <w:rStyle w:val="submenu-table"/>
          <w:b/>
          <w:bCs/>
          <w:sz w:val="22"/>
          <w:szCs w:val="22"/>
          <w:lang w:val="en-US"/>
        </w:rPr>
        <w:t>3. The category of matter. Changing ideas about the matter in philosophy and science.</w:t>
      </w:r>
      <w:r w:rsidRPr="00A53238">
        <w:rPr>
          <w:b/>
          <w:bCs/>
          <w:sz w:val="22"/>
          <w:szCs w:val="22"/>
          <w:lang w:val="en-US"/>
        </w:rPr>
        <w:t xml:space="preserve"> </w:t>
      </w:r>
      <w:r w:rsidRPr="00A53238">
        <w:rPr>
          <w:sz w:val="22"/>
          <w:szCs w:val="22"/>
          <w:lang w:val="en-US"/>
        </w:rPr>
        <w:br/>
      </w:r>
      <w:r w:rsidRPr="00A53238">
        <w:rPr>
          <w:sz w:val="22"/>
          <w:szCs w:val="22"/>
          <w:lang w:val="en-US"/>
        </w:rPr>
        <w:br/>
        <w:t xml:space="preserve">With the concept of closely related substances, and materialism philosophy actually coincides concept matter. It is not surprising, given the fact that philosophy, in contrast to the mythology and religion, since its inception in the knowledge of the world has sought to explain the nature of things, on the basis of a rational understanding of the natural character of the origin of the latter. All the diversity of the world ancient natural philosophers tried to reduce to any one substance (water, Apeiron, air, fire, etc.) as a universal basis of everything. In this approach matter primarily it appears that from which consist things, their substrate which is understood as a homogeneous, </w:t>
      </w:r>
      <w:proofErr w:type="spellStart"/>
      <w:r w:rsidRPr="00A53238">
        <w:rPr>
          <w:sz w:val="22"/>
          <w:szCs w:val="22"/>
          <w:lang w:val="en-US"/>
        </w:rPr>
        <w:t>neizmenimoe</w:t>
      </w:r>
      <w:proofErr w:type="spellEnd"/>
      <w:r w:rsidRPr="00A53238">
        <w:rPr>
          <w:sz w:val="22"/>
          <w:szCs w:val="22"/>
          <w:lang w:val="en-US"/>
        </w:rPr>
        <w:t xml:space="preserve">, uncreatable beginning. Identifying the matter with matter, the first philosophers inevitably confronted with serious logical difficulties. They put forward the first elements on the one hand, performed as the concrete existence of individual things and in this respect no different from the being of all other things, but on the other - as a substance and primitive matter must have existed independently of things themselves, and at the same time contained in them, to be a universal "building" material. First principle, taken as a separate item empirical reality may not coincide with its expression as a substance. In the first case the first principle has a certain quality, objective existence, perceived by our senses, in the second - it is devoid of any qualities indefinitely, </w:t>
      </w:r>
      <w:proofErr w:type="spellStart"/>
      <w:r w:rsidRPr="00A53238">
        <w:rPr>
          <w:sz w:val="22"/>
          <w:szCs w:val="22"/>
          <w:lang w:val="en-US"/>
        </w:rPr>
        <w:t>supersensibly</w:t>
      </w:r>
      <w:proofErr w:type="spellEnd"/>
      <w:r w:rsidRPr="00A53238">
        <w:rPr>
          <w:sz w:val="22"/>
          <w:szCs w:val="22"/>
          <w:lang w:val="en-US"/>
        </w:rPr>
        <w:t xml:space="preserve">, </w:t>
      </w:r>
      <w:proofErr w:type="spellStart"/>
      <w:r w:rsidRPr="00A53238">
        <w:rPr>
          <w:sz w:val="22"/>
          <w:szCs w:val="22"/>
          <w:lang w:val="en-US"/>
        </w:rPr>
        <w:t>ie</w:t>
      </w:r>
      <w:proofErr w:type="spellEnd"/>
      <w:r w:rsidRPr="00A53238">
        <w:rPr>
          <w:sz w:val="22"/>
          <w:szCs w:val="22"/>
          <w:lang w:val="en-US"/>
        </w:rPr>
        <w:t xml:space="preserve"> There is a metaphysical reality. Once again, the same water of Thales or Heraclitus fire - is not just a natural substance that can quench your thirst or warm up, they nevertheless essentially invisible to the eye, determining the existence of the world. For example, fire, Heraclitus - and primitive matter, and mind, and the law. And as itself initially devoid of any qualities that formless, and not specifically to the extent it is able to produce any qualitative definition - separate sensually perceived thing.</w:t>
      </w:r>
    </w:p>
    <w:p w14:paraId="6871F2C9" w14:textId="77777777" w:rsidR="002B6DCD" w:rsidRPr="00A53238" w:rsidRDefault="002B6DCD" w:rsidP="002B6DCD">
      <w:pPr>
        <w:jc w:val="both"/>
        <w:rPr>
          <w:sz w:val="22"/>
          <w:szCs w:val="22"/>
          <w:lang w:val="en-US"/>
        </w:rPr>
      </w:pPr>
      <w:r w:rsidRPr="00A53238">
        <w:rPr>
          <w:sz w:val="22"/>
          <w:szCs w:val="22"/>
          <w:lang w:val="en-US"/>
        </w:rPr>
        <w:br/>
        <w:t>Understanding matter how things are characteristic for the whole of Antiquity, although different philosophers had their own peculiarities. Thus, in atomistic concepts of matter represented as a differential substrate - unqualified plurality atoms. Material things exist as an aggregate of atoms in a vacuum and mechanically change over time. According to Aristotle, matter is indeterminate, unqualified substratum, which under the influence of a certain form becomes matter, concrete things. It is this interpretation of matter and canonized in medieval philosophy.</w:t>
      </w:r>
    </w:p>
    <w:p w14:paraId="767BE840" w14:textId="77777777" w:rsidR="002B6DCD" w:rsidRPr="00A53238" w:rsidRDefault="002B6DCD" w:rsidP="002B6DCD">
      <w:pPr>
        <w:jc w:val="both"/>
        <w:rPr>
          <w:sz w:val="22"/>
          <w:szCs w:val="22"/>
          <w:lang w:val="en-US"/>
        </w:rPr>
      </w:pPr>
      <w:r w:rsidRPr="00A53238">
        <w:rPr>
          <w:sz w:val="22"/>
          <w:szCs w:val="22"/>
          <w:lang w:val="en-US"/>
        </w:rPr>
        <w:br/>
        <w:t>In modern times, the evolution of matter category is carried out not only on the way to continue the traditions of the past, but also generalizations of natural science development trends. Originated and rapidly developing research and experimental science in the study of the natural world focuses on fixing properties, signs of the studied individual objects. And because the objects discussed in the aspect of mechanical changes, so far a special place in the characteristics of the object occupy their spatial and geometric properties. Items presented as steel body located in a certain place having a magnitude (or figure), and divisibility into parts. The property became the leading form of objectivity in making sense of objective reality is that the stability of things. Moreover, for the science of the eighteenth century properties, such as heat, light,</w:t>
      </w:r>
    </w:p>
    <w:p w14:paraId="0A89DA49" w14:textId="77777777" w:rsidR="002B6DCD" w:rsidRPr="00A53238" w:rsidRDefault="002B6DCD" w:rsidP="002B6DCD">
      <w:pPr>
        <w:jc w:val="both"/>
        <w:rPr>
          <w:sz w:val="22"/>
          <w:szCs w:val="22"/>
          <w:lang w:val="en-US"/>
        </w:rPr>
      </w:pPr>
      <w:r w:rsidRPr="00A53238">
        <w:rPr>
          <w:sz w:val="22"/>
          <w:szCs w:val="22"/>
          <w:lang w:val="en-US"/>
        </w:rPr>
        <w:br/>
        <w:t xml:space="preserve">Under the influence of modern philosophy of natural science, unlike ancient thinkers begins to consider the matter, not </w:t>
      </w:r>
      <w:r w:rsidRPr="00A53238">
        <w:rPr>
          <w:sz w:val="22"/>
          <w:szCs w:val="22"/>
          <w:lang w:val="en-US"/>
        </w:rPr>
        <w:lastRenderedPageBreak/>
        <w:t>primarily as a thing, as a property. Already Bacon believes that each item consists of a number of indivisible and simple properties - hardness, tightness, heaviness, lightness and to make one thing to another, it is enough to give the first other properties. Descartes identifies all the bodily substance with one of the general properties of material things - the length and on this basis, rejects the idea of ​​an atom as an indivisible by the nature of the matter. The substantial length of the properties and densities are, according to Locke, not only the essence of the matter, but define it as the basis for the existence of all the variety of bodies. Just French materialism of the eighteenth century. essence of being understood by the presence of the initial, fundamental properties such as length, weight, density, impermeability, FIG. Even the nature of the movement was explained by them as a consequence of the fact that things have different properties.</w:t>
      </w:r>
    </w:p>
    <w:p w14:paraId="6587DFE2" w14:textId="77777777" w:rsidR="002B6DCD" w:rsidRPr="00A53238" w:rsidRDefault="002B6DCD" w:rsidP="002B6DCD">
      <w:pPr>
        <w:jc w:val="both"/>
        <w:rPr>
          <w:sz w:val="22"/>
          <w:szCs w:val="22"/>
          <w:lang w:val="en-US"/>
        </w:rPr>
      </w:pPr>
      <w:r w:rsidRPr="00A53238">
        <w:rPr>
          <w:sz w:val="22"/>
          <w:szCs w:val="22"/>
          <w:lang w:val="en-US"/>
        </w:rPr>
        <w:br/>
        <w:t xml:space="preserve">However, considering the matter as an aggregate attribute properties New time materialism philosophy does not completely negate the first to the second. Properties considered the availability of its carrier - material substrate. Moreover, taken by itself substrate does not have any properties, so it is impossible to know anything about it, except that it exists and it "stick" properties. Thus the properties of the unknown carrier (universal substrate) in Locke protrudes substance Descartes - ether, the French Philosophy - primary substances or elements ( "corpuscles", "heterogeneous molecule", "substance", etc.), but often - atoms. And after atomistic representations have been successfully used to explain the quantitative ratios composition of chemical reactions (Dalton), atomic theory becomes Chemistry, and then around the natural sciences leading concept. Atom with its absolute and immutable properties of the original substance of all naturalists </w:t>
      </w:r>
      <w:proofErr w:type="spellStart"/>
      <w:r w:rsidRPr="00A53238">
        <w:rPr>
          <w:sz w:val="22"/>
          <w:szCs w:val="22"/>
          <w:lang w:val="en-US"/>
        </w:rPr>
        <w:t>bytiya.Odnako</w:t>
      </w:r>
      <w:proofErr w:type="spellEnd"/>
      <w:r w:rsidRPr="00A53238">
        <w:rPr>
          <w:sz w:val="22"/>
          <w:szCs w:val="22"/>
          <w:lang w:val="en-US"/>
        </w:rPr>
        <w:t xml:space="preserve"> outstanding achievements of science at the turn of the XIX-XX centuries (the opening of the divisibility of the atom, the phenomenon of radioactivity, variability of weight, etc.) have shown the failure of the ruling at this time ideas about the matter. Its properties such as immutability, impermeability, etc. indivisible They lost their universal significance. In this regard, within the Marxist philosophy of a growing understanding of matter as objective reality, </w:t>
      </w:r>
      <w:proofErr w:type="spellStart"/>
      <w:r w:rsidRPr="00A53238">
        <w:rPr>
          <w:sz w:val="22"/>
          <w:szCs w:val="22"/>
          <w:lang w:val="en-US"/>
        </w:rPr>
        <w:t>ie</w:t>
      </w:r>
      <w:proofErr w:type="spellEnd"/>
      <w:r w:rsidRPr="00A53238">
        <w:rPr>
          <w:sz w:val="22"/>
          <w:szCs w:val="22"/>
          <w:lang w:val="en-US"/>
        </w:rPr>
        <w:t>, all that exists outside and independently of human consciousness, and displayed them in the form of images. Others areas of philosophical thought refuse to search the substantial ground of being, pushing the category into the category of matter is not so much philosophical as scientific problems. In modern science, the content matter is understood as the unity of things, the field of plasma generated by vacuum fluctuations. In addition, as the concept of matter turned on the information aspect of the existence of material systems, which expresses the order of things and phenomena in the material mire.4. Movement and development as a material existence attributes.</w:t>
      </w:r>
      <w:r w:rsidRPr="00A53238">
        <w:rPr>
          <w:sz w:val="22"/>
          <w:szCs w:val="22"/>
          <w:lang w:val="en-US"/>
        </w:rPr>
        <w:br/>
      </w:r>
      <w:r w:rsidRPr="00A53238">
        <w:rPr>
          <w:sz w:val="22"/>
          <w:szCs w:val="22"/>
          <w:lang w:val="en-US"/>
        </w:rPr>
        <w:br/>
      </w:r>
      <w:r w:rsidRPr="00A53238">
        <w:rPr>
          <w:sz w:val="22"/>
          <w:szCs w:val="22"/>
          <w:lang w:val="en-US"/>
        </w:rPr>
        <w:br/>
      </w:r>
      <w:r w:rsidRPr="00A53238">
        <w:rPr>
          <w:sz w:val="22"/>
          <w:szCs w:val="22"/>
          <w:lang w:val="en-US"/>
        </w:rPr>
        <w:br/>
      </w:r>
      <w:r w:rsidRPr="00A53238">
        <w:rPr>
          <w:sz w:val="22"/>
          <w:szCs w:val="22"/>
          <w:lang w:val="en-US"/>
        </w:rPr>
        <w:br/>
      </w:r>
    </w:p>
    <w:p w14:paraId="5CF3DEFF" w14:textId="77777777" w:rsidR="004F6E36" w:rsidRPr="00A53238" w:rsidRDefault="002B6DCD" w:rsidP="002B6DCD">
      <w:pPr>
        <w:jc w:val="both"/>
        <w:rPr>
          <w:sz w:val="22"/>
          <w:szCs w:val="22"/>
          <w:lang w:val="en-US"/>
        </w:rPr>
      </w:pPr>
      <w:r w:rsidRPr="00A53238">
        <w:rPr>
          <w:sz w:val="22"/>
          <w:szCs w:val="22"/>
          <w:lang w:val="en-US"/>
        </w:rPr>
        <w:br/>
        <w:t xml:space="preserve">The material world, representing an infinite number of different objects that </w:t>
      </w:r>
      <w:proofErr w:type="spellStart"/>
      <w:r w:rsidRPr="00A53238">
        <w:rPr>
          <w:sz w:val="22"/>
          <w:szCs w:val="22"/>
          <w:lang w:val="en-US"/>
        </w:rPr>
        <w:t>can not</w:t>
      </w:r>
      <w:proofErr w:type="spellEnd"/>
      <w:r w:rsidRPr="00A53238">
        <w:rPr>
          <w:sz w:val="22"/>
          <w:szCs w:val="22"/>
          <w:lang w:val="en-US"/>
        </w:rPr>
        <w:t xml:space="preserve"> exist outside of the movement. By moving any material thing becomes a being, forming into a certain integrity, capable of withstanding the destructive influences. The only question is, what is meant by the movement. It is not only the movement of bodies in space relative to other bodies appears to ordinary consciousness, but any change in the object, which reveals itself through interaction. Change - means to act on something else. The existence of material systems is realized at the expense of the unity of their internal and external interactions. As is most stable in character internal interaction effects provide organizing elements in the integrity of the parts to form the structure of the object. In turn, interacting with the external environment, in other systems, the object itself is already becoming an integral element of a larger system of order. For example, the planet Earth, as a complex system, by itself, at the same time is a component of a more general solar system. As a result of both types of interactions occur change systems. Even hypothetically material world devoid of interaction and change, </w:t>
      </w:r>
      <w:proofErr w:type="spellStart"/>
      <w:r w:rsidRPr="00A53238">
        <w:rPr>
          <w:sz w:val="22"/>
          <w:szCs w:val="22"/>
          <w:lang w:val="en-US"/>
        </w:rPr>
        <w:t>ie</w:t>
      </w:r>
      <w:proofErr w:type="spellEnd"/>
      <w:r w:rsidRPr="00A53238">
        <w:rPr>
          <w:sz w:val="22"/>
          <w:szCs w:val="22"/>
          <w:lang w:val="en-US"/>
        </w:rPr>
        <w:t xml:space="preserve">, as something absolutely indeterminate, undifferentiated, homogeneous, solid mess, extremely </w:t>
      </w:r>
      <w:proofErr w:type="spellStart"/>
      <w:r w:rsidRPr="00A53238">
        <w:rPr>
          <w:sz w:val="22"/>
          <w:szCs w:val="22"/>
          <w:lang w:val="en-US"/>
        </w:rPr>
        <w:t>trudno.Nezavisimo</w:t>
      </w:r>
      <w:proofErr w:type="spellEnd"/>
      <w:r w:rsidRPr="00A53238">
        <w:rPr>
          <w:sz w:val="22"/>
          <w:szCs w:val="22"/>
          <w:lang w:val="en-US"/>
        </w:rPr>
        <w:t xml:space="preserve"> on the specific type of internal motion is characterized by the unity of stability and variability. Moment stability indicates permanence, preservation, balance, quality certainty in the existence of things. For example, equilibrium state of the internal processes of a living organism provides its vital functions. In biology and medicine, this state is expressed by categories of homeostasis. Under dynamic homeostasis is here meant a constant composition and properties and stability of the internal environment of the basic physiological functions of the organism. Due to the stability of the financial system acquires the ability to counteract all the forces that seek to change it. At the same time the ability to sustainability is based on the internal movement of energy. For example, the interconversion of constancy of protons into neutrons inside the cores and the motion of electrons around them provides sustained existence atom, i.e. itself is a certain internal resistance process. Outside the movement </w:t>
      </w:r>
      <w:proofErr w:type="spellStart"/>
      <w:r w:rsidRPr="00A53238">
        <w:rPr>
          <w:sz w:val="22"/>
          <w:szCs w:val="22"/>
          <w:lang w:val="en-US"/>
        </w:rPr>
        <w:t>can not</w:t>
      </w:r>
      <w:proofErr w:type="spellEnd"/>
      <w:r w:rsidRPr="00A53238">
        <w:rPr>
          <w:sz w:val="22"/>
          <w:szCs w:val="22"/>
          <w:lang w:val="en-US"/>
        </w:rPr>
        <w:t xml:space="preserve"> be stability or peace, but peace is not possible to move, for nothing would be changed. Any change presupposes a stable subject entities, between which or in which are implemented and the processes of change, and the ratio of these aspects of the movement determines the status and direction of changes to the system as a whole. Movement that causes a qualitative change, and there is development. Ultimately, qualitative transformation of the system are made in the direction of progress or regress. Progress under commonly understood form of the system changes associated with increased levels of the organization and the expansion of its capabilities. </w:t>
      </w:r>
      <w:r w:rsidRPr="00A53238">
        <w:rPr>
          <w:sz w:val="22"/>
          <w:szCs w:val="22"/>
          <w:lang w:val="en-US"/>
        </w:rPr>
        <w:lastRenderedPageBreak/>
        <w:t xml:space="preserve">Whereas regressive development is characterized by a decrease in the level of organization and the reduction of the set of system features changes and trends resulting processes and simplify the structure of degradation, increasing state </w:t>
      </w:r>
      <w:proofErr w:type="spellStart"/>
      <w:r w:rsidRPr="00A53238">
        <w:rPr>
          <w:sz w:val="22"/>
          <w:szCs w:val="22"/>
          <w:lang w:val="en-US"/>
        </w:rPr>
        <w:t>neuporyadochnosti</w:t>
      </w:r>
      <w:proofErr w:type="spellEnd"/>
      <w:r w:rsidRPr="00A53238">
        <w:rPr>
          <w:sz w:val="22"/>
          <w:szCs w:val="22"/>
          <w:lang w:val="en-US"/>
        </w:rPr>
        <w:t xml:space="preserve"> and chaos. In case of increasing the level of organization of the system is changed through the complication due to gain differentiation (increasing the number of different elements and functional linkages between them) and integration (merging and subjection elements of the whole). As the overall complexity of the organization and functioning of the system extends and implements its capabilities to a more sustainable existence in the world, the subject is at a progressive stage of development as a whole the prevailing trend. As the exhaustion of its possibilities the system becomes unstable, the internal structural relationships gradually disorganized and under the influence of external and internal factors, it ceases to exist, turning into a qualitatively different kind of existence - non-existence. 5. Space-time organization being As the overall complexity of the organization and functioning of the system extends and implements its capabilities to a more sustainable existence in the world, the subject is at a progressive stage of development as a whole the prevailing trend. As the exhaustion of its possibilities the system becomes unstable, the internal structural relationships gradually disorganized and under the influence of external and internal factors, it ceases to exist, turning into a qualitatively different kind of existence - non-existence. 5. Space-time organization being As the overall complexity of the organization and functioning of the system extends and implements its capabilities to a more sustainable existence in the world, the subject is at a progressive stage of development as a whole the prevailing trend. As the exhaustion of its possibilities the system becomes unstable, the internal structural relationships gradually disorganized and under the influence of external and internal factors, it ceases to exist, turning into a qualitatively different kind of existence - non-existence. 5. Space-time organization being moving to a qualitatively different kind of existence - non-existence. 5. Space-time organization being moving to a qualitatively different kind of existence - non-existence. 5. Space-time organization being</w:t>
      </w:r>
    </w:p>
    <w:p w14:paraId="3C56965E" w14:textId="77777777" w:rsidR="004F6E36" w:rsidRPr="00A53238" w:rsidRDefault="004F6E36" w:rsidP="002B6DCD">
      <w:pPr>
        <w:jc w:val="both"/>
        <w:rPr>
          <w:sz w:val="22"/>
          <w:szCs w:val="22"/>
          <w:lang w:val="en-US"/>
        </w:rPr>
      </w:pPr>
    </w:p>
    <w:p w14:paraId="57086EA8" w14:textId="12BEC9F6" w:rsidR="002B6DCD" w:rsidRPr="00A53238" w:rsidRDefault="002B6DCD" w:rsidP="004F6E36">
      <w:pPr>
        <w:ind w:firstLine="708"/>
        <w:jc w:val="both"/>
        <w:rPr>
          <w:sz w:val="22"/>
          <w:szCs w:val="22"/>
          <w:lang w:val="en-US"/>
        </w:rPr>
      </w:pPr>
      <w:r w:rsidRPr="00A53238">
        <w:rPr>
          <w:sz w:val="22"/>
          <w:szCs w:val="22"/>
          <w:lang w:val="en-US"/>
        </w:rPr>
        <w:t xml:space="preserve">Movement as a communication and change of all material systems deployed in the forms of space and time. Through the </w:t>
      </w:r>
      <w:proofErr w:type="spellStart"/>
      <w:r w:rsidRPr="00A53238">
        <w:rPr>
          <w:sz w:val="22"/>
          <w:szCs w:val="22"/>
          <w:lang w:val="en-US"/>
        </w:rPr>
        <w:t>spatio</w:t>
      </w:r>
      <w:proofErr w:type="spellEnd"/>
      <w:r w:rsidRPr="00A53238">
        <w:rPr>
          <w:sz w:val="22"/>
          <w:szCs w:val="22"/>
          <w:lang w:val="en-US"/>
        </w:rPr>
        <w:t xml:space="preserve">-temporal structure divided world, it is differentiated into its constituent parts, elements, without which there would be nothing to interact and have nowhere to vary due to the lack of interaction of the medium. Space - a form of existence, which expresses the length, structural, interposition of material bodies. Since the material object is, on the one hand, something continuous, its spatial certainty acts as a length (a length, width, height), while the other - something discontinuous (discrete), its spatial certainty also acts in the form of structure which form the object location elements. Time - is a form of existence, which characterizes the duration, and change the state of material objects. Duration has the duration of the existence of things as long as it retains its properties. In relation to the duration of other items the length of each material object is expressed by the relations of simultaneity (simultaneous) or sequence (diachrony) .In the history of philosophy and the natural sciences various notions of space and time in its base reduced mainly to two mutually exclusive conceptual approach: substantiality and relational. Substantial conception considers space and time as independent entities, existing eternally and neither of which is not dependent, </w:t>
      </w:r>
      <w:proofErr w:type="spellStart"/>
      <w:r w:rsidRPr="00A53238">
        <w:rPr>
          <w:sz w:val="22"/>
          <w:szCs w:val="22"/>
          <w:lang w:val="en-US"/>
        </w:rPr>
        <w:t>ie</w:t>
      </w:r>
      <w:proofErr w:type="spellEnd"/>
      <w:r w:rsidRPr="00A53238">
        <w:rPr>
          <w:sz w:val="22"/>
          <w:szCs w:val="22"/>
          <w:lang w:val="en-US"/>
        </w:rPr>
        <w:t xml:space="preserve">, as absolute. It was represented by Democritus, Epicurus, Bruno, Galileo, Newton. For them space identically void this universal stationary receptacle or collection of atoms bodies. It is homogeneous and infinite. Equally, the time is treated as flowing uniformly pure duration, which still placed the body. Beginning with the eighteenth and nineteenth centuries, until the end of the concept of absolute space and time has a leading position in the philosophy and </w:t>
      </w:r>
      <w:proofErr w:type="spellStart"/>
      <w:r w:rsidRPr="00A53238">
        <w:rPr>
          <w:sz w:val="22"/>
          <w:szCs w:val="22"/>
          <w:lang w:val="en-US"/>
        </w:rPr>
        <w:t>estestvoznanii.V</w:t>
      </w:r>
      <w:proofErr w:type="spellEnd"/>
      <w:r w:rsidRPr="00A53238">
        <w:rPr>
          <w:sz w:val="22"/>
          <w:szCs w:val="22"/>
          <w:lang w:val="en-US"/>
        </w:rPr>
        <w:t xml:space="preserve"> Unlike substantial relational concept considers space and time as forms of existence of things. Relational (translated from Latin means the ratio) approach in the philosophy laid by Aristotle, who, denying the existence of emptiness, treated space as a set of all places of real objects and the time connected with the actual movement and the further development found in the teachings of Descartes, Leibniz, Hegel, and others. But the most fundamental justification received scientific concepts </w:t>
      </w:r>
      <w:proofErr w:type="spellStart"/>
      <w:r w:rsidRPr="00A53238">
        <w:rPr>
          <w:sz w:val="22"/>
          <w:szCs w:val="22"/>
          <w:lang w:val="en-US"/>
        </w:rPr>
        <w:t>Poincaré</w:t>
      </w:r>
      <w:proofErr w:type="spellEnd"/>
      <w:r w:rsidRPr="00A53238">
        <w:rPr>
          <w:sz w:val="22"/>
          <w:szCs w:val="22"/>
          <w:lang w:val="en-US"/>
        </w:rPr>
        <w:t xml:space="preserve"> Lorentz, and especially in the theory of relativity. The fact that at the beginning of the twentieth century as a result of the experimental work of many scientists in the field of electricity and magnetism were Maxwell's equations, from which followed the conclusion of the constancy of the speed of electromagnetic waves, including light, equal to a vacuum of about 300 thousand. Km / s , which is clearly contrary to the fundamentals of mechanics of Newton and Galileo. Then Poincare formulated the principle of relativity, and HA Lorenz receives coordinate conversion formula of the moving system relative to the stationary and vice versa. It turns out that during the transition from one system to another must be subjected to not only coordinate transformations (space), but also time. Relativity theory Einstein considers spatiotemporal properties and body weight depending on the speed and force of gravity. According to the special theory of relativity (SRT), while the moving system is slowed down relative to the stationary and spatial dimensions are reduced, compressed along the axis of movement as it approaches the velocity of light. It turns out that every frame of reference corresponds to their own space and time, </w:t>
      </w:r>
      <w:proofErr w:type="spellStart"/>
      <w:r w:rsidRPr="00A53238">
        <w:rPr>
          <w:sz w:val="22"/>
          <w:szCs w:val="22"/>
          <w:lang w:val="en-US"/>
        </w:rPr>
        <w:t>ie</w:t>
      </w:r>
      <w:proofErr w:type="spellEnd"/>
      <w:r w:rsidRPr="00A53238">
        <w:rPr>
          <w:sz w:val="22"/>
          <w:szCs w:val="22"/>
          <w:lang w:val="en-US"/>
        </w:rPr>
        <w:t xml:space="preserve">, in the universe there is no absolute, the same for all bodies of space and time. Furthermore, Einstein SRT determines that weight increases infinitely when approaching the speed of light, and hence increases the energy of motion. Hence, in 1907, Einstein on the basis of mathematical calculations, formulating a law on mass-energy equivalence: E = mc2, </w:t>
      </w:r>
      <w:proofErr w:type="spellStart"/>
      <w:r w:rsidRPr="00A53238">
        <w:rPr>
          <w:sz w:val="22"/>
          <w:szCs w:val="22"/>
          <w:lang w:val="en-US"/>
        </w:rPr>
        <w:t>ie</w:t>
      </w:r>
      <w:proofErr w:type="spellEnd"/>
      <w:r w:rsidRPr="00A53238">
        <w:rPr>
          <w:sz w:val="22"/>
          <w:szCs w:val="22"/>
          <w:lang w:val="en-US"/>
        </w:rPr>
        <w:t xml:space="preserve"> mass and energy are converted into each other. The famous formula crowned stations. In General Relativity (GTR), based on the equivalence principle and the principle of relativity, Einstein concludes that the gravitational field, which create around themselves a body having mass, distort </w:t>
      </w:r>
      <w:r w:rsidRPr="00A53238">
        <w:rPr>
          <w:sz w:val="22"/>
          <w:szCs w:val="22"/>
          <w:lang w:val="en-US"/>
        </w:rPr>
        <w:lastRenderedPageBreak/>
        <w:t xml:space="preserve">the surrounding area and the more the gravitational field, the slower flowing time. The theory of relativity - is not just a physical concept, but also a new way of understanding the world as a whole finally approved the idea of ​​indissoluble unity of space-time with a driving matter. This means that each mold movement inherent in specific spatial and temporal patterns. For example, the features of the spatial organization of living systems are the object of study in the morphological sciences, such as anatomy, histology, cytology, embryology, where its substantive decision problem is in the cell theory, multicellular theory, the theory of primary and secondary morphogenesis, the concept of the submicroscopic organization of the cell and its organelles and others. Ultimately, the structural features of the bodies, the composition is often in relation to the whole body, duration, consistency and rhythm biochemical and physiological processes, the reaction rate, i.e., biological organization of space and time are determined by the necessity of adaptation of living systems to the environment. During the long evolution of plants, animals and people have formed flexible mechanisms subtly and precisely modify and coordinate internal processes into line with the periods and rhythms, and above all geophysical, natural world, allowing periods of active body state coincide with the most favorable times, cycles pores </w:t>
      </w:r>
      <w:proofErr w:type="spellStart"/>
      <w:r w:rsidRPr="00A53238">
        <w:rPr>
          <w:sz w:val="22"/>
          <w:szCs w:val="22"/>
          <w:lang w:val="en-US"/>
        </w:rPr>
        <w:t>goda.Konkretnym</w:t>
      </w:r>
      <w:proofErr w:type="spellEnd"/>
      <w:r w:rsidRPr="00A53238">
        <w:rPr>
          <w:sz w:val="22"/>
          <w:szCs w:val="22"/>
          <w:lang w:val="en-US"/>
        </w:rPr>
        <w:t xml:space="preserve"> study temporal organization of living, including person engaged special science - chronobiology and </w:t>
      </w:r>
      <w:proofErr w:type="spellStart"/>
      <w:r w:rsidRPr="00A53238">
        <w:rPr>
          <w:sz w:val="22"/>
          <w:szCs w:val="22"/>
          <w:lang w:val="en-US"/>
        </w:rPr>
        <w:t>chronomedicine</w:t>
      </w:r>
      <w:proofErr w:type="spellEnd"/>
      <w:r w:rsidRPr="00A53238">
        <w:rPr>
          <w:sz w:val="22"/>
          <w:szCs w:val="22"/>
          <w:lang w:val="en-US"/>
        </w:rPr>
        <w:t xml:space="preserve"> who are considering biological rhythms (they form the spatial organization) as an important mechanism of regulation of body functions. Knowledge of biological rhythms patterns of the human body to a variety of environmental factors allows a more qualitative medicine conduct prevention, diagnosis and treatment of diseases. In particular,</w:t>
      </w:r>
    </w:p>
    <w:p w14:paraId="7989FC58" w14:textId="77777777" w:rsidR="002B6DCD" w:rsidRPr="00A53238" w:rsidRDefault="002B6DCD" w:rsidP="002B6DCD">
      <w:pPr>
        <w:jc w:val="both"/>
        <w:rPr>
          <w:sz w:val="22"/>
          <w:szCs w:val="22"/>
          <w:lang w:val="en-US"/>
        </w:rPr>
      </w:pPr>
    </w:p>
    <w:p w14:paraId="3DA2A997" w14:textId="77777777" w:rsidR="002B6DCD" w:rsidRPr="00A53238" w:rsidRDefault="002B6DCD" w:rsidP="002B6DCD">
      <w:pPr>
        <w:jc w:val="both"/>
        <w:rPr>
          <w:b/>
          <w:bCs/>
          <w:color w:val="000000"/>
          <w:sz w:val="22"/>
          <w:szCs w:val="22"/>
          <w:lang w:val="en-US"/>
        </w:rPr>
      </w:pPr>
      <w:r w:rsidRPr="00A53238">
        <w:rPr>
          <w:b/>
          <w:bCs/>
          <w:sz w:val="22"/>
          <w:szCs w:val="22"/>
          <w:lang w:val="en-US"/>
        </w:rPr>
        <w:t xml:space="preserve">The existence of God and man in the outlook of </w:t>
      </w:r>
      <w:proofErr w:type="spellStart"/>
      <w:r w:rsidRPr="00A53238">
        <w:rPr>
          <w:b/>
          <w:bCs/>
          <w:sz w:val="22"/>
          <w:szCs w:val="22"/>
          <w:lang w:val="en-US"/>
        </w:rPr>
        <w:t>Abai</w:t>
      </w:r>
      <w:proofErr w:type="spellEnd"/>
      <w:r w:rsidRPr="00A53238">
        <w:rPr>
          <w:b/>
          <w:bCs/>
          <w:sz w:val="22"/>
          <w:szCs w:val="22"/>
          <w:lang w:val="en-US"/>
        </w:rPr>
        <w:t xml:space="preserve">. </w:t>
      </w:r>
      <w:r w:rsidRPr="00A53238">
        <w:rPr>
          <w:b/>
          <w:bCs/>
          <w:color w:val="000000"/>
          <w:spacing w:val="10"/>
          <w:sz w:val="22"/>
          <w:szCs w:val="22"/>
          <w:lang w:val="en-US"/>
        </w:rPr>
        <w:t xml:space="preserve">Moral and ethical philosophy of </w:t>
      </w:r>
      <w:proofErr w:type="spellStart"/>
      <w:r w:rsidRPr="00A53238">
        <w:rPr>
          <w:b/>
          <w:bCs/>
          <w:color w:val="000000"/>
          <w:spacing w:val="10"/>
          <w:sz w:val="22"/>
          <w:szCs w:val="22"/>
          <w:lang w:val="en-US"/>
        </w:rPr>
        <w:t>Abai</w:t>
      </w:r>
      <w:proofErr w:type="spellEnd"/>
    </w:p>
    <w:p w14:paraId="2450D5CE" w14:textId="77777777" w:rsidR="002B6DCD" w:rsidRPr="00A53238" w:rsidRDefault="002B6DCD" w:rsidP="002B6DCD">
      <w:pPr>
        <w:shd w:val="clear" w:color="auto" w:fill="FFFFFF"/>
        <w:ind w:left="14" w:right="14" w:firstLine="540"/>
        <w:jc w:val="both"/>
        <w:rPr>
          <w:b/>
          <w:bCs/>
          <w:color w:val="000000"/>
          <w:sz w:val="22"/>
          <w:szCs w:val="22"/>
          <w:lang w:val="en-US"/>
        </w:rPr>
      </w:pPr>
    </w:p>
    <w:p w14:paraId="4C271268" w14:textId="77777777" w:rsidR="002B6DCD" w:rsidRPr="00A53238" w:rsidRDefault="002B6DCD" w:rsidP="002B6DCD">
      <w:pPr>
        <w:shd w:val="clear" w:color="auto" w:fill="FFFFFF"/>
        <w:ind w:left="14" w:right="14" w:firstLine="540"/>
        <w:jc w:val="both"/>
        <w:rPr>
          <w:color w:val="000000"/>
          <w:sz w:val="22"/>
          <w:szCs w:val="22"/>
          <w:lang w:val="en-US"/>
        </w:rPr>
      </w:pPr>
      <w:r w:rsidRPr="00A53238">
        <w:rPr>
          <w:color w:val="000000"/>
          <w:sz w:val="22"/>
          <w:szCs w:val="22"/>
          <w:lang w:val="en-US"/>
        </w:rPr>
        <w:t xml:space="preserve">The central issue of his philosophy, he made important in all periods of history, but at the same time extremely difficult for your permission, particularly in Kazakhstan, the second half of XIX century., Moral and ethical issues. And it was quite justified. An appeal to morals has always been a sign of those ages who have suffered egregious social evils - the decline of morals, the general </w:t>
      </w:r>
      <w:proofErr w:type="spellStart"/>
      <w:r w:rsidRPr="00A53238">
        <w:rPr>
          <w:color w:val="000000"/>
          <w:sz w:val="22"/>
          <w:szCs w:val="22"/>
          <w:lang w:val="en-US"/>
        </w:rPr>
        <w:t>characterstvennoj</w:t>
      </w:r>
      <w:proofErr w:type="spellEnd"/>
      <w:r w:rsidRPr="00A53238">
        <w:rPr>
          <w:color w:val="000000"/>
          <w:sz w:val="22"/>
          <w:szCs w:val="22"/>
          <w:lang w:val="en-US"/>
        </w:rPr>
        <w:t xml:space="preserve"> degradation of the social system, violation of the principles of justice, suppression of freedoms and so on.. All these and other evils of society to full flower blossomed in the era of the Enlightenment Kazakhstan.</w:t>
      </w:r>
    </w:p>
    <w:p w14:paraId="11FA0011" w14:textId="77777777" w:rsidR="002B6DCD" w:rsidRPr="00A53238" w:rsidRDefault="002B6DCD" w:rsidP="002B6DCD">
      <w:pPr>
        <w:shd w:val="clear" w:color="auto" w:fill="FFFFFF"/>
        <w:ind w:left="62" w:firstLine="540"/>
        <w:jc w:val="both"/>
        <w:rPr>
          <w:color w:val="000000"/>
          <w:sz w:val="22"/>
          <w:szCs w:val="22"/>
          <w:lang w:val="en-US"/>
        </w:rPr>
      </w:pPr>
      <w:r w:rsidRPr="00A53238">
        <w:rPr>
          <w:color w:val="000000"/>
          <w:sz w:val="22"/>
          <w:szCs w:val="22"/>
          <w:lang w:val="en-US"/>
        </w:rPr>
        <w:t xml:space="preserve">Life is becoming more and more unbearable. The depreciation of human labor and its depersonalization reached her) about the limit. Not only in practice but also in words worker was a despicable creature. He did not consider it necessary to praise even for the sake of comfort. But the moral and ethical issues, despite its fundamental importance, could not be resolved without reference to the decision of a </w:t>
      </w:r>
      <w:proofErr w:type="spellStart"/>
      <w:r w:rsidRPr="00A53238">
        <w:rPr>
          <w:color w:val="000000"/>
          <w:sz w:val="22"/>
          <w:szCs w:val="22"/>
          <w:lang w:val="en-US"/>
        </w:rPr>
        <w:t>obshih</w:t>
      </w:r>
      <w:proofErr w:type="spellEnd"/>
      <w:r w:rsidRPr="00A53238">
        <w:rPr>
          <w:color w:val="000000"/>
          <w:sz w:val="22"/>
          <w:szCs w:val="22"/>
          <w:lang w:val="en-US"/>
        </w:rPr>
        <w:t xml:space="preserve"> questions of philosophy. One such issue was the question of a common basis of existence and knowledge of man's relation to nature and to man and </w:t>
      </w:r>
      <w:proofErr w:type="spellStart"/>
      <w:r w:rsidRPr="00A53238">
        <w:rPr>
          <w:color w:val="000000"/>
          <w:sz w:val="22"/>
          <w:szCs w:val="22"/>
          <w:lang w:val="en-US"/>
        </w:rPr>
        <w:t>oga</w:t>
      </w:r>
      <w:proofErr w:type="spellEnd"/>
      <w:r w:rsidRPr="00A53238">
        <w:rPr>
          <w:color w:val="000000"/>
          <w:sz w:val="22"/>
          <w:szCs w:val="22"/>
          <w:lang w:val="en-US"/>
        </w:rPr>
        <w:t xml:space="preserve"> t. D. Theology solves all of these questions is as </w:t>
      </w:r>
      <w:proofErr w:type="spellStart"/>
      <w:r w:rsidRPr="00A53238">
        <w:rPr>
          <w:color w:val="000000"/>
          <w:sz w:val="22"/>
          <w:szCs w:val="22"/>
          <w:lang w:val="en-US"/>
        </w:rPr>
        <w:t>completely</w:t>
      </w:r>
      <w:r w:rsidRPr="00A53238">
        <w:rPr>
          <w:color w:val="000000"/>
          <w:sz w:val="22"/>
          <w:szCs w:val="22"/>
          <w:lang w:val="en-US"/>
        </w:rPr>
        <w:softHyphen/>
        <w:t>associated</w:t>
      </w:r>
      <w:proofErr w:type="spellEnd"/>
      <w:r w:rsidRPr="00A53238">
        <w:rPr>
          <w:color w:val="000000"/>
          <w:sz w:val="22"/>
          <w:szCs w:val="22"/>
          <w:lang w:val="en-US"/>
        </w:rPr>
        <w:t xml:space="preserve"> with the will of God. What, then, it remains so. who deeply and sincerely outraged by the order, or rather </w:t>
      </w:r>
      <w:proofErr w:type="spellStart"/>
      <w:r w:rsidRPr="00A53238">
        <w:rPr>
          <w:color w:val="000000"/>
          <w:sz w:val="22"/>
          <w:szCs w:val="22"/>
          <w:lang w:val="en-US"/>
        </w:rPr>
        <w:t>oesporyadkami</w:t>
      </w:r>
      <w:proofErr w:type="spellEnd"/>
      <w:r w:rsidRPr="00A53238">
        <w:rPr>
          <w:color w:val="000000"/>
          <w:sz w:val="22"/>
          <w:szCs w:val="22"/>
          <w:lang w:val="en-US"/>
        </w:rPr>
        <w:t xml:space="preserve"> to justify theology. Naturally, they had to enter into an ideological confrontation with theology and those who tried to justify. It was simply inevitable and inevitably predetermined by the divergence of interests of the social forces that support or strongly in favor, against theology.</w:t>
      </w:r>
    </w:p>
    <w:p w14:paraId="3EE14F50" w14:textId="77777777" w:rsidR="002B6DCD" w:rsidRPr="00A53238" w:rsidRDefault="002B6DCD" w:rsidP="002B6DCD">
      <w:pPr>
        <w:shd w:val="clear" w:color="auto" w:fill="FFFFFF"/>
        <w:ind w:right="24" w:firstLine="540"/>
        <w:jc w:val="both"/>
        <w:rPr>
          <w:color w:val="000000"/>
          <w:spacing w:val="3"/>
          <w:sz w:val="22"/>
          <w:szCs w:val="22"/>
          <w:lang w:val="en-US"/>
        </w:rPr>
      </w:pPr>
      <w:r w:rsidRPr="00A53238">
        <w:rPr>
          <w:color w:val="000000"/>
          <w:sz w:val="22"/>
          <w:szCs w:val="22"/>
          <w:lang w:val="en-US"/>
        </w:rPr>
        <w:t>The basis of the positive moral qualities of a man, he believed a thirst for knowledge, education, science. Only an enlightened person is trying to get his daily bread by honest labor, committed to justice and does not do harm to others, develops a moral quality, opposing vices. This is because the only enlightened soul of man dwell light purely sincere and true faith in God (</w:t>
      </w:r>
      <w:proofErr w:type="spellStart"/>
      <w:r w:rsidRPr="00A53238">
        <w:rPr>
          <w:color w:val="000000"/>
          <w:sz w:val="22"/>
          <w:szCs w:val="22"/>
          <w:lang w:val="en-US"/>
        </w:rPr>
        <w:t>iman</w:t>
      </w:r>
      <w:proofErr w:type="spellEnd"/>
      <w:r w:rsidRPr="00A53238">
        <w:rPr>
          <w:color w:val="000000"/>
          <w:sz w:val="22"/>
          <w:szCs w:val="22"/>
          <w:lang w:val="en-US"/>
        </w:rPr>
        <w:t xml:space="preserve">), </w:t>
      </w:r>
      <w:proofErr w:type="spellStart"/>
      <w:r w:rsidRPr="00A53238">
        <w:rPr>
          <w:color w:val="000000"/>
          <w:sz w:val="22"/>
          <w:szCs w:val="22"/>
          <w:lang w:val="en-US"/>
        </w:rPr>
        <w:t>ie</w:t>
      </w:r>
      <w:proofErr w:type="spellEnd"/>
      <w:r w:rsidRPr="00A53238">
        <w:rPr>
          <w:color w:val="000000"/>
          <w:sz w:val="22"/>
          <w:szCs w:val="22"/>
          <w:lang w:val="en-US"/>
        </w:rPr>
        <w:t xml:space="preserve"> faith untarnished religious hypocrisy, deceit and hypocrisy. In the poem "God - the truth, his words are true," he writes:</w:t>
      </w:r>
      <w:r w:rsidRPr="00A53238">
        <w:rPr>
          <w:color w:val="000000"/>
          <w:sz w:val="22"/>
          <w:szCs w:val="22"/>
          <w:lang w:val="en-US"/>
        </w:rPr>
        <w:softHyphen/>
      </w:r>
      <w:r w:rsidRPr="00A53238">
        <w:rPr>
          <w:color w:val="000000"/>
          <w:sz w:val="22"/>
          <w:szCs w:val="22"/>
          <w:lang w:val="en-US"/>
        </w:rPr>
        <w:softHyphen/>
      </w:r>
    </w:p>
    <w:p w14:paraId="64AC804F" w14:textId="77777777" w:rsidR="002B6DCD" w:rsidRPr="00A53238" w:rsidRDefault="002B6DCD" w:rsidP="002B6DCD">
      <w:pPr>
        <w:shd w:val="clear" w:color="auto" w:fill="FFFFFF"/>
        <w:ind w:left="1766" w:firstLine="540"/>
        <w:jc w:val="both"/>
        <w:rPr>
          <w:color w:val="000000"/>
          <w:spacing w:val="4"/>
          <w:sz w:val="22"/>
          <w:szCs w:val="22"/>
          <w:lang w:val="en-US"/>
        </w:rPr>
      </w:pPr>
      <w:proofErr w:type="spellStart"/>
      <w:r w:rsidRPr="00A53238">
        <w:rPr>
          <w:color w:val="000000"/>
          <w:spacing w:val="3"/>
          <w:sz w:val="22"/>
          <w:szCs w:val="22"/>
          <w:lang w:val="en-US"/>
        </w:rPr>
        <w:t>Imanon</w:t>
      </w:r>
      <w:proofErr w:type="spellEnd"/>
      <w:r w:rsidRPr="00A53238">
        <w:rPr>
          <w:color w:val="000000"/>
          <w:spacing w:val="3"/>
          <w:sz w:val="22"/>
          <w:szCs w:val="22"/>
          <w:lang w:val="en-US"/>
        </w:rPr>
        <w:t xml:space="preserve"> idea of ​​serving busy.</w:t>
      </w:r>
    </w:p>
    <w:p w14:paraId="48C34525" w14:textId="77777777" w:rsidR="002B6DCD" w:rsidRPr="00A53238" w:rsidRDefault="002B6DCD" w:rsidP="002B6DCD">
      <w:pPr>
        <w:shd w:val="clear" w:color="auto" w:fill="FFFFFF"/>
        <w:ind w:left="1757" w:firstLine="540"/>
        <w:jc w:val="both"/>
        <w:rPr>
          <w:color w:val="000000"/>
          <w:spacing w:val="3"/>
          <w:sz w:val="22"/>
          <w:szCs w:val="22"/>
          <w:lang w:val="en-US"/>
        </w:rPr>
      </w:pPr>
      <w:r w:rsidRPr="00A53238">
        <w:rPr>
          <w:color w:val="000000"/>
          <w:spacing w:val="4"/>
          <w:sz w:val="22"/>
          <w:szCs w:val="22"/>
          <w:lang w:val="en-US"/>
        </w:rPr>
        <w:t>And faith - the only reasonably clean.</w:t>
      </w:r>
    </w:p>
    <w:p w14:paraId="06406C3E" w14:textId="77777777" w:rsidR="002B6DCD" w:rsidRPr="00A53238" w:rsidRDefault="002B6DCD" w:rsidP="002B6DCD">
      <w:pPr>
        <w:shd w:val="clear" w:color="auto" w:fill="FFFFFF"/>
        <w:ind w:left="182" w:firstLine="540"/>
        <w:jc w:val="both"/>
        <w:rPr>
          <w:color w:val="000000"/>
          <w:spacing w:val="4"/>
          <w:sz w:val="22"/>
          <w:szCs w:val="22"/>
          <w:lang w:val="en-US"/>
        </w:rPr>
      </w:pPr>
      <w:r w:rsidRPr="00A53238">
        <w:rPr>
          <w:color w:val="000000"/>
          <w:spacing w:val="3"/>
          <w:sz w:val="22"/>
          <w:szCs w:val="22"/>
          <w:lang w:val="en-US"/>
        </w:rPr>
        <w:t>All the nobility we find only in the faith.</w:t>
      </w:r>
    </w:p>
    <w:p w14:paraId="70854B28" w14:textId="77777777" w:rsidR="002B6DCD" w:rsidRPr="00A53238" w:rsidRDefault="002B6DCD" w:rsidP="002B6DCD">
      <w:pPr>
        <w:shd w:val="clear" w:color="auto" w:fill="FFFFFF"/>
        <w:ind w:left="1752" w:firstLine="540"/>
        <w:jc w:val="both"/>
        <w:rPr>
          <w:color w:val="000000"/>
          <w:spacing w:val="3"/>
          <w:sz w:val="22"/>
          <w:szCs w:val="22"/>
          <w:lang w:val="en-US"/>
        </w:rPr>
      </w:pPr>
      <w:r w:rsidRPr="00A53238">
        <w:rPr>
          <w:color w:val="000000"/>
          <w:spacing w:val="4"/>
          <w:sz w:val="22"/>
          <w:szCs w:val="22"/>
          <w:lang w:val="en-US"/>
        </w:rPr>
        <w:t>And if external cleanliness save?</w:t>
      </w:r>
    </w:p>
    <w:p w14:paraId="44A1260E" w14:textId="77777777" w:rsidR="002B6DCD" w:rsidRPr="00A53238" w:rsidRDefault="002B6DCD" w:rsidP="002B6DCD">
      <w:pPr>
        <w:shd w:val="clear" w:color="auto" w:fill="FFFFFF"/>
        <w:ind w:left="1752" w:right="2074" w:firstLine="540"/>
        <w:jc w:val="both"/>
        <w:rPr>
          <w:color w:val="000000"/>
          <w:spacing w:val="3"/>
          <w:sz w:val="22"/>
          <w:szCs w:val="22"/>
          <w:lang w:val="en-US"/>
        </w:rPr>
      </w:pPr>
      <w:r w:rsidRPr="00A53238">
        <w:rPr>
          <w:color w:val="000000"/>
          <w:spacing w:val="3"/>
          <w:sz w:val="22"/>
          <w:szCs w:val="22"/>
          <w:lang w:val="en-US"/>
        </w:rPr>
        <w:t>Kohl you orthodoxy. first believe. Will open the door to faith in the future. Peru and clean always keep you. In prayer as Hodja, not hypocrisy.</w:t>
      </w:r>
    </w:p>
    <w:p w14:paraId="753DCFE8" w14:textId="77777777" w:rsidR="002B6DCD" w:rsidRPr="00A53238" w:rsidRDefault="002B6DCD" w:rsidP="002B6DCD">
      <w:pPr>
        <w:shd w:val="clear" w:color="auto" w:fill="FFFFFF"/>
        <w:ind w:left="1747" w:firstLine="540"/>
        <w:jc w:val="both"/>
        <w:rPr>
          <w:color w:val="000000"/>
          <w:spacing w:val="3"/>
          <w:sz w:val="22"/>
          <w:szCs w:val="22"/>
          <w:lang w:val="en-US"/>
        </w:rPr>
      </w:pPr>
      <w:r w:rsidRPr="00A53238">
        <w:rPr>
          <w:color w:val="000000"/>
          <w:spacing w:val="3"/>
          <w:sz w:val="22"/>
          <w:szCs w:val="22"/>
          <w:lang w:val="en-US"/>
        </w:rPr>
        <w:t>God knows all the thoughts and deeds.</w:t>
      </w:r>
    </w:p>
    <w:p w14:paraId="5F5DFBE7" w14:textId="77777777" w:rsidR="002B6DCD" w:rsidRPr="00A53238" w:rsidRDefault="002B6DCD" w:rsidP="002B6DCD">
      <w:pPr>
        <w:shd w:val="clear" w:color="auto" w:fill="FFFFFF"/>
        <w:ind w:left="1747" w:firstLine="540"/>
        <w:jc w:val="both"/>
        <w:rPr>
          <w:color w:val="000000"/>
          <w:spacing w:val="2"/>
          <w:sz w:val="22"/>
          <w:szCs w:val="22"/>
          <w:lang w:val="en-US"/>
        </w:rPr>
      </w:pPr>
      <w:r w:rsidRPr="00A53238">
        <w:rPr>
          <w:color w:val="000000"/>
          <w:spacing w:val="3"/>
          <w:sz w:val="22"/>
          <w:szCs w:val="22"/>
          <w:lang w:val="en-US"/>
        </w:rPr>
        <w:t>} And the man you do not do evil.</w:t>
      </w:r>
    </w:p>
    <w:p w14:paraId="3395BA3D" w14:textId="77777777" w:rsidR="002B6DCD" w:rsidRPr="00A53238" w:rsidRDefault="002B6DCD" w:rsidP="002B6DCD">
      <w:pPr>
        <w:shd w:val="clear" w:color="auto" w:fill="FFFFFF"/>
        <w:ind w:right="158" w:firstLine="540"/>
        <w:jc w:val="both"/>
        <w:rPr>
          <w:color w:val="000000"/>
          <w:spacing w:val="1"/>
          <w:sz w:val="22"/>
          <w:szCs w:val="22"/>
          <w:lang w:val="en-US"/>
        </w:rPr>
      </w:pPr>
      <w:r w:rsidRPr="00A53238">
        <w:rPr>
          <w:color w:val="000000"/>
          <w:spacing w:val="2"/>
          <w:sz w:val="22"/>
          <w:szCs w:val="22"/>
          <w:lang w:val="en-US"/>
        </w:rPr>
        <w:t>Kohl believes you. the stand for the truth}.</w:t>
      </w:r>
    </w:p>
    <w:p w14:paraId="12169087" w14:textId="77777777" w:rsidR="002B6DCD" w:rsidRPr="00A53238" w:rsidRDefault="002B6DCD" w:rsidP="002B6DCD">
      <w:pPr>
        <w:shd w:val="clear" w:color="auto" w:fill="FFFFFF"/>
        <w:ind w:left="1747" w:firstLine="540"/>
        <w:jc w:val="both"/>
        <w:rPr>
          <w:color w:val="000000"/>
          <w:sz w:val="22"/>
          <w:szCs w:val="22"/>
          <w:lang w:val="en-US"/>
        </w:rPr>
      </w:pPr>
      <w:r w:rsidRPr="00A53238">
        <w:rPr>
          <w:color w:val="000000"/>
          <w:spacing w:val="1"/>
          <w:sz w:val="22"/>
          <w:szCs w:val="22"/>
          <w:lang w:val="en-US"/>
        </w:rPr>
        <w:t>And do not touch your hula2 affairs ''.</w:t>
      </w:r>
    </w:p>
    <w:p w14:paraId="06B340C5" w14:textId="77777777" w:rsidR="002B6DCD" w:rsidRPr="00A53238" w:rsidRDefault="002B6DCD" w:rsidP="002B6DCD">
      <w:pPr>
        <w:shd w:val="clear" w:color="auto" w:fill="FFFFFF"/>
        <w:ind w:left="29" w:firstLine="540"/>
        <w:jc w:val="both"/>
        <w:rPr>
          <w:color w:val="000000"/>
          <w:sz w:val="22"/>
          <w:szCs w:val="22"/>
          <w:lang w:val="en-US"/>
        </w:rPr>
      </w:pPr>
      <w:r w:rsidRPr="00A53238">
        <w:rPr>
          <w:color w:val="000000"/>
          <w:sz w:val="22"/>
          <w:szCs w:val="22"/>
          <w:lang w:val="en-US"/>
        </w:rPr>
        <w:t xml:space="preserve">Thus, </w:t>
      </w:r>
      <w:proofErr w:type="spellStart"/>
      <w:r w:rsidRPr="00A53238">
        <w:rPr>
          <w:color w:val="000000"/>
          <w:sz w:val="22"/>
          <w:szCs w:val="22"/>
          <w:lang w:val="en-US"/>
        </w:rPr>
        <w:t>Abai</w:t>
      </w:r>
      <w:proofErr w:type="spellEnd"/>
      <w:r w:rsidRPr="00A53238">
        <w:rPr>
          <w:color w:val="000000"/>
          <w:sz w:val="22"/>
          <w:szCs w:val="22"/>
          <w:lang w:val="en-US"/>
        </w:rPr>
        <w:t xml:space="preserve"> tries to give a kind of philosophical and theological rationale for the humanization of social relations. He strongly argues that anti-human, anti-people acts and evil ton. is repairing the social upper classes against the masses, against the working man, stand in flagrant contradiction with the very basics and essence of true faith.</w:t>
      </w:r>
    </w:p>
    <w:p w14:paraId="25C8821C" w14:textId="77777777" w:rsidR="002B6DCD" w:rsidRPr="00A53238" w:rsidRDefault="002B6DCD" w:rsidP="002B6DCD">
      <w:pPr>
        <w:shd w:val="clear" w:color="auto" w:fill="FFFFFF"/>
        <w:ind w:right="10" w:firstLine="540"/>
        <w:jc w:val="both"/>
        <w:rPr>
          <w:color w:val="000000"/>
          <w:sz w:val="22"/>
          <w:szCs w:val="22"/>
          <w:lang w:val="en-US"/>
        </w:rPr>
      </w:pPr>
      <w:r w:rsidRPr="00A53238">
        <w:rPr>
          <w:color w:val="000000"/>
          <w:sz w:val="22"/>
          <w:szCs w:val="22"/>
          <w:lang w:val="en-US"/>
        </w:rPr>
        <w:t xml:space="preserve">Moral philosophy </w:t>
      </w:r>
      <w:proofErr w:type="spellStart"/>
      <w:r w:rsidRPr="00A53238">
        <w:rPr>
          <w:color w:val="000000"/>
          <w:sz w:val="22"/>
          <w:szCs w:val="22"/>
          <w:lang w:val="en-US"/>
        </w:rPr>
        <w:t>Abay</w:t>
      </w:r>
      <w:proofErr w:type="spellEnd"/>
      <w:r w:rsidRPr="00A53238">
        <w:rPr>
          <w:color w:val="000000"/>
          <w:sz w:val="22"/>
          <w:szCs w:val="22"/>
          <w:lang w:val="en-US"/>
        </w:rPr>
        <w:t xml:space="preserve"> is largely didactic nature and aims to make a simple Kazakh from the moral evils of immoral behavior and instill in him a desire for knowledge and culture, to the nobility, honesty, hard work, and so on. D. Kazakh enlightener firmly believed in the that his troubled and confused century instruction becomes the only way to form human. "Thinkers and scientists, - he wrote - are one thing, but in the knowledge of their difference is found Recognized in the world outside science is presented to us in the form of instructions </w:t>
      </w:r>
      <w:proofErr w:type="spellStart"/>
      <w:r w:rsidRPr="00A53238">
        <w:rPr>
          <w:color w:val="000000"/>
          <w:sz w:val="22"/>
          <w:szCs w:val="22"/>
          <w:lang w:val="en-US"/>
        </w:rPr>
        <w:t>Mentors..</w:t>
      </w:r>
      <w:r w:rsidRPr="00A53238">
        <w:rPr>
          <w:color w:val="000000"/>
          <w:sz w:val="22"/>
          <w:szCs w:val="22"/>
          <w:lang w:val="en-US"/>
        </w:rPr>
        <w:softHyphen/>
      </w:r>
      <w:r w:rsidRPr="00A53238">
        <w:rPr>
          <w:color w:val="000000"/>
          <w:sz w:val="22"/>
          <w:szCs w:val="22"/>
          <w:lang w:val="en-US"/>
        </w:rPr>
        <w:softHyphen/>
        <w:t>reached</w:t>
      </w:r>
      <w:proofErr w:type="spellEnd"/>
      <w:r w:rsidRPr="00A53238">
        <w:rPr>
          <w:color w:val="000000"/>
          <w:sz w:val="22"/>
          <w:szCs w:val="22"/>
          <w:lang w:val="en-US"/>
        </w:rPr>
        <w:t xml:space="preserve"> the greatest </w:t>
      </w:r>
      <w:r w:rsidRPr="00A53238">
        <w:rPr>
          <w:color w:val="000000"/>
          <w:sz w:val="22"/>
          <w:szCs w:val="22"/>
          <w:lang w:val="en-US"/>
        </w:rPr>
        <w:lastRenderedPageBreak/>
        <w:t xml:space="preserve">success in their teachings are called scientists. "10 That is why he strongly appealed to their edification to the different layers of the Kazakh society. Theoretical problems of morality it affects only to the extent of their practical necessity, does not set a task to create a coherent system of ethical knowledge. Yes this was not strictly necessary. the state and level of development of morals and ethics in Europe and Russia were interested in him only to the extent of his personal interest. apparently, he realized that the theory of production of H West and in Russia in the middle of the XIX century., Does not correspond to the conditions of life backward Kazakh society of that period and </w:t>
      </w:r>
      <w:proofErr w:type="spellStart"/>
      <w:r w:rsidRPr="00A53238">
        <w:rPr>
          <w:color w:val="000000"/>
          <w:sz w:val="22"/>
          <w:szCs w:val="22"/>
          <w:lang w:val="en-US"/>
        </w:rPr>
        <w:t>can not</w:t>
      </w:r>
      <w:proofErr w:type="spellEnd"/>
      <w:r w:rsidRPr="00A53238">
        <w:rPr>
          <w:color w:val="000000"/>
          <w:sz w:val="22"/>
          <w:szCs w:val="22"/>
          <w:lang w:val="en-US"/>
        </w:rPr>
        <w:t xml:space="preserve"> be used for practical purposes of moral transformation of the Kazakh people.</w:t>
      </w:r>
    </w:p>
    <w:p w14:paraId="18343D06" w14:textId="77777777" w:rsidR="002B6DCD" w:rsidRPr="00A53238" w:rsidRDefault="002B6DCD" w:rsidP="002B6DCD">
      <w:pPr>
        <w:shd w:val="clear" w:color="auto" w:fill="FFFFFF"/>
        <w:ind w:left="24" w:right="10" w:firstLine="540"/>
        <w:jc w:val="both"/>
        <w:rPr>
          <w:color w:val="000000"/>
          <w:sz w:val="22"/>
          <w:szCs w:val="22"/>
          <w:lang w:val="en-US"/>
        </w:rPr>
      </w:pPr>
      <w:r w:rsidRPr="00A53238">
        <w:rPr>
          <w:color w:val="000000"/>
          <w:sz w:val="22"/>
          <w:szCs w:val="22"/>
          <w:lang w:val="en-US"/>
        </w:rPr>
        <w:t xml:space="preserve">It follows from the foregoing that God is the first principle of philosophy in </w:t>
      </w:r>
      <w:proofErr w:type="spellStart"/>
      <w:r w:rsidRPr="00A53238">
        <w:rPr>
          <w:color w:val="000000"/>
          <w:sz w:val="22"/>
          <w:szCs w:val="22"/>
          <w:lang w:val="en-US"/>
        </w:rPr>
        <w:t>Abay</w:t>
      </w:r>
      <w:proofErr w:type="spellEnd"/>
      <w:r w:rsidRPr="00A53238">
        <w:rPr>
          <w:color w:val="000000"/>
          <w:sz w:val="22"/>
          <w:szCs w:val="22"/>
          <w:lang w:val="en-US"/>
        </w:rPr>
        <w:t>. But God, it appears as an object different from the man and his thinking. God was the primary basis for it at all only in performance, but not in reality, and in reality. God is, according to his opinion, the original and the common cause of the universe and man. As for specific things, a single human individual and the events connected with it, then they are treated, and to know, regardless of God.</w:t>
      </w:r>
      <w:r w:rsidRPr="00A53238">
        <w:rPr>
          <w:color w:val="000000"/>
          <w:sz w:val="22"/>
          <w:szCs w:val="22"/>
          <w:lang w:val="en-US"/>
        </w:rPr>
        <w:softHyphen/>
      </w:r>
    </w:p>
    <w:p w14:paraId="2715C248" w14:textId="77777777" w:rsidR="002B6DCD" w:rsidRPr="00A53238" w:rsidRDefault="002B6DCD" w:rsidP="002B6DCD">
      <w:pPr>
        <w:shd w:val="clear" w:color="auto" w:fill="FFFFFF"/>
        <w:ind w:left="10" w:firstLine="540"/>
        <w:jc w:val="both"/>
        <w:rPr>
          <w:color w:val="000000"/>
          <w:sz w:val="22"/>
          <w:szCs w:val="22"/>
          <w:lang w:val="en-US"/>
        </w:rPr>
      </w:pPr>
      <w:r w:rsidRPr="00A53238">
        <w:rPr>
          <w:color w:val="000000"/>
          <w:sz w:val="22"/>
          <w:szCs w:val="22"/>
          <w:lang w:val="en-US"/>
        </w:rPr>
        <w:t xml:space="preserve">Thus, </w:t>
      </w:r>
      <w:proofErr w:type="spellStart"/>
      <w:r w:rsidRPr="00A53238">
        <w:rPr>
          <w:color w:val="000000"/>
          <w:sz w:val="22"/>
          <w:szCs w:val="22"/>
          <w:lang w:val="en-US"/>
        </w:rPr>
        <w:t>Abay</w:t>
      </w:r>
      <w:proofErr w:type="spellEnd"/>
      <w:r w:rsidRPr="00A53238">
        <w:rPr>
          <w:color w:val="000000"/>
          <w:sz w:val="22"/>
          <w:szCs w:val="22"/>
          <w:lang w:val="en-US"/>
        </w:rPr>
        <w:t xml:space="preserve"> - idealistic, and perhaps theology in general views, and in private matters, when it </w:t>
      </w:r>
      <w:proofErr w:type="spellStart"/>
      <w:r w:rsidRPr="00A53238">
        <w:rPr>
          <w:color w:val="000000"/>
          <w:sz w:val="22"/>
          <w:szCs w:val="22"/>
          <w:lang w:val="en-US"/>
        </w:rPr>
        <w:t>it</w:t>
      </w:r>
      <w:proofErr w:type="spellEnd"/>
      <w:r w:rsidRPr="00A53238">
        <w:rPr>
          <w:color w:val="000000"/>
          <w:sz w:val="22"/>
          <w:szCs w:val="22"/>
          <w:lang w:val="en-US"/>
        </w:rPr>
        <w:t xml:space="preserve"> comes to specific things, it acts as a pure materialist. So, it stands firmly on the point of view of the unconditional recognition of the objective reality of the nature of the external world, his objective essence. Consciousness, he believes reflects the nature, objective reality, which, although it is given by God, but it begins to function and have developed only through labor. Consciousness, </w:t>
      </w:r>
      <w:proofErr w:type="spellStart"/>
      <w:r w:rsidRPr="00A53238">
        <w:rPr>
          <w:color w:val="000000"/>
          <w:sz w:val="22"/>
          <w:szCs w:val="22"/>
          <w:lang w:val="en-US"/>
        </w:rPr>
        <w:t>Abay</w:t>
      </w:r>
      <w:proofErr w:type="spellEnd"/>
      <w:r w:rsidRPr="00A53238">
        <w:rPr>
          <w:color w:val="000000"/>
          <w:sz w:val="22"/>
          <w:szCs w:val="22"/>
          <w:lang w:val="en-US"/>
        </w:rPr>
        <w:t xml:space="preserve"> said repeatedly, there is a "fruit of labor". "Reason and knowledge are the transformations of human work", - he wrote. The human mind, no matter how advanced it is, in itself does not create anything new, and reflects the already created world, outside the mind existing reality. "We are not able to come up with a science - noted thinker.</w:t>
      </w:r>
      <w:r w:rsidRPr="00A53238">
        <w:rPr>
          <w:sz w:val="22"/>
          <w:szCs w:val="22"/>
          <w:lang w:val="en-US"/>
        </w:rPr>
        <w:t xml:space="preserve"> </w:t>
      </w:r>
      <w:r w:rsidRPr="00A53238">
        <w:rPr>
          <w:color w:val="000000"/>
          <w:sz w:val="22"/>
          <w:szCs w:val="22"/>
          <w:lang w:val="en-US"/>
        </w:rPr>
        <w:t>see the created world and understand its harmony of mind.</w:t>
      </w:r>
    </w:p>
    <w:p w14:paraId="08CB195A" w14:textId="77777777" w:rsidR="002B6DCD" w:rsidRPr="00A53238" w:rsidRDefault="002B6DCD" w:rsidP="002B6DCD">
      <w:pPr>
        <w:shd w:val="clear" w:color="auto" w:fill="FFFFFF"/>
        <w:ind w:right="5" w:firstLine="540"/>
        <w:jc w:val="both"/>
        <w:rPr>
          <w:color w:val="000000"/>
          <w:sz w:val="22"/>
          <w:szCs w:val="22"/>
          <w:lang w:val="en-US"/>
        </w:rPr>
      </w:pPr>
      <w:r w:rsidRPr="00A53238">
        <w:rPr>
          <w:color w:val="000000"/>
          <w:sz w:val="22"/>
          <w:szCs w:val="22"/>
          <w:lang w:val="en-US"/>
        </w:rPr>
        <w:t xml:space="preserve">So, the world is something external in relation to man and his consciousness. It exists in itself, independently of man. The outside world, and people confront each other, but that does not mean that they are completely isolated from each other. Between them, of course, there is a connection. And this connection is that the person knows the objective, external world. The basis of man's knowledge of the world are his sensations. "Listening to the ears, eyes seeing, touching hands, trying to tongue, nose sniffing the person gets an idea of ​​the outside world." 41 Sensory perception person existing objects and bodies of nature is the first step of his cognitive activity. </w:t>
      </w:r>
      <w:proofErr w:type="spellStart"/>
      <w:r w:rsidRPr="00A53238">
        <w:rPr>
          <w:color w:val="000000"/>
          <w:sz w:val="22"/>
          <w:szCs w:val="22"/>
          <w:lang w:val="en-US"/>
        </w:rPr>
        <w:t>Abay</w:t>
      </w:r>
      <w:proofErr w:type="spellEnd"/>
      <w:r w:rsidRPr="00A53238">
        <w:rPr>
          <w:color w:val="000000"/>
          <w:sz w:val="22"/>
          <w:szCs w:val="22"/>
          <w:lang w:val="en-US"/>
        </w:rPr>
        <w:t xml:space="preserve"> but goes further. He makes a pretty fruitful attempt to reveal the essence and significance of sensory perceptions in the cognitive process. He writes: "These sensations they are pleasant or unpleasant, perceived by the five senses mentioned, lying in the memory in a predetermined pattern. create certain imagery "42. In other words, the sensory perceptions are not the subject, and the subject image inhuman consciousness. And it is very important to note, because it is this fact allows us to understand how profoundly reveals the Kazakh enlightener of the difference between the ambient objects present world and images of the world in human consciousness. But this is not enough. Next we had is that the sensory images of objects subjected to mental processing in people's minds. Those of them who was not able to properly understand the sense data, and remains ignorant. '' Get a good impression of the good and turn away from bad - the natural human ability - says he .'- first, these inclinations are very weak. Man develops and strengthens the capacity, without the attention and development are blunted, disappear or remain in an embryonic stage, are for nothing useful. "41 The aptly observed. Was it not enough people in the world who have not been able to use the data of the senses usefully? </w:t>
      </w:r>
      <w:proofErr w:type="spellStart"/>
      <w:r w:rsidRPr="00A53238">
        <w:rPr>
          <w:color w:val="000000"/>
          <w:sz w:val="22"/>
          <w:szCs w:val="22"/>
          <w:lang w:val="en-US"/>
        </w:rPr>
        <w:t>Abay</w:t>
      </w:r>
      <w:proofErr w:type="spellEnd"/>
      <w:r w:rsidRPr="00A53238">
        <w:rPr>
          <w:color w:val="000000"/>
          <w:sz w:val="22"/>
          <w:szCs w:val="22"/>
          <w:lang w:val="en-US"/>
        </w:rPr>
        <w:t xml:space="preserve"> inclined to appreciate only those who, not content with the data of the senses, is further along the path of rational imaging consciousness. He writes: "The one who listens and sees a lot, drawing knowledge from the outside, he has a lot, he is able to reason and firmly distinguish the useful from the harmful man capable of analyzing facts and events, referred to as smart people." 44 it is capable of firmly reason and to distinguish the useful from the harmful. A man capable of analyzing events and facts to treat people smart "44 it is capable of firmly reason and to distinguish the useful from the harmful. A man capable of analyzing events and facts to treat people smart "44</w:t>
      </w:r>
    </w:p>
    <w:p w14:paraId="72985953" w14:textId="77777777" w:rsidR="002B6DCD" w:rsidRPr="00A53238" w:rsidRDefault="002B6DCD" w:rsidP="002B6DCD">
      <w:pPr>
        <w:shd w:val="clear" w:color="auto" w:fill="FFFFFF"/>
        <w:ind w:left="14" w:firstLine="540"/>
        <w:jc w:val="both"/>
        <w:rPr>
          <w:color w:val="000000"/>
          <w:sz w:val="22"/>
          <w:szCs w:val="22"/>
          <w:lang w:val="en-US"/>
        </w:rPr>
      </w:pPr>
      <w:proofErr w:type="spellStart"/>
      <w:r w:rsidRPr="00A53238">
        <w:rPr>
          <w:color w:val="000000"/>
          <w:sz w:val="22"/>
          <w:szCs w:val="22"/>
          <w:lang w:val="en-US"/>
        </w:rPr>
        <w:t>Abay</w:t>
      </w:r>
      <w:proofErr w:type="spellEnd"/>
      <w:r w:rsidRPr="00A53238">
        <w:rPr>
          <w:color w:val="000000"/>
          <w:sz w:val="22"/>
          <w:szCs w:val="22"/>
          <w:lang w:val="en-US"/>
        </w:rPr>
        <w:t xml:space="preserve"> doctrine of man's knowledge of the outside world, and based on this knowledge of his sincere faith in God (</w:t>
      </w:r>
      <w:proofErr w:type="spellStart"/>
      <w:r w:rsidRPr="00A53238">
        <w:rPr>
          <w:color w:val="000000"/>
          <w:sz w:val="22"/>
          <w:szCs w:val="22"/>
          <w:lang w:val="en-US"/>
        </w:rPr>
        <w:t>iman</w:t>
      </w:r>
      <w:proofErr w:type="spellEnd"/>
      <w:r w:rsidRPr="00A53238">
        <w:rPr>
          <w:color w:val="000000"/>
          <w:sz w:val="22"/>
          <w:szCs w:val="22"/>
          <w:lang w:val="en-US"/>
        </w:rPr>
        <w:t xml:space="preserve">) thoroughly permeated with the spirit of the highest humanism. Not man for the world and God, and vice versa. God and the world for man, for his benefit and happiness. Perceiving the world through their senses and reason, man perceives not imaginary, as a religion, and indeed, as in science, the nature of the Godhead, and thus acquires a truly human traits he really becomes a man able to understand what </w:t>
      </w:r>
      <w:proofErr w:type="spellStart"/>
      <w:r w:rsidRPr="00A53238">
        <w:rPr>
          <w:color w:val="000000"/>
          <w:sz w:val="22"/>
          <w:szCs w:val="22"/>
          <w:lang w:val="en-US"/>
        </w:rPr>
        <w:t>Loveand</w:t>
      </w:r>
      <w:proofErr w:type="spellEnd"/>
      <w:r w:rsidRPr="00A53238">
        <w:rPr>
          <w:color w:val="000000"/>
          <w:sz w:val="22"/>
          <w:szCs w:val="22"/>
          <w:lang w:val="en-US"/>
        </w:rPr>
        <w:t xml:space="preserve"> Justice, as the highest form of manifestation of the essence of God, should become its own entity. Not for nothing he puts forward the principle of "Adam </w:t>
      </w:r>
      <w:proofErr w:type="spellStart"/>
      <w:r w:rsidRPr="00A53238">
        <w:rPr>
          <w:color w:val="000000"/>
          <w:sz w:val="22"/>
          <w:szCs w:val="22"/>
          <w:lang w:val="en-US"/>
        </w:rPr>
        <w:t>bol</w:t>
      </w:r>
      <w:proofErr w:type="spellEnd"/>
      <w:r w:rsidRPr="00A53238">
        <w:rPr>
          <w:color w:val="000000"/>
          <w:sz w:val="22"/>
          <w:szCs w:val="22"/>
          <w:lang w:val="en-US"/>
        </w:rPr>
        <w:t xml:space="preserve">" (be a man) as one of the fundamental principles of morality. Adam, according to his ideas, is the highest and most perfect creation of Allah. However, over time, </w:t>
      </w:r>
      <w:proofErr w:type="spellStart"/>
      <w:r w:rsidRPr="00A53238">
        <w:rPr>
          <w:color w:val="000000"/>
          <w:sz w:val="22"/>
          <w:szCs w:val="22"/>
          <w:lang w:val="en-US"/>
        </w:rPr>
        <w:t>adam</w:t>
      </w:r>
      <w:proofErr w:type="spellEnd"/>
      <w:r w:rsidRPr="00A53238">
        <w:rPr>
          <w:color w:val="000000"/>
          <w:sz w:val="22"/>
          <w:szCs w:val="22"/>
          <w:lang w:val="en-US"/>
        </w:rPr>
        <w:t xml:space="preserve">, t. E. The person has ceased to live according to the laws of God, he began to commit the unpardonable sin, until finally all fell into decay. The principle of "Adam </w:t>
      </w:r>
      <w:proofErr w:type="spellStart"/>
      <w:r w:rsidRPr="00A53238">
        <w:rPr>
          <w:color w:val="000000"/>
          <w:sz w:val="22"/>
          <w:szCs w:val="22"/>
          <w:lang w:val="en-US"/>
        </w:rPr>
        <w:t>bol</w:t>
      </w:r>
      <w:proofErr w:type="spellEnd"/>
      <w:r w:rsidRPr="00A53238">
        <w:rPr>
          <w:color w:val="000000"/>
          <w:sz w:val="22"/>
          <w:szCs w:val="22"/>
          <w:lang w:val="en-US"/>
        </w:rPr>
        <w:t>" - is the cry of the soul of the thinker who wanted during that whatever the cost to return the person to a truly human form of its existence.</w:t>
      </w:r>
    </w:p>
    <w:p w14:paraId="59A7B7DE" w14:textId="77777777" w:rsidR="002B6DCD" w:rsidRPr="00A53238" w:rsidRDefault="002B6DCD" w:rsidP="002B6DCD">
      <w:pPr>
        <w:jc w:val="both"/>
        <w:rPr>
          <w:sz w:val="22"/>
          <w:szCs w:val="22"/>
          <w:lang w:val="en-US"/>
        </w:rPr>
      </w:pPr>
      <w:r w:rsidRPr="00A53238">
        <w:rPr>
          <w:color w:val="000000"/>
          <w:sz w:val="22"/>
          <w:szCs w:val="22"/>
          <w:lang w:val="en-US"/>
        </w:rPr>
        <w:t xml:space="preserve">Thus, </w:t>
      </w:r>
      <w:proofErr w:type="spellStart"/>
      <w:r w:rsidRPr="00A53238">
        <w:rPr>
          <w:color w:val="000000"/>
          <w:sz w:val="22"/>
          <w:szCs w:val="22"/>
          <w:lang w:val="en-US"/>
        </w:rPr>
        <w:t>Abay</w:t>
      </w:r>
      <w:proofErr w:type="spellEnd"/>
      <w:r w:rsidRPr="00A53238">
        <w:rPr>
          <w:color w:val="000000"/>
          <w:sz w:val="22"/>
          <w:szCs w:val="22"/>
          <w:lang w:val="en-US"/>
        </w:rPr>
        <w:t xml:space="preserve"> </w:t>
      </w:r>
      <w:proofErr w:type="spellStart"/>
      <w:r w:rsidRPr="00A53238">
        <w:rPr>
          <w:color w:val="000000"/>
          <w:sz w:val="22"/>
          <w:szCs w:val="22"/>
          <w:lang w:val="en-US"/>
        </w:rPr>
        <w:t>Kunanbayev</w:t>
      </w:r>
      <w:proofErr w:type="spellEnd"/>
      <w:r w:rsidRPr="00A53238">
        <w:rPr>
          <w:color w:val="000000"/>
          <w:sz w:val="22"/>
          <w:szCs w:val="22"/>
          <w:lang w:val="en-US"/>
        </w:rPr>
        <w:t xml:space="preserve"> appears to us as a thinker, very adequately reflected in his work in general and in </w:t>
      </w:r>
      <w:r w:rsidRPr="00A53238">
        <w:rPr>
          <w:color w:val="000000"/>
          <w:sz w:val="22"/>
          <w:szCs w:val="22"/>
          <w:lang w:val="en-US"/>
        </w:rPr>
        <w:softHyphen/>
        <w:t>philosophy, in particular the spirit of its era. All implicit and explicit contradiction of his time was fully reflected in his poetry and prose. He was a great man whose legacy will long be crystal clear and refreshing a spring of spiritual purification of several generations of people.</w:t>
      </w:r>
    </w:p>
    <w:p w14:paraId="12459D16" w14:textId="77777777" w:rsidR="002B6DCD" w:rsidRPr="00A53238" w:rsidRDefault="002B6DCD" w:rsidP="002B6DCD">
      <w:pPr>
        <w:jc w:val="both"/>
        <w:rPr>
          <w:sz w:val="22"/>
          <w:szCs w:val="22"/>
          <w:lang w:val="en-US"/>
        </w:rPr>
      </w:pPr>
    </w:p>
    <w:p w14:paraId="13A81BE1" w14:textId="77777777" w:rsidR="002B6DCD" w:rsidRPr="00A53238" w:rsidRDefault="002B6DCD" w:rsidP="002B6DCD">
      <w:pPr>
        <w:jc w:val="both"/>
        <w:rPr>
          <w:sz w:val="22"/>
          <w:szCs w:val="22"/>
        </w:rPr>
      </w:pPr>
      <w:proofErr w:type="spellStart"/>
      <w:r w:rsidRPr="00A53238">
        <w:rPr>
          <w:b/>
          <w:bCs/>
          <w:sz w:val="22"/>
          <w:szCs w:val="22"/>
        </w:rPr>
        <w:lastRenderedPageBreak/>
        <w:t>questions</w:t>
      </w:r>
      <w:proofErr w:type="spellEnd"/>
      <w:r w:rsidRPr="00A53238">
        <w:rPr>
          <w:sz w:val="22"/>
          <w:szCs w:val="22"/>
        </w:rPr>
        <w:t>.</w:t>
      </w:r>
    </w:p>
    <w:p w14:paraId="334233C5" w14:textId="77777777" w:rsidR="002B6DCD" w:rsidRPr="00A53238" w:rsidRDefault="002B6DCD" w:rsidP="002B6DCD">
      <w:pPr>
        <w:numPr>
          <w:ilvl w:val="0"/>
          <w:numId w:val="11"/>
        </w:numPr>
        <w:jc w:val="both"/>
        <w:rPr>
          <w:sz w:val="22"/>
          <w:szCs w:val="22"/>
          <w:lang w:val="en-US"/>
        </w:rPr>
      </w:pPr>
      <w:r w:rsidRPr="00A53238">
        <w:rPr>
          <w:sz w:val="22"/>
          <w:szCs w:val="22"/>
          <w:lang w:val="en-US"/>
        </w:rPr>
        <w:t>Give the definition of categories: being, space, time, matter.</w:t>
      </w:r>
    </w:p>
    <w:p w14:paraId="0DC8ECC7" w14:textId="77777777" w:rsidR="002B6DCD" w:rsidRPr="00A53238" w:rsidRDefault="002B6DCD" w:rsidP="002B6DCD">
      <w:pPr>
        <w:numPr>
          <w:ilvl w:val="0"/>
          <w:numId w:val="11"/>
        </w:numPr>
        <w:jc w:val="both"/>
        <w:rPr>
          <w:sz w:val="22"/>
          <w:szCs w:val="22"/>
          <w:lang w:val="en-US"/>
        </w:rPr>
      </w:pPr>
      <w:r w:rsidRPr="00A53238">
        <w:rPr>
          <w:sz w:val="22"/>
          <w:szCs w:val="22"/>
          <w:lang w:val="en-US"/>
        </w:rPr>
        <w:t>Expand the essence of the philosophical foundation of Einstein's general theory of relativity.</w:t>
      </w:r>
    </w:p>
    <w:p w14:paraId="70304A75" w14:textId="77777777" w:rsidR="002B6DCD" w:rsidRPr="00A53238" w:rsidRDefault="002B6DCD" w:rsidP="002B6DCD">
      <w:pPr>
        <w:numPr>
          <w:ilvl w:val="0"/>
          <w:numId w:val="11"/>
        </w:numPr>
        <w:jc w:val="both"/>
        <w:rPr>
          <w:sz w:val="22"/>
          <w:szCs w:val="22"/>
          <w:lang w:val="en-US"/>
        </w:rPr>
      </w:pPr>
      <w:r w:rsidRPr="00A53238">
        <w:rPr>
          <w:sz w:val="22"/>
          <w:szCs w:val="22"/>
          <w:lang w:val="en-US"/>
        </w:rPr>
        <w:t xml:space="preserve">What is the main ideological content of the moral philosophy of </w:t>
      </w:r>
      <w:proofErr w:type="spellStart"/>
      <w:r w:rsidRPr="00A53238">
        <w:rPr>
          <w:sz w:val="22"/>
          <w:szCs w:val="22"/>
          <w:lang w:val="en-US"/>
        </w:rPr>
        <w:t>Abai</w:t>
      </w:r>
      <w:proofErr w:type="spellEnd"/>
      <w:r w:rsidRPr="00A53238">
        <w:rPr>
          <w:sz w:val="22"/>
          <w:szCs w:val="22"/>
          <w:lang w:val="en-US"/>
        </w:rPr>
        <w:t xml:space="preserve"> and his "words of edification"?</w:t>
      </w:r>
    </w:p>
    <w:p w14:paraId="07A5653D" w14:textId="77777777" w:rsidR="002B6DCD" w:rsidRPr="00A53238" w:rsidRDefault="002B6DCD" w:rsidP="002B6DCD">
      <w:pPr>
        <w:jc w:val="both"/>
        <w:rPr>
          <w:sz w:val="22"/>
          <w:szCs w:val="22"/>
          <w:lang w:val="en-US"/>
        </w:rPr>
      </w:pPr>
    </w:p>
    <w:p w14:paraId="6F299D04" w14:textId="77777777" w:rsidR="002B6DCD" w:rsidRPr="00A53238" w:rsidRDefault="002B6DCD" w:rsidP="002B6DCD">
      <w:pPr>
        <w:jc w:val="both"/>
        <w:rPr>
          <w:sz w:val="22"/>
          <w:szCs w:val="22"/>
          <w:lang w:val="en-US"/>
        </w:rPr>
      </w:pPr>
    </w:p>
    <w:p w14:paraId="2A7983B6" w14:textId="77777777" w:rsidR="002B6DCD" w:rsidRPr="00A53238" w:rsidRDefault="002B6DCD" w:rsidP="002B6DCD">
      <w:pPr>
        <w:jc w:val="both"/>
        <w:rPr>
          <w:sz w:val="22"/>
          <w:szCs w:val="22"/>
        </w:rPr>
      </w:pPr>
      <w:proofErr w:type="spellStart"/>
      <w:r w:rsidRPr="00A53238">
        <w:rPr>
          <w:b/>
          <w:bCs/>
          <w:sz w:val="22"/>
          <w:szCs w:val="22"/>
        </w:rPr>
        <w:t>Literature</w:t>
      </w:r>
      <w:proofErr w:type="spellEnd"/>
      <w:r w:rsidRPr="00A53238">
        <w:rPr>
          <w:sz w:val="22"/>
          <w:szCs w:val="22"/>
        </w:rPr>
        <w:t>.</w:t>
      </w:r>
    </w:p>
    <w:p w14:paraId="60D3703C" w14:textId="77777777" w:rsidR="004F6E36" w:rsidRPr="00A53238" w:rsidRDefault="004F6E36" w:rsidP="004F6E36">
      <w:pPr>
        <w:tabs>
          <w:tab w:val="left" w:pos="709"/>
        </w:tabs>
        <w:ind w:firstLine="709"/>
        <w:jc w:val="both"/>
        <w:rPr>
          <w:bCs/>
          <w:color w:val="auto"/>
          <w:kern w:val="0"/>
          <w:sz w:val="22"/>
          <w:szCs w:val="22"/>
          <w:lang w:eastAsia="ru-RU"/>
        </w:rPr>
      </w:pPr>
      <w:r w:rsidRPr="00A53238">
        <w:rPr>
          <w:bCs/>
          <w:sz w:val="22"/>
          <w:szCs w:val="22"/>
        </w:rPr>
        <w:t xml:space="preserve">1. </w:t>
      </w:r>
      <w:proofErr w:type="spellStart"/>
      <w:r w:rsidRPr="00A53238">
        <w:rPr>
          <w:bCs/>
          <w:sz w:val="22"/>
          <w:szCs w:val="22"/>
        </w:rPr>
        <w:t>Барлыбаева</w:t>
      </w:r>
      <w:proofErr w:type="spellEnd"/>
      <w:r w:rsidRPr="00A53238">
        <w:rPr>
          <w:bCs/>
          <w:sz w:val="22"/>
          <w:szCs w:val="22"/>
        </w:rPr>
        <w:t xml:space="preserve"> Г.Г. «Эволюция этических идей в казахской философии». – Алматы, 2011.</w:t>
      </w:r>
    </w:p>
    <w:p w14:paraId="2A8590B4" w14:textId="77777777" w:rsidR="004F6E36" w:rsidRPr="00A53238" w:rsidRDefault="004F6E36" w:rsidP="004F6E36">
      <w:pPr>
        <w:tabs>
          <w:tab w:val="left" w:pos="709"/>
        </w:tabs>
        <w:ind w:firstLine="709"/>
        <w:jc w:val="both"/>
        <w:rPr>
          <w:bCs/>
          <w:sz w:val="22"/>
          <w:szCs w:val="22"/>
        </w:rPr>
      </w:pPr>
      <w:r w:rsidRPr="00A53238">
        <w:rPr>
          <w:bCs/>
          <w:sz w:val="22"/>
          <w:szCs w:val="22"/>
        </w:rPr>
        <w:t>2. Зотов А.Ф. «Современная Западная философия».– М.: Высшая школа, 2012.</w:t>
      </w:r>
    </w:p>
    <w:p w14:paraId="610D1A3D"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3. </w:t>
      </w:r>
      <w:proofErr w:type="spellStart"/>
      <w:r w:rsidRPr="00A53238">
        <w:rPr>
          <w:bCs/>
          <w:sz w:val="22"/>
          <w:szCs w:val="22"/>
        </w:rPr>
        <w:t>Сегизбаев</w:t>
      </w:r>
      <w:proofErr w:type="spellEnd"/>
      <w:r w:rsidRPr="00A53238">
        <w:rPr>
          <w:bCs/>
          <w:sz w:val="22"/>
          <w:szCs w:val="22"/>
        </w:rPr>
        <w:t xml:space="preserve"> О.А. «</w:t>
      </w:r>
      <w:proofErr w:type="spellStart"/>
      <w:r w:rsidRPr="00A53238">
        <w:rPr>
          <w:bCs/>
          <w:sz w:val="22"/>
          <w:szCs w:val="22"/>
        </w:rPr>
        <w:t>Қазақ</w:t>
      </w:r>
      <w:proofErr w:type="spellEnd"/>
      <w:r w:rsidRPr="00A53238">
        <w:rPr>
          <w:bCs/>
          <w:sz w:val="22"/>
          <w:szCs w:val="22"/>
        </w:rPr>
        <w:t xml:space="preserve"> </w:t>
      </w:r>
      <w:proofErr w:type="spellStart"/>
      <w:r w:rsidRPr="00A53238">
        <w:rPr>
          <w:bCs/>
          <w:sz w:val="22"/>
          <w:szCs w:val="22"/>
        </w:rPr>
        <w:t>философиясының</w:t>
      </w:r>
      <w:proofErr w:type="spellEnd"/>
      <w:r w:rsidRPr="00A53238">
        <w:rPr>
          <w:bCs/>
          <w:sz w:val="22"/>
          <w:szCs w:val="22"/>
        </w:rPr>
        <w:t xml:space="preserve"> </w:t>
      </w:r>
      <w:proofErr w:type="spellStart"/>
      <w:r w:rsidRPr="00A53238">
        <w:rPr>
          <w:bCs/>
          <w:sz w:val="22"/>
          <w:szCs w:val="22"/>
        </w:rPr>
        <w:t>тарихы</w:t>
      </w:r>
      <w:proofErr w:type="spellEnd"/>
      <w:r w:rsidRPr="00A53238">
        <w:rPr>
          <w:bCs/>
          <w:sz w:val="22"/>
          <w:szCs w:val="22"/>
        </w:rPr>
        <w:t xml:space="preserve">». /перевод. </w:t>
      </w:r>
      <w:proofErr w:type="spellStart"/>
      <w:r w:rsidRPr="00A53238">
        <w:rPr>
          <w:bCs/>
          <w:sz w:val="22"/>
          <w:szCs w:val="22"/>
        </w:rPr>
        <w:t>Нурышевой</w:t>
      </w:r>
      <w:proofErr w:type="spellEnd"/>
      <w:r w:rsidRPr="00A53238">
        <w:rPr>
          <w:bCs/>
          <w:sz w:val="22"/>
          <w:szCs w:val="22"/>
        </w:rPr>
        <w:t xml:space="preserve"> Г.Ж., </w:t>
      </w:r>
      <w:proofErr w:type="spellStart"/>
      <w:r w:rsidRPr="00A53238">
        <w:rPr>
          <w:bCs/>
          <w:sz w:val="22"/>
          <w:szCs w:val="22"/>
        </w:rPr>
        <w:t>М.Сабит</w:t>
      </w:r>
      <w:proofErr w:type="spellEnd"/>
      <w:r w:rsidRPr="00A53238">
        <w:rPr>
          <w:bCs/>
          <w:sz w:val="22"/>
          <w:szCs w:val="22"/>
        </w:rPr>
        <w:t>, 2017.</w:t>
      </w:r>
    </w:p>
    <w:p w14:paraId="4EB46FA0"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4. </w:t>
      </w:r>
      <w:proofErr w:type="spellStart"/>
      <w:r w:rsidRPr="00A53238">
        <w:rPr>
          <w:bCs/>
          <w:sz w:val="22"/>
          <w:szCs w:val="22"/>
        </w:rPr>
        <w:t>Бегалинова</w:t>
      </w:r>
      <w:proofErr w:type="spellEnd"/>
      <w:r w:rsidRPr="00A53238">
        <w:rPr>
          <w:bCs/>
          <w:sz w:val="22"/>
          <w:szCs w:val="22"/>
        </w:rPr>
        <w:t xml:space="preserve"> К.К., </w:t>
      </w:r>
      <w:proofErr w:type="spellStart"/>
      <w:r w:rsidRPr="00A53238">
        <w:rPr>
          <w:bCs/>
          <w:sz w:val="22"/>
          <w:szCs w:val="22"/>
        </w:rPr>
        <w:t>Альжанова</w:t>
      </w:r>
      <w:proofErr w:type="spellEnd"/>
      <w:r w:rsidRPr="00A53238">
        <w:rPr>
          <w:bCs/>
          <w:sz w:val="22"/>
          <w:szCs w:val="22"/>
        </w:rPr>
        <w:t xml:space="preserve"> У.К. «Философия». Часть 1,2. –Алматы: </w:t>
      </w:r>
      <w:proofErr w:type="spellStart"/>
      <w:r w:rsidRPr="00A53238">
        <w:rPr>
          <w:bCs/>
          <w:sz w:val="22"/>
          <w:szCs w:val="22"/>
        </w:rPr>
        <w:t>Жібек</w:t>
      </w:r>
      <w:proofErr w:type="spellEnd"/>
      <w:r w:rsidRPr="00A53238">
        <w:rPr>
          <w:bCs/>
          <w:sz w:val="22"/>
          <w:szCs w:val="22"/>
        </w:rPr>
        <w:t xml:space="preserve"> </w:t>
      </w:r>
      <w:proofErr w:type="spellStart"/>
      <w:r w:rsidRPr="00A53238">
        <w:rPr>
          <w:bCs/>
          <w:sz w:val="22"/>
          <w:szCs w:val="22"/>
        </w:rPr>
        <w:t>жолы</w:t>
      </w:r>
      <w:proofErr w:type="spellEnd"/>
      <w:r w:rsidRPr="00A53238">
        <w:rPr>
          <w:bCs/>
          <w:sz w:val="22"/>
          <w:szCs w:val="22"/>
        </w:rPr>
        <w:t>, 2014.</w:t>
      </w:r>
    </w:p>
    <w:p w14:paraId="7B2B2251"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5. </w:t>
      </w:r>
      <w:proofErr w:type="spellStart"/>
      <w:r w:rsidRPr="00A53238">
        <w:rPr>
          <w:bCs/>
          <w:sz w:val="22"/>
          <w:szCs w:val="22"/>
        </w:rPr>
        <w:t>Масалимова</w:t>
      </w:r>
      <w:proofErr w:type="spellEnd"/>
      <w:r w:rsidRPr="00A53238">
        <w:rPr>
          <w:bCs/>
          <w:sz w:val="22"/>
          <w:szCs w:val="22"/>
        </w:rPr>
        <w:t xml:space="preserve"> А.Р., Алтаев Ж.А., </w:t>
      </w:r>
      <w:proofErr w:type="spellStart"/>
      <w:r w:rsidRPr="00A53238">
        <w:rPr>
          <w:bCs/>
          <w:sz w:val="22"/>
          <w:szCs w:val="22"/>
        </w:rPr>
        <w:t>Касабек</w:t>
      </w:r>
      <w:proofErr w:type="spellEnd"/>
      <w:r w:rsidRPr="00A53238">
        <w:rPr>
          <w:bCs/>
          <w:sz w:val="22"/>
          <w:szCs w:val="22"/>
        </w:rPr>
        <w:t xml:space="preserve"> А.К. «Казахская философия». Учебное пособие. – Алматы, 2018</w:t>
      </w:r>
    </w:p>
    <w:p w14:paraId="40D06B6C" w14:textId="77777777" w:rsidR="004F6E36" w:rsidRPr="00A53238" w:rsidRDefault="004F6E36" w:rsidP="004F6E36">
      <w:pPr>
        <w:tabs>
          <w:tab w:val="left" w:pos="709"/>
        </w:tabs>
        <w:ind w:firstLine="709"/>
        <w:jc w:val="both"/>
        <w:rPr>
          <w:bCs/>
          <w:sz w:val="22"/>
          <w:szCs w:val="22"/>
        </w:rPr>
      </w:pPr>
      <w:r w:rsidRPr="00A53238">
        <w:rPr>
          <w:bCs/>
          <w:sz w:val="22"/>
          <w:szCs w:val="22"/>
        </w:rPr>
        <w:t>6. «Новая философская энциклопедия»: в 4 т. / Институт философии; М.: Мысль, 2010.</w:t>
      </w:r>
    </w:p>
    <w:p w14:paraId="16B5DA97"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7. Бадью А. «Манифест философии» / В. Е. </w:t>
      </w:r>
      <w:proofErr w:type="spellStart"/>
      <w:r w:rsidRPr="00A53238">
        <w:rPr>
          <w:bCs/>
          <w:sz w:val="22"/>
          <w:szCs w:val="22"/>
        </w:rPr>
        <w:t>Лапицкого</w:t>
      </w:r>
      <w:proofErr w:type="spellEnd"/>
      <w:r w:rsidRPr="00A53238">
        <w:rPr>
          <w:bCs/>
          <w:sz w:val="22"/>
          <w:szCs w:val="22"/>
        </w:rPr>
        <w:t xml:space="preserve">. – </w:t>
      </w:r>
      <w:proofErr w:type="spellStart"/>
      <w:r w:rsidRPr="00A53238">
        <w:rPr>
          <w:bCs/>
          <w:sz w:val="22"/>
          <w:szCs w:val="22"/>
        </w:rPr>
        <w:t>Санкт-петербург</w:t>
      </w:r>
      <w:proofErr w:type="spellEnd"/>
      <w:r w:rsidRPr="00A53238">
        <w:rPr>
          <w:bCs/>
          <w:sz w:val="22"/>
          <w:szCs w:val="22"/>
        </w:rPr>
        <w:t xml:space="preserve">.: </w:t>
      </w:r>
      <w:proofErr w:type="spellStart"/>
      <w:r w:rsidRPr="00A53238">
        <w:rPr>
          <w:bCs/>
          <w:sz w:val="22"/>
          <w:szCs w:val="22"/>
        </w:rPr>
        <w:t>Machina</w:t>
      </w:r>
      <w:proofErr w:type="spellEnd"/>
      <w:r w:rsidRPr="00A53238">
        <w:rPr>
          <w:bCs/>
          <w:sz w:val="22"/>
          <w:szCs w:val="22"/>
        </w:rPr>
        <w:t>, 2003. –184 с.</w:t>
      </w:r>
    </w:p>
    <w:p w14:paraId="598F89DA"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8. </w:t>
      </w:r>
      <w:proofErr w:type="spellStart"/>
      <w:r w:rsidRPr="00A53238">
        <w:rPr>
          <w:bCs/>
          <w:sz w:val="22"/>
          <w:szCs w:val="22"/>
        </w:rPr>
        <w:t>Делёз</w:t>
      </w:r>
      <w:proofErr w:type="spellEnd"/>
      <w:r w:rsidRPr="00A53238">
        <w:rPr>
          <w:bCs/>
          <w:sz w:val="22"/>
          <w:szCs w:val="22"/>
        </w:rPr>
        <w:t xml:space="preserve"> Ж. </w:t>
      </w:r>
      <w:proofErr w:type="spellStart"/>
      <w:r w:rsidRPr="00A53238">
        <w:rPr>
          <w:bCs/>
          <w:sz w:val="22"/>
          <w:szCs w:val="22"/>
        </w:rPr>
        <w:t>Гваттари</w:t>
      </w:r>
      <w:proofErr w:type="spellEnd"/>
      <w:r w:rsidRPr="00A53238">
        <w:rPr>
          <w:bCs/>
          <w:sz w:val="22"/>
          <w:szCs w:val="22"/>
        </w:rPr>
        <w:t xml:space="preserve"> Ф. «Что такое философия?» /. Перевод С. Зенкина.– М.: Академический Проект, 2009. – 261 с.</w:t>
      </w:r>
    </w:p>
    <w:p w14:paraId="72A85678"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9. </w:t>
      </w:r>
      <w:proofErr w:type="spellStart"/>
      <w:r w:rsidRPr="00A53238">
        <w:rPr>
          <w:bCs/>
          <w:sz w:val="22"/>
          <w:szCs w:val="22"/>
        </w:rPr>
        <w:t>Коплстон</w:t>
      </w:r>
      <w:proofErr w:type="spellEnd"/>
      <w:r w:rsidRPr="00A53238">
        <w:rPr>
          <w:bCs/>
          <w:sz w:val="22"/>
          <w:szCs w:val="22"/>
        </w:rPr>
        <w:t xml:space="preserve"> Ф. «История философии: XX век» /перевод П.А. Сафронова. – М.: </w:t>
      </w:r>
      <w:proofErr w:type="spellStart"/>
      <w:r w:rsidRPr="00A53238">
        <w:rPr>
          <w:bCs/>
          <w:sz w:val="22"/>
          <w:szCs w:val="22"/>
        </w:rPr>
        <w:t>Издательствово</w:t>
      </w:r>
      <w:proofErr w:type="spellEnd"/>
      <w:r w:rsidRPr="00A53238">
        <w:rPr>
          <w:bCs/>
          <w:sz w:val="22"/>
          <w:szCs w:val="22"/>
        </w:rPr>
        <w:t xml:space="preserve"> «Центрполиграф», 2002. – 268 с.</w:t>
      </w:r>
    </w:p>
    <w:p w14:paraId="3F0A3779" w14:textId="77777777" w:rsidR="004F6E36" w:rsidRPr="00A53238" w:rsidRDefault="004F6E36" w:rsidP="004F6E36">
      <w:pPr>
        <w:tabs>
          <w:tab w:val="left" w:pos="709"/>
        </w:tabs>
        <w:ind w:firstLine="709"/>
        <w:jc w:val="both"/>
        <w:rPr>
          <w:bCs/>
          <w:sz w:val="22"/>
          <w:szCs w:val="22"/>
        </w:rPr>
      </w:pPr>
      <w:r w:rsidRPr="00A53238">
        <w:rPr>
          <w:bCs/>
          <w:sz w:val="22"/>
          <w:szCs w:val="22"/>
          <w:lang w:val="en-US"/>
        </w:rPr>
        <w:t xml:space="preserve">10. Copleston F. «History of Philosophy: Modern Philosophy». - Image Books, 2003. – 544 </w:t>
      </w:r>
      <w:r w:rsidRPr="00A53238">
        <w:rPr>
          <w:bCs/>
          <w:sz w:val="22"/>
          <w:szCs w:val="22"/>
        </w:rPr>
        <w:t>р</w:t>
      </w:r>
      <w:r w:rsidRPr="00A53238">
        <w:rPr>
          <w:bCs/>
          <w:sz w:val="22"/>
          <w:szCs w:val="22"/>
          <w:lang w:val="en-US"/>
        </w:rPr>
        <w:t>. (</w:t>
      </w:r>
      <w:proofErr w:type="spellStart"/>
      <w:r w:rsidRPr="00A53238">
        <w:rPr>
          <w:bCs/>
          <w:sz w:val="22"/>
          <w:szCs w:val="22"/>
        </w:rPr>
        <w:t>Коплэстон</w:t>
      </w:r>
      <w:proofErr w:type="spellEnd"/>
      <w:r w:rsidRPr="00A53238">
        <w:rPr>
          <w:bCs/>
          <w:sz w:val="22"/>
          <w:szCs w:val="22"/>
          <w:lang w:val="en-US"/>
        </w:rPr>
        <w:t xml:space="preserve"> </w:t>
      </w:r>
      <w:r w:rsidRPr="00A53238">
        <w:rPr>
          <w:bCs/>
          <w:sz w:val="22"/>
          <w:szCs w:val="22"/>
        </w:rPr>
        <w:t>Эф</w:t>
      </w:r>
      <w:r w:rsidRPr="00A53238">
        <w:rPr>
          <w:bCs/>
          <w:sz w:val="22"/>
          <w:szCs w:val="22"/>
          <w:lang w:val="en-US"/>
        </w:rPr>
        <w:t xml:space="preserve">. </w:t>
      </w:r>
      <w:r w:rsidRPr="00A53238">
        <w:rPr>
          <w:bCs/>
          <w:sz w:val="22"/>
          <w:szCs w:val="22"/>
        </w:rPr>
        <w:t>«</w:t>
      </w:r>
      <w:proofErr w:type="spellStart"/>
      <w:r w:rsidRPr="00A53238">
        <w:rPr>
          <w:bCs/>
          <w:sz w:val="22"/>
          <w:szCs w:val="22"/>
        </w:rPr>
        <w:t>Хистори</w:t>
      </w:r>
      <w:proofErr w:type="spellEnd"/>
      <w:r w:rsidRPr="00A53238">
        <w:rPr>
          <w:bCs/>
          <w:sz w:val="22"/>
          <w:szCs w:val="22"/>
        </w:rPr>
        <w:t xml:space="preserve"> оф </w:t>
      </w:r>
      <w:proofErr w:type="spellStart"/>
      <w:r w:rsidRPr="00A53238">
        <w:rPr>
          <w:bCs/>
          <w:sz w:val="22"/>
          <w:szCs w:val="22"/>
        </w:rPr>
        <w:t>философи</w:t>
      </w:r>
      <w:proofErr w:type="spellEnd"/>
      <w:r w:rsidRPr="00A53238">
        <w:rPr>
          <w:bCs/>
          <w:sz w:val="22"/>
          <w:szCs w:val="22"/>
        </w:rPr>
        <w:t xml:space="preserve">: Модерн </w:t>
      </w:r>
      <w:proofErr w:type="spellStart"/>
      <w:r w:rsidRPr="00A53238">
        <w:rPr>
          <w:bCs/>
          <w:sz w:val="22"/>
          <w:szCs w:val="22"/>
        </w:rPr>
        <w:t>философи</w:t>
      </w:r>
      <w:proofErr w:type="spellEnd"/>
      <w:r w:rsidRPr="00A53238">
        <w:rPr>
          <w:bCs/>
          <w:sz w:val="22"/>
          <w:szCs w:val="22"/>
        </w:rPr>
        <w:t xml:space="preserve">». – </w:t>
      </w:r>
      <w:proofErr w:type="spellStart"/>
      <w:r w:rsidRPr="00A53238">
        <w:rPr>
          <w:bCs/>
          <w:sz w:val="22"/>
          <w:szCs w:val="22"/>
        </w:rPr>
        <w:t>Имэйдж</w:t>
      </w:r>
      <w:proofErr w:type="spellEnd"/>
      <w:r w:rsidRPr="00A53238">
        <w:rPr>
          <w:bCs/>
          <w:sz w:val="22"/>
          <w:szCs w:val="22"/>
        </w:rPr>
        <w:t xml:space="preserve"> букс, 2003 – 544 пи.)</w:t>
      </w:r>
    </w:p>
    <w:p w14:paraId="05FEFCCB" w14:textId="77777777" w:rsidR="004F6E36" w:rsidRPr="00A53238" w:rsidRDefault="004F6E36" w:rsidP="004F6E36">
      <w:pPr>
        <w:tabs>
          <w:tab w:val="left" w:pos="709"/>
        </w:tabs>
        <w:ind w:firstLine="709"/>
        <w:jc w:val="both"/>
        <w:rPr>
          <w:bCs/>
          <w:sz w:val="22"/>
          <w:szCs w:val="22"/>
        </w:rPr>
      </w:pPr>
      <w:r w:rsidRPr="00A53238">
        <w:rPr>
          <w:bCs/>
          <w:sz w:val="22"/>
          <w:szCs w:val="22"/>
        </w:rPr>
        <w:t>11. Марков Б.В. «Философия». Учебник для вузов. – М.: Издательский дом «Питер», 2016. – 464 с.</w:t>
      </w:r>
    </w:p>
    <w:p w14:paraId="50022633" w14:textId="5B6E064C" w:rsidR="002B6DCD" w:rsidRPr="00A53238" w:rsidRDefault="004F6E36" w:rsidP="004F6E36">
      <w:pPr>
        <w:jc w:val="both"/>
        <w:rPr>
          <w:bCs/>
          <w:sz w:val="22"/>
          <w:szCs w:val="22"/>
          <w:lang w:val="en-US"/>
        </w:rPr>
      </w:pPr>
      <w:r w:rsidRPr="00A53238">
        <w:rPr>
          <w:bCs/>
          <w:sz w:val="22"/>
          <w:szCs w:val="22"/>
          <w:lang w:val="en-US"/>
        </w:rPr>
        <w:t xml:space="preserve">12. </w:t>
      </w:r>
      <w:r w:rsidRPr="00A53238">
        <w:rPr>
          <w:bCs/>
          <w:sz w:val="22"/>
          <w:szCs w:val="22"/>
        </w:rPr>
        <w:t>Миронов</w:t>
      </w:r>
      <w:r w:rsidRPr="00A53238">
        <w:rPr>
          <w:bCs/>
          <w:sz w:val="22"/>
          <w:szCs w:val="22"/>
          <w:lang w:val="en-US"/>
        </w:rPr>
        <w:t xml:space="preserve"> </w:t>
      </w:r>
      <w:r w:rsidRPr="00A53238">
        <w:rPr>
          <w:bCs/>
          <w:sz w:val="22"/>
          <w:szCs w:val="22"/>
        </w:rPr>
        <w:t>В</w:t>
      </w:r>
      <w:r w:rsidRPr="00A53238">
        <w:rPr>
          <w:bCs/>
          <w:sz w:val="22"/>
          <w:szCs w:val="22"/>
          <w:lang w:val="en-US"/>
        </w:rPr>
        <w:t>.</w:t>
      </w:r>
      <w:r w:rsidRPr="00A53238">
        <w:rPr>
          <w:bCs/>
          <w:sz w:val="22"/>
          <w:szCs w:val="22"/>
        </w:rPr>
        <w:t>В</w:t>
      </w:r>
      <w:r w:rsidRPr="00A53238">
        <w:rPr>
          <w:bCs/>
          <w:sz w:val="22"/>
          <w:szCs w:val="22"/>
          <w:lang w:val="en-US"/>
        </w:rPr>
        <w:t>. «</w:t>
      </w:r>
      <w:r w:rsidRPr="00A53238">
        <w:rPr>
          <w:bCs/>
          <w:sz w:val="22"/>
          <w:szCs w:val="22"/>
        </w:rPr>
        <w:t>Философия</w:t>
      </w:r>
      <w:r w:rsidRPr="00A53238">
        <w:rPr>
          <w:bCs/>
          <w:sz w:val="22"/>
          <w:szCs w:val="22"/>
          <w:lang w:val="en-US"/>
        </w:rPr>
        <w:t xml:space="preserve">». </w:t>
      </w:r>
      <w:r w:rsidRPr="00A53238">
        <w:rPr>
          <w:bCs/>
          <w:sz w:val="22"/>
          <w:szCs w:val="22"/>
        </w:rPr>
        <w:t>Учебник</w:t>
      </w:r>
      <w:r w:rsidRPr="00A53238">
        <w:rPr>
          <w:bCs/>
          <w:sz w:val="22"/>
          <w:szCs w:val="22"/>
          <w:lang w:val="en-US"/>
        </w:rPr>
        <w:t xml:space="preserve">. – </w:t>
      </w:r>
      <w:r w:rsidRPr="00A53238">
        <w:rPr>
          <w:bCs/>
          <w:sz w:val="22"/>
          <w:szCs w:val="22"/>
        </w:rPr>
        <w:t>М</w:t>
      </w:r>
      <w:r w:rsidRPr="00A53238">
        <w:rPr>
          <w:bCs/>
          <w:sz w:val="22"/>
          <w:szCs w:val="22"/>
          <w:lang w:val="en-US"/>
        </w:rPr>
        <w:t xml:space="preserve">.: </w:t>
      </w:r>
      <w:r w:rsidRPr="00A53238">
        <w:rPr>
          <w:bCs/>
          <w:sz w:val="22"/>
          <w:szCs w:val="22"/>
        </w:rPr>
        <w:t>Проспект</w:t>
      </w:r>
      <w:r w:rsidRPr="00A53238">
        <w:rPr>
          <w:bCs/>
          <w:sz w:val="22"/>
          <w:szCs w:val="22"/>
          <w:lang w:val="en-US"/>
        </w:rPr>
        <w:t xml:space="preserve">, 2016. – 289 </w:t>
      </w:r>
      <w:r w:rsidRPr="00A53238">
        <w:rPr>
          <w:bCs/>
          <w:sz w:val="22"/>
          <w:szCs w:val="22"/>
        </w:rPr>
        <w:t>с</w:t>
      </w:r>
      <w:r w:rsidRPr="00A53238">
        <w:rPr>
          <w:bCs/>
          <w:sz w:val="22"/>
          <w:szCs w:val="22"/>
          <w:lang w:val="en-US"/>
        </w:rPr>
        <w:t>.</w:t>
      </w:r>
    </w:p>
    <w:p w14:paraId="26F47DCF" w14:textId="77777777" w:rsidR="004F6E36" w:rsidRPr="00A53238" w:rsidRDefault="004F6E36" w:rsidP="004F6E36">
      <w:pPr>
        <w:jc w:val="both"/>
        <w:rPr>
          <w:b/>
          <w:sz w:val="22"/>
          <w:szCs w:val="22"/>
          <w:lang w:val="en-US"/>
        </w:rPr>
      </w:pPr>
    </w:p>
    <w:p w14:paraId="7D806277" w14:textId="77777777" w:rsidR="002B6DCD" w:rsidRPr="00A53238" w:rsidRDefault="002B6DCD" w:rsidP="002B6DCD">
      <w:pPr>
        <w:jc w:val="center"/>
        <w:rPr>
          <w:b/>
          <w:sz w:val="22"/>
          <w:szCs w:val="22"/>
          <w:lang w:val="en-US"/>
        </w:rPr>
      </w:pPr>
      <w:r w:rsidRPr="00A53238">
        <w:rPr>
          <w:b/>
          <w:sz w:val="22"/>
          <w:szCs w:val="22"/>
          <w:lang w:val="en-US"/>
        </w:rPr>
        <w:t>lecture 5</w:t>
      </w:r>
    </w:p>
    <w:p w14:paraId="414E7DAB" w14:textId="77777777" w:rsidR="002B6DCD" w:rsidRPr="00A53238" w:rsidRDefault="002B6DCD" w:rsidP="002B6DCD">
      <w:pPr>
        <w:jc w:val="center"/>
        <w:rPr>
          <w:b/>
          <w:sz w:val="22"/>
          <w:szCs w:val="22"/>
          <w:lang w:val="en-US"/>
        </w:rPr>
      </w:pPr>
      <w:r w:rsidRPr="00A53238">
        <w:rPr>
          <w:b/>
          <w:sz w:val="22"/>
          <w:szCs w:val="22"/>
          <w:lang w:val="en-US"/>
        </w:rPr>
        <w:t>Knowledge and creativity.</w:t>
      </w:r>
    </w:p>
    <w:p w14:paraId="7B37EE7F" w14:textId="77777777" w:rsidR="002B6DCD" w:rsidRPr="00A53238" w:rsidRDefault="002B6DCD" w:rsidP="002B6DCD">
      <w:pPr>
        <w:jc w:val="both"/>
        <w:rPr>
          <w:sz w:val="22"/>
          <w:szCs w:val="22"/>
          <w:lang w:val="en-US"/>
        </w:rPr>
      </w:pPr>
      <w:r w:rsidRPr="00A53238">
        <w:rPr>
          <w:b/>
          <w:sz w:val="22"/>
          <w:szCs w:val="22"/>
          <w:lang w:val="en-US"/>
        </w:rPr>
        <w:t>Plan:</w:t>
      </w:r>
    </w:p>
    <w:p w14:paraId="2BC57520" w14:textId="77777777" w:rsidR="002B6DCD" w:rsidRPr="00A53238" w:rsidRDefault="002B6DCD" w:rsidP="002B6DCD">
      <w:pPr>
        <w:numPr>
          <w:ilvl w:val="0"/>
          <w:numId w:val="4"/>
        </w:numPr>
        <w:jc w:val="both"/>
        <w:rPr>
          <w:sz w:val="22"/>
          <w:szCs w:val="22"/>
          <w:lang w:val="en-US"/>
        </w:rPr>
      </w:pPr>
      <w:r w:rsidRPr="00A53238">
        <w:rPr>
          <w:sz w:val="22"/>
          <w:szCs w:val="22"/>
          <w:lang w:val="en-US"/>
        </w:rPr>
        <w:t xml:space="preserve">Specificity of cognitive human relationship to the world. </w:t>
      </w:r>
    </w:p>
    <w:p w14:paraId="512B112F" w14:textId="77777777" w:rsidR="002B6DCD" w:rsidRPr="00A53238" w:rsidRDefault="002B6DCD" w:rsidP="002B6DCD">
      <w:pPr>
        <w:numPr>
          <w:ilvl w:val="0"/>
          <w:numId w:val="4"/>
        </w:numPr>
        <w:jc w:val="both"/>
        <w:rPr>
          <w:sz w:val="22"/>
          <w:szCs w:val="22"/>
        </w:rPr>
      </w:pPr>
      <w:proofErr w:type="spellStart"/>
      <w:r w:rsidRPr="00A53238">
        <w:rPr>
          <w:sz w:val="22"/>
          <w:szCs w:val="22"/>
          <w:lang w:val="en-US"/>
        </w:rPr>
        <w:t>Doopytnoe</w:t>
      </w:r>
      <w:proofErr w:type="spellEnd"/>
      <w:r w:rsidRPr="00A53238">
        <w:rPr>
          <w:sz w:val="22"/>
          <w:szCs w:val="22"/>
          <w:lang w:val="en-US"/>
        </w:rPr>
        <w:t xml:space="preserve"> knowledge. Knowledge and knowledge. </w:t>
      </w:r>
      <w:proofErr w:type="spellStart"/>
      <w:r w:rsidRPr="00A53238">
        <w:rPr>
          <w:sz w:val="22"/>
          <w:szCs w:val="22"/>
        </w:rPr>
        <w:t>Knowledge</w:t>
      </w:r>
      <w:proofErr w:type="spellEnd"/>
      <w:r w:rsidRPr="00A53238">
        <w:rPr>
          <w:sz w:val="22"/>
          <w:szCs w:val="22"/>
        </w:rPr>
        <w:t xml:space="preserve"> </w:t>
      </w:r>
      <w:proofErr w:type="spellStart"/>
      <w:r w:rsidRPr="00A53238">
        <w:rPr>
          <w:sz w:val="22"/>
          <w:szCs w:val="22"/>
        </w:rPr>
        <w:t>and</w:t>
      </w:r>
      <w:proofErr w:type="spellEnd"/>
      <w:r w:rsidRPr="00A53238">
        <w:rPr>
          <w:sz w:val="22"/>
          <w:szCs w:val="22"/>
        </w:rPr>
        <w:t xml:space="preserve"> </w:t>
      </w:r>
      <w:proofErr w:type="spellStart"/>
      <w:r w:rsidRPr="00A53238">
        <w:rPr>
          <w:sz w:val="22"/>
          <w:szCs w:val="22"/>
        </w:rPr>
        <w:t>belief</w:t>
      </w:r>
      <w:proofErr w:type="spellEnd"/>
      <w:r w:rsidRPr="00A53238">
        <w:rPr>
          <w:sz w:val="22"/>
          <w:szCs w:val="22"/>
        </w:rPr>
        <w:t>.</w:t>
      </w:r>
    </w:p>
    <w:p w14:paraId="7C3F19A1" w14:textId="77777777" w:rsidR="002B6DCD" w:rsidRPr="00A53238" w:rsidRDefault="002B6DCD" w:rsidP="002B6DCD">
      <w:pPr>
        <w:numPr>
          <w:ilvl w:val="0"/>
          <w:numId w:val="4"/>
        </w:numPr>
        <w:jc w:val="both"/>
        <w:rPr>
          <w:sz w:val="22"/>
          <w:szCs w:val="22"/>
          <w:lang w:val="en-US"/>
        </w:rPr>
      </w:pPr>
      <w:r w:rsidRPr="00A53238">
        <w:rPr>
          <w:sz w:val="22"/>
          <w:szCs w:val="22"/>
          <w:lang w:val="en-US"/>
        </w:rPr>
        <w:t>knowledge structure. Sensual and rational knowledge.</w:t>
      </w:r>
    </w:p>
    <w:p w14:paraId="1BC7225D" w14:textId="77777777" w:rsidR="002B6DCD" w:rsidRPr="00A53238" w:rsidRDefault="002B6DCD" w:rsidP="002B6DCD">
      <w:pPr>
        <w:numPr>
          <w:ilvl w:val="0"/>
          <w:numId w:val="4"/>
        </w:numPr>
        <w:jc w:val="both"/>
        <w:rPr>
          <w:sz w:val="22"/>
          <w:szCs w:val="22"/>
          <w:lang w:val="en-US"/>
        </w:rPr>
      </w:pPr>
      <w:r w:rsidRPr="00A53238">
        <w:rPr>
          <w:sz w:val="22"/>
          <w:szCs w:val="22"/>
          <w:lang w:val="en-US"/>
        </w:rPr>
        <w:t xml:space="preserve">The concept as a form of rational cognition </w:t>
      </w:r>
      <w:proofErr w:type="spellStart"/>
      <w:r w:rsidRPr="00A53238">
        <w:rPr>
          <w:sz w:val="22"/>
          <w:szCs w:val="22"/>
          <w:lang w:val="en-US"/>
        </w:rPr>
        <w:t>Cognition</w:t>
      </w:r>
      <w:proofErr w:type="spellEnd"/>
      <w:r w:rsidRPr="00A53238">
        <w:rPr>
          <w:sz w:val="22"/>
          <w:szCs w:val="22"/>
          <w:lang w:val="en-US"/>
        </w:rPr>
        <w:t xml:space="preserve"> and creativity. </w:t>
      </w:r>
    </w:p>
    <w:p w14:paraId="417DFA6A" w14:textId="77777777" w:rsidR="002B6DCD" w:rsidRPr="00A53238" w:rsidRDefault="002B6DCD" w:rsidP="002B6DCD">
      <w:pPr>
        <w:numPr>
          <w:ilvl w:val="0"/>
          <w:numId w:val="4"/>
        </w:numPr>
        <w:jc w:val="both"/>
        <w:rPr>
          <w:sz w:val="22"/>
          <w:szCs w:val="22"/>
          <w:lang w:val="en-US"/>
        </w:rPr>
      </w:pPr>
      <w:r w:rsidRPr="00A53238">
        <w:rPr>
          <w:sz w:val="22"/>
          <w:szCs w:val="22"/>
          <w:lang w:val="en-US"/>
        </w:rPr>
        <w:t>Creativity and intuition. Explanation and understanding</w:t>
      </w:r>
    </w:p>
    <w:p w14:paraId="18FC89EE" w14:textId="77777777" w:rsidR="002B6DCD" w:rsidRPr="00A53238" w:rsidRDefault="002B6DCD" w:rsidP="002B6DCD">
      <w:pPr>
        <w:numPr>
          <w:ilvl w:val="0"/>
          <w:numId w:val="4"/>
        </w:numPr>
        <w:jc w:val="both"/>
        <w:rPr>
          <w:sz w:val="22"/>
          <w:szCs w:val="22"/>
          <w:lang w:val="en-US"/>
        </w:rPr>
      </w:pPr>
      <w:r w:rsidRPr="00A53238">
        <w:rPr>
          <w:sz w:val="22"/>
          <w:szCs w:val="22"/>
          <w:lang w:val="en-US"/>
        </w:rPr>
        <w:t>True. Truth and error. Theory of truth.</w:t>
      </w:r>
    </w:p>
    <w:p w14:paraId="2B4425A3" w14:textId="77777777" w:rsidR="002B6DCD" w:rsidRPr="00A53238" w:rsidRDefault="002B6DCD" w:rsidP="002B6DCD">
      <w:pPr>
        <w:jc w:val="both"/>
        <w:rPr>
          <w:sz w:val="22"/>
          <w:szCs w:val="22"/>
          <w:lang w:val="en-US"/>
        </w:rPr>
      </w:pPr>
    </w:p>
    <w:p w14:paraId="70649E33" w14:textId="77777777" w:rsidR="002B6DCD" w:rsidRPr="00A53238" w:rsidRDefault="002B6DCD" w:rsidP="002B6DCD">
      <w:pPr>
        <w:jc w:val="both"/>
        <w:rPr>
          <w:sz w:val="22"/>
          <w:szCs w:val="22"/>
          <w:lang w:val="en-US"/>
        </w:rPr>
      </w:pPr>
      <w:r w:rsidRPr="00A53238">
        <w:rPr>
          <w:b/>
          <w:bCs/>
          <w:sz w:val="22"/>
          <w:szCs w:val="22"/>
          <w:lang w:val="en-US"/>
        </w:rPr>
        <w:t>Tasks</w:t>
      </w:r>
      <w:r w:rsidRPr="00A53238">
        <w:rPr>
          <w:sz w:val="22"/>
          <w:szCs w:val="22"/>
          <w:lang w:val="en-US"/>
        </w:rPr>
        <w:t>:</w:t>
      </w:r>
    </w:p>
    <w:p w14:paraId="5F160F60" w14:textId="77777777" w:rsidR="002B6DCD" w:rsidRPr="00A53238" w:rsidRDefault="002B6DCD" w:rsidP="002B6DCD">
      <w:pPr>
        <w:jc w:val="both"/>
        <w:rPr>
          <w:sz w:val="22"/>
          <w:szCs w:val="22"/>
          <w:lang w:val="en-US"/>
        </w:rPr>
      </w:pPr>
      <w:r w:rsidRPr="00A53238">
        <w:rPr>
          <w:sz w:val="22"/>
          <w:szCs w:val="22"/>
          <w:lang w:val="en-US"/>
        </w:rPr>
        <w:t>- to reveal the cognitive basis of human nature;</w:t>
      </w:r>
    </w:p>
    <w:p w14:paraId="6C58B1A9" w14:textId="77777777" w:rsidR="002B6DCD" w:rsidRPr="00A53238" w:rsidRDefault="002B6DCD" w:rsidP="002B6DCD">
      <w:pPr>
        <w:jc w:val="both"/>
        <w:rPr>
          <w:sz w:val="22"/>
          <w:szCs w:val="22"/>
          <w:lang w:val="en-US"/>
        </w:rPr>
      </w:pPr>
      <w:r w:rsidRPr="00A53238">
        <w:rPr>
          <w:sz w:val="22"/>
          <w:szCs w:val="22"/>
          <w:lang w:val="en-US"/>
        </w:rPr>
        <w:t>- explore creativity as a special operations personal development;</w:t>
      </w:r>
    </w:p>
    <w:p w14:paraId="21A48DCB" w14:textId="77777777" w:rsidR="002B6DCD" w:rsidRPr="00A53238" w:rsidRDefault="002B6DCD" w:rsidP="002B6DCD">
      <w:pPr>
        <w:jc w:val="both"/>
        <w:rPr>
          <w:sz w:val="22"/>
          <w:szCs w:val="22"/>
          <w:lang w:val="en-US"/>
        </w:rPr>
      </w:pPr>
      <w:r w:rsidRPr="00A53238">
        <w:rPr>
          <w:sz w:val="22"/>
          <w:szCs w:val="22"/>
          <w:lang w:val="en-US"/>
        </w:rPr>
        <w:t>- to study the category of "truth" in a variety of concepts.</w:t>
      </w:r>
    </w:p>
    <w:p w14:paraId="40E05FB7" w14:textId="77777777" w:rsidR="002B6DCD" w:rsidRPr="00A53238" w:rsidRDefault="002B6DCD" w:rsidP="002B6DCD">
      <w:pPr>
        <w:jc w:val="both"/>
        <w:rPr>
          <w:sz w:val="22"/>
          <w:szCs w:val="22"/>
          <w:lang w:val="en-US"/>
        </w:rPr>
      </w:pPr>
    </w:p>
    <w:p w14:paraId="7AC4C771" w14:textId="77777777" w:rsidR="002B6DCD" w:rsidRPr="00A53238" w:rsidRDefault="002B6DCD" w:rsidP="002B6DCD">
      <w:pPr>
        <w:ind w:firstLine="708"/>
        <w:jc w:val="both"/>
        <w:rPr>
          <w:sz w:val="22"/>
          <w:szCs w:val="22"/>
          <w:lang w:val="en-US"/>
        </w:rPr>
      </w:pPr>
      <w:r w:rsidRPr="00A53238">
        <w:rPr>
          <w:sz w:val="22"/>
          <w:szCs w:val="22"/>
          <w:lang w:val="en-US"/>
        </w:rPr>
        <w:t xml:space="preserve">First it will be considered those which are the most common characteristics of knowledge. They engaged in a philosophical discipline, which today is often called </w:t>
      </w:r>
      <w:proofErr w:type="spellStart"/>
      <w:r w:rsidRPr="00A53238">
        <w:rPr>
          <w:sz w:val="22"/>
          <w:szCs w:val="22"/>
          <w:lang w:val="en-US"/>
        </w:rPr>
        <w:t>zpistemologiey</w:t>
      </w:r>
      <w:proofErr w:type="spellEnd"/>
      <w:r w:rsidRPr="00A53238">
        <w:rPr>
          <w:sz w:val="22"/>
          <w:szCs w:val="22"/>
          <w:lang w:val="en-US"/>
        </w:rPr>
        <w:t xml:space="preserve">. Then the subject of discussion will be the most advanced and specialized form of knowledge - scientific knowledge. This - the area of ​​philosophy of science. But above all, we answer the question: what is the value of knowledge in human life. Industry knowledge Two centuries ago, the famous economist and author of philosophical works of Adam Smith observed that "the person receiving education through hard work, can be likened to an expensive car." Not everyone is pragmatic comparison is likely to appeal. However, it is difficult to deny that knowledge, which is owned by the people I was their personal and social capital. The richness of modern advanced societies is largely generated by the knowledge, but created by educated people. </w:t>
      </w:r>
      <w:proofErr w:type="spellStart"/>
      <w:r w:rsidRPr="00A53238">
        <w:rPr>
          <w:sz w:val="22"/>
          <w:szCs w:val="22"/>
          <w:lang w:val="en-US"/>
        </w:rPr>
        <w:t>Than</w:t>
      </w:r>
      <w:proofErr w:type="spellEnd"/>
      <w:r w:rsidRPr="00A53238">
        <w:rPr>
          <w:sz w:val="22"/>
          <w:szCs w:val="22"/>
          <w:lang w:val="en-US"/>
        </w:rPr>
        <w:t>, for example, is determined by the level of well-being and economic development of the Netherlands, Japan and Switzerland - countries that are deprived of territory and stocks of raw materials? First of all their human resources - education and skills of their engineers and workers, farmers and businessmen, officials and politicians, engineers and scientists.</w:t>
      </w:r>
    </w:p>
    <w:p w14:paraId="6A2443B1" w14:textId="77777777" w:rsidR="002B6DCD" w:rsidRPr="00A53238" w:rsidRDefault="002B6DCD" w:rsidP="002B6DCD">
      <w:pPr>
        <w:ind w:firstLine="708"/>
        <w:jc w:val="both"/>
        <w:rPr>
          <w:sz w:val="22"/>
          <w:szCs w:val="22"/>
          <w:lang w:val="en-US"/>
        </w:rPr>
      </w:pPr>
      <w:r w:rsidRPr="00A53238">
        <w:rPr>
          <w:sz w:val="22"/>
          <w:szCs w:val="22"/>
          <w:lang w:val="en-US"/>
        </w:rPr>
        <w:t>At the end of the XX century. most developed countries have begun the transition from the industrial post-industrial information society type. For the latter characterized by the widespread introduction of knowledge- and information- intensive technologies constant minimization of energy, raw materials, transportation and other material costs, and maintenance of the ecological environment, the rapid growth of the knowledge industry, which is moving more and more people and resources. Already, for example, in developed countries the educational system has become the most extensive branch of human activity. If we add to it the area of ​​scientific research and technological development, the scope of Telecommunications and computer activities, libraries and book publishing, the media, etc., it would appear</w:t>
      </w:r>
    </w:p>
    <w:p w14:paraId="0C45D112" w14:textId="77777777" w:rsidR="002B6DCD" w:rsidRPr="00A53238" w:rsidRDefault="002B6DCD" w:rsidP="002B6DCD">
      <w:pPr>
        <w:jc w:val="both"/>
        <w:rPr>
          <w:b/>
          <w:bCs/>
          <w:sz w:val="22"/>
          <w:szCs w:val="22"/>
          <w:lang w:val="en-US"/>
        </w:rPr>
      </w:pPr>
      <w:r w:rsidRPr="00A53238">
        <w:rPr>
          <w:sz w:val="22"/>
          <w:szCs w:val="22"/>
          <w:lang w:val="en-US"/>
        </w:rPr>
        <w:lastRenderedPageBreak/>
        <w:t xml:space="preserve">We should mention one point that is often overlooked. Knowledge is necessary not only to create material and cultural benefits. Without a certain minimum knowledge of economic, social and political nature of the majority of citizens of the country, without the skills </w:t>
      </w:r>
      <w:proofErr w:type="spellStart"/>
      <w:r w:rsidRPr="00A53238">
        <w:rPr>
          <w:sz w:val="22"/>
          <w:szCs w:val="22"/>
          <w:lang w:val="en-US"/>
        </w:rPr>
        <w:t>samostoyalnogo</w:t>
      </w:r>
      <w:proofErr w:type="spellEnd"/>
      <w:r w:rsidRPr="00A53238">
        <w:rPr>
          <w:sz w:val="22"/>
          <w:szCs w:val="22"/>
          <w:lang w:val="en-US"/>
        </w:rPr>
        <w:t xml:space="preserve"> and rational thinking in this area </w:t>
      </w:r>
      <w:proofErr w:type="spellStart"/>
      <w:r w:rsidRPr="00A53238">
        <w:rPr>
          <w:sz w:val="22"/>
          <w:szCs w:val="22"/>
          <w:lang w:val="en-US"/>
        </w:rPr>
        <w:t>can not</w:t>
      </w:r>
      <w:proofErr w:type="spellEnd"/>
      <w:r w:rsidRPr="00A53238">
        <w:rPr>
          <w:sz w:val="22"/>
          <w:szCs w:val="22"/>
          <w:lang w:val="en-US"/>
        </w:rPr>
        <w:t xml:space="preserve"> be a creature Valle sustainable free and democratic society. Always there may be people who are using demagoguery, propaganda and ideological myths will be able to bring down the social "ignoramuses" in the crowd and lead them in any direction .. One of the most consistent supporters of freedom and democratic ideals in the XX century. Economist Ludwig von Mises (1881-1973) in his work "Bureaucracy" wrote that the economic and social knowledge is necessary not only to businessmen and politicians, but also the common people, if they do not want to live in slavery. "The first duty of a citizen of a democratic society is education and knowledge required to understand the civic problems of suffrage - is not a privilege, but a duty and moral responsibility voter is actually official,. He takes the highest office imposed on him. a huge commitment. " But in addition to industrial applications and social benefits possession of knowledge, of course, it gives a purely intellectual satisfaction. The voter is actually the official; it occupies the highest position, imposing on it a huge commitment. "But beyond the technological applications and social benefits possession of knowledge, of course, gives a purely intellectual satisfaction. The voter is actually the official; it occupies the highest position, imposing on it a huge commitment. "But beyond the technological applications and social benefits possession of knowledge, of course, gives a purely intellectual satisfaction.</w:t>
      </w:r>
    </w:p>
    <w:p w14:paraId="6D724500" w14:textId="77777777" w:rsidR="002B6DCD" w:rsidRPr="00A53238" w:rsidRDefault="002B6DCD" w:rsidP="002B6DCD">
      <w:pPr>
        <w:jc w:val="both"/>
        <w:rPr>
          <w:sz w:val="22"/>
          <w:szCs w:val="22"/>
          <w:lang w:val="en-US"/>
        </w:rPr>
      </w:pPr>
      <w:bookmarkStart w:id="20" w:name="01"/>
      <w:bookmarkEnd w:id="20"/>
      <w:r w:rsidRPr="00A53238">
        <w:rPr>
          <w:b/>
          <w:bCs/>
          <w:sz w:val="22"/>
          <w:szCs w:val="22"/>
          <w:lang w:val="en-US"/>
        </w:rPr>
        <w:t>The subject of epistemology and the nature of its questions</w:t>
      </w:r>
    </w:p>
    <w:p w14:paraId="53CE0A4F" w14:textId="77777777" w:rsidR="002B6DCD" w:rsidRPr="00A53238" w:rsidRDefault="002B6DCD" w:rsidP="002B6DCD">
      <w:pPr>
        <w:jc w:val="both"/>
        <w:rPr>
          <w:sz w:val="22"/>
          <w:szCs w:val="22"/>
          <w:lang w:val="en-US"/>
        </w:rPr>
      </w:pPr>
      <w:r w:rsidRPr="00A53238">
        <w:rPr>
          <w:sz w:val="22"/>
          <w:szCs w:val="22"/>
          <w:lang w:val="en-US"/>
        </w:rPr>
        <w:t xml:space="preserve">The term "epistemology" derives from the Greek words "episteme" (episteme - knowledge). This part of the philosophy of exploring the similarities learning process and its results - knowledge. Traditional knowledge as part of the analysis included in theoretical philosophy, along with the doctrine of being - ontology. In classical European philosophy, this analysis is usually carried out in the framework of the general doctrine of "human mind." So it was in Descartes, Locke, Leibniz, Hume, Kant - the great philosophers, laid the foundation of our understanding of cognition. From the middle of the XIX century. this part of philosophy began to be understood as a special philosophical discipline. Then it is usually called epistemology (from </w:t>
      </w:r>
      <w:proofErr w:type="spellStart"/>
      <w:r w:rsidRPr="00A53238">
        <w:rPr>
          <w:sz w:val="22"/>
          <w:szCs w:val="22"/>
          <w:lang w:val="en-US"/>
        </w:rPr>
        <w:t>drevnegr</w:t>
      </w:r>
      <w:proofErr w:type="spellEnd"/>
      <w:r w:rsidRPr="00A53238">
        <w:rPr>
          <w:sz w:val="22"/>
          <w:szCs w:val="22"/>
          <w:lang w:val="en-US"/>
        </w:rPr>
        <w:t xml:space="preserve"> gnosis -. Gnosis, knowledge) or theory of knowledge. In recent decades, more commonly used in English-speaking countries adopted the word epistemology. Some very profound reasons for these changes in terminology does not exist. They primarily reflect the fact that most of the work on the knowledge of written English-language philosophers theory. Therefore, if you meet any of these terms, keep in mind that they represent about the same realm of philosophy.</w:t>
      </w:r>
    </w:p>
    <w:p w14:paraId="226E558A" w14:textId="77777777" w:rsidR="002B6DCD" w:rsidRPr="00A53238" w:rsidRDefault="002B6DCD" w:rsidP="002B6DCD">
      <w:pPr>
        <w:jc w:val="both"/>
        <w:rPr>
          <w:sz w:val="22"/>
          <w:szCs w:val="22"/>
          <w:lang w:val="en-US"/>
        </w:rPr>
      </w:pPr>
      <w:r w:rsidRPr="00A53238">
        <w:rPr>
          <w:sz w:val="22"/>
          <w:szCs w:val="22"/>
          <w:lang w:val="en-US"/>
        </w:rPr>
        <w:t>"What can I know?" - as Immanuel Kant formulated a general question to be answered by the theory of knowledge. This question is for further analysis branches into many other. Whether there are indisputable, it is absolutely reliable bases or sources of knowledge? If there are such grounds, can it be to them as a foundation to build a system of true knowledge? If no such grounds, how can we get a certain knowledge? What are the main forms of human knowledge? Is it possible to find criteria to clearly distinguish knowledge and speculative constructions? Are there boundaries of knowledge? Can we know about other states of human consciousness? What is the truth, and whether it is achievable in human cognition? These and similar questions are the subject of discussion in epistemology.</w:t>
      </w:r>
    </w:p>
    <w:p w14:paraId="7DD444A1" w14:textId="77777777" w:rsidR="002B6DCD" w:rsidRPr="00A53238" w:rsidRDefault="002B6DCD" w:rsidP="002B6DCD">
      <w:pPr>
        <w:jc w:val="both"/>
        <w:rPr>
          <w:b/>
          <w:bCs/>
          <w:sz w:val="22"/>
          <w:szCs w:val="22"/>
          <w:lang w:val="en-US"/>
        </w:rPr>
      </w:pPr>
      <w:r w:rsidRPr="00A53238">
        <w:rPr>
          <w:sz w:val="22"/>
          <w:szCs w:val="22"/>
          <w:lang w:val="en-US"/>
        </w:rPr>
        <w:t>Epistemology - is part of philosophy that studies the way we gain knowledge about various subjects, what are the limits of our knowledge of how reliable or unreliable human knowledge.</w:t>
      </w:r>
    </w:p>
    <w:p w14:paraId="5359C8DA" w14:textId="77777777" w:rsidR="002B6DCD" w:rsidRPr="00A53238" w:rsidRDefault="002B6DCD" w:rsidP="002B6DCD">
      <w:pPr>
        <w:jc w:val="both"/>
        <w:rPr>
          <w:sz w:val="22"/>
          <w:szCs w:val="22"/>
          <w:lang w:val="en-US"/>
        </w:rPr>
      </w:pPr>
      <w:bookmarkStart w:id="21" w:name="02"/>
      <w:bookmarkEnd w:id="21"/>
      <w:r w:rsidRPr="00A53238">
        <w:rPr>
          <w:b/>
          <w:bCs/>
          <w:sz w:val="22"/>
          <w:szCs w:val="22"/>
          <w:lang w:val="en-US"/>
        </w:rPr>
        <w:t>Ontologism, skepticism and criticism in epistemology. epistemological turn</w:t>
      </w:r>
    </w:p>
    <w:p w14:paraId="367B307B" w14:textId="77777777" w:rsidR="002B6DCD" w:rsidRPr="00A53238" w:rsidRDefault="002B6DCD" w:rsidP="002B6DCD">
      <w:pPr>
        <w:jc w:val="both"/>
        <w:rPr>
          <w:sz w:val="22"/>
          <w:szCs w:val="22"/>
          <w:lang w:val="en-US"/>
        </w:rPr>
      </w:pPr>
      <w:r w:rsidRPr="00A53238">
        <w:rPr>
          <w:sz w:val="22"/>
          <w:szCs w:val="22"/>
          <w:lang w:val="en-US"/>
        </w:rPr>
        <w:t>There are three main installation on the basis of which the philosophers try to answer these questions. The first of them can be called ontological epistemology. Ontology, as we recall, is the study of being, and to follow this approach philosophers first offer some picture of reality, and then explain why and how this reality can know a person. For example, Plato, who created one of the first systematic theory of knowledge, considered that the basis of all that is special world of ideas or forms. It was his ontology. Proceeding from it, he built his epistemology: explaining how the ideas contemplated the human soul and how it then allows a person to learn about the world of things. The main argument against the ontological epistemology is that its proponents initially uncritically introduce certain knowledge of reality,</w:t>
      </w:r>
    </w:p>
    <w:p w14:paraId="2EFFBDFE" w14:textId="77777777" w:rsidR="002B6DCD" w:rsidRPr="00A53238" w:rsidRDefault="002B6DCD" w:rsidP="002B6DCD">
      <w:pPr>
        <w:jc w:val="both"/>
        <w:rPr>
          <w:sz w:val="22"/>
          <w:szCs w:val="22"/>
          <w:lang w:val="en-US"/>
        </w:rPr>
      </w:pPr>
      <w:r w:rsidRPr="00A53238">
        <w:rPr>
          <w:sz w:val="22"/>
          <w:szCs w:val="22"/>
          <w:lang w:val="en-US"/>
        </w:rPr>
        <w:t>Starting with the XV11 century, the primacy of ontology over epistemology was questioned. Theory of knowledge began to be regarded as the original philosophical discipline. it is often referred to as the epistemological turn that took place in modern philosophy. To understand this shift, let's first take a look at the names of the most famous books of the philosophers HV1I-XVI11 centuries: "Rules for the Direction of the Mind" Descartes, "Essay Concerning Human Understanding" Locke, "A new experience of the human mind" Leibniz, "A Treatise on the Principles of Human knowledge of "Berkeley," a Treatise of human nature, "Hume," Critique of pure reason "Kant.</w:t>
      </w:r>
    </w:p>
    <w:p w14:paraId="242894EA" w14:textId="77777777" w:rsidR="002B6DCD" w:rsidRPr="00A53238" w:rsidRDefault="002B6DCD" w:rsidP="002B6DCD">
      <w:pPr>
        <w:jc w:val="both"/>
        <w:rPr>
          <w:sz w:val="22"/>
          <w:szCs w:val="22"/>
          <w:lang w:val="en-US"/>
        </w:rPr>
      </w:pPr>
      <w:r w:rsidRPr="00A53238">
        <w:rPr>
          <w:sz w:val="22"/>
          <w:szCs w:val="22"/>
          <w:lang w:val="en-US"/>
        </w:rPr>
        <w:t>Why are these eminent philosophers so unanimously began to think about the human mind and human nature, rather than about the universe and God, as did their predecessors? They led a simple but far-reaching idea. A world in which there is a person, is endless and very diverse. Mankind had neither the time nor the energy to know him in this variety. However, the tool by which people learn about the world - the human senses and the mind - certainly observable and believed these thinkers, all humans are virtually identical. So, perhaps, it is easier and better to start with them - find out what a person's cognitive abilities, what are the possibilities and the limits of his senses and the mind?</w:t>
      </w:r>
    </w:p>
    <w:p w14:paraId="43E58E1A" w14:textId="77777777" w:rsidR="002B6DCD" w:rsidRPr="00A53238" w:rsidRDefault="002B6DCD" w:rsidP="002B6DCD">
      <w:pPr>
        <w:jc w:val="both"/>
        <w:rPr>
          <w:sz w:val="22"/>
          <w:szCs w:val="22"/>
          <w:lang w:val="en-US"/>
        </w:rPr>
      </w:pPr>
      <w:r w:rsidRPr="00A53238">
        <w:rPr>
          <w:sz w:val="22"/>
          <w:szCs w:val="22"/>
          <w:lang w:val="en-US"/>
        </w:rPr>
        <w:lastRenderedPageBreak/>
        <w:t>If philosophy has been able to understand the human nature, to understand how we learn - preferably with the help of our senses (sight, hearing, touch), or by pure thoughts, or somehow combining the data of the senses with the ideas of reason, then it would be easier to understand and to know the rest. For the first time in the train of thought can be found in Descartes, but perhaps brighter than all this new strategy expressed in the introduction to "A Treatise of Human Nature" Yum.</w:t>
      </w:r>
    </w:p>
    <w:p w14:paraId="58896505" w14:textId="77777777" w:rsidR="002B6DCD" w:rsidRPr="00A53238" w:rsidRDefault="002B6DCD" w:rsidP="002B6DCD">
      <w:pPr>
        <w:jc w:val="both"/>
        <w:rPr>
          <w:b/>
          <w:bCs/>
          <w:i/>
          <w:iCs/>
          <w:sz w:val="22"/>
          <w:szCs w:val="22"/>
          <w:lang w:val="en-US"/>
        </w:rPr>
      </w:pPr>
      <w:r w:rsidRPr="00A53238">
        <w:rPr>
          <w:sz w:val="22"/>
          <w:szCs w:val="22"/>
          <w:lang w:val="en-US"/>
        </w:rPr>
        <w:t xml:space="preserve">"There is no doubt that all the sciences to a greater or lesser extent, have to do with human nature, and that, no matter how remote from the latter may seem to some of them, they still come back to it one way or another. Even mathematics, natural philosophy and natural religion to a certain extent depend on the science of man, as they are the subject of the knowledge of the people and the last judge of them with their strength and abilities. it is impossible to tell what changes and improvements we might make in these sciences, if we were perfectly s NAC to the volume and strength of human knowledge, and could explain the nature of how to apply our ideas, and operations performed by us in our discussions ... So, the only way by which we can hope to achieve success in our philosophical studies, is following: leave the painful, tedious method, which is still followed, and, instead, from time to time to hold the border castles and villages, will take </w:t>
      </w:r>
      <w:proofErr w:type="spellStart"/>
      <w:r w:rsidRPr="00A53238">
        <w:rPr>
          <w:sz w:val="22"/>
          <w:szCs w:val="22"/>
          <w:lang w:val="en-US"/>
        </w:rPr>
        <w:t>ppyamo</w:t>
      </w:r>
      <w:proofErr w:type="spellEnd"/>
      <w:r w:rsidRPr="00A53238">
        <w:rPr>
          <w:sz w:val="22"/>
          <w:szCs w:val="22"/>
          <w:lang w:val="en-US"/>
        </w:rPr>
        <w:t xml:space="preserve"> attack the capital or center of these sciences - human nature itself; became finally masters the latter, we can hope for an easy victory, and above all the rest. "</w:t>
      </w:r>
    </w:p>
    <w:p w14:paraId="29F54809" w14:textId="77777777" w:rsidR="002B6DCD" w:rsidRPr="00A53238" w:rsidRDefault="002B6DCD" w:rsidP="002B6DCD">
      <w:pPr>
        <w:jc w:val="both"/>
        <w:rPr>
          <w:sz w:val="22"/>
          <w:szCs w:val="22"/>
          <w:lang w:val="en-US"/>
        </w:rPr>
      </w:pPr>
      <w:r w:rsidRPr="00A53238">
        <w:rPr>
          <w:b/>
          <w:bCs/>
          <w:i/>
          <w:iCs/>
          <w:sz w:val="22"/>
          <w:szCs w:val="22"/>
          <w:lang w:val="en-US"/>
        </w:rPr>
        <w:t>David Hume</w:t>
      </w:r>
      <w:r w:rsidRPr="00A53238">
        <w:rPr>
          <w:sz w:val="22"/>
          <w:szCs w:val="22"/>
          <w:lang w:val="en-US"/>
        </w:rPr>
        <w:t>(1711 -1776) - a great Scottish philosopher. He was born near Edinburgh. At the university of this city he studied philosophy and Newtonian physics. Even in his youth Hume decided to create a general theory of human nature, which would be comparable with the Newtonian doctrine of the physical nature. Hume was not yet thirty years old when he published his major book - "A Treatise of Human Nature" in three volumes. To better explain his views, he wrote then a small "Study on human understanding." Hume also known as a historian, he belongs to the six-volume "History of England".</w:t>
      </w:r>
    </w:p>
    <w:p w14:paraId="41D9453B" w14:textId="77777777" w:rsidR="002B6DCD" w:rsidRPr="00A53238" w:rsidRDefault="002B6DCD" w:rsidP="002B6DCD">
      <w:pPr>
        <w:jc w:val="both"/>
        <w:rPr>
          <w:sz w:val="22"/>
          <w:szCs w:val="22"/>
          <w:lang w:val="en-US"/>
        </w:rPr>
      </w:pPr>
      <w:r w:rsidRPr="00A53238">
        <w:rPr>
          <w:sz w:val="22"/>
          <w:szCs w:val="22"/>
          <w:lang w:val="en-US"/>
        </w:rPr>
        <w:t>Already within the epistemological turn, there are two main ways. First you choose supporters skeptical epistemology. The most famous of them, Descartes suggested starting with a radical doubt: until we prove that we can at least know something with certainty, we should not say that the world is something that actually exists, and is not just our imagination, dream or illusion, suggestion us some evil demon (Now this idea can reinterpret in more modern language: Do not put on to all of us since childhood some helmets "virtual reality", which are connected to a supercomputer, we continually broadcasts deceptive image of reality?). Descartes believed that he had found such an absolutely reliable elements of knowledge, based on that, you can follow the path of knowledge. However, subsequent skeptics, especially Hume, They considered him to overcome the skepticism less stringent. They argued that because of universal doubt is impossible to get out. Moreover, when the universal skepticism, we will not even know of what is actually necessary to doubt, because it, too, because there is a certain knowledge.</w:t>
      </w:r>
    </w:p>
    <w:p w14:paraId="4741B89B" w14:textId="77777777" w:rsidR="002B6DCD" w:rsidRPr="00A53238" w:rsidRDefault="002B6DCD" w:rsidP="002B6DCD">
      <w:pPr>
        <w:jc w:val="both"/>
        <w:rPr>
          <w:sz w:val="22"/>
          <w:szCs w:val="22"/>
          <w:lang w:val="en-US"/>
        </w:rPr>
      </w:pPr>
      <w:r w:rsidRPr="00A53238">
        <w:rPr>
          <w:sz w:val="22"/>
          <w:szCs w:val="22"/>
          <w:lang w:val="en-US"/>
        </w:rPr>
        <w:t xml:space="preserve">Another way, is the most common in our days, offers a critical epistemology. In a clear form, this approach Kant formulated, which is based on the fact that people have the knowledge - both in science and in everyday life. But this knowledge is surrounded by and intertwined with the fact that only seems to knowledge, and in fact may be either speculative metaphysics (Kant called it "crazy dream"), or a false claim to clairvoyance ( "dream senses"), or judgments about ( for example, "the whole world") that goes beyond the possibilities of human knowledge. Critical in this case will approach that detects the knowledge base of different phenomena, their ability to analyze conditions and confirms or, alternatively, rejects it claims to be the knowledge. One of the biggest XX century epistemologists. Englishman Bertrand Russell (1872 - 1970) wrote in this regard: "criticism tends not to ensure that The relative, sound - without good reason - the knowledge, but by then, to consider each piece of apparent knowledge on merits and to keep it that will seem knowledge and at the conclusion of this review, we must, of course, "to allow and then the possibility of error, because the infallibility is not available 'philosophy of man could rightly argue that it reduces the possibility of error, and that -... in some cases - it reduces the opportunity to . Roofing small size that it can be neglected to do more is not possible in a world where mistakes happen, and will no longer be claimed by any prudent advocate of philosophy ''. sound - without good reason - the knowledge, but by then, to consider each piece of apparent knowledge on merits and hold on to what will seem knowledge and upon completion of this review. We must, of course, "and then admit the possibility of error, because the infallibility is not available '. man. Philosophy can rightly claim that it reduces the possibility of error, and that - in some cases - it reduces this possibility to such small dimensions that it can be neglected. To do more is not possible in a world where mistakes happen; and will no longer be claimed by any prudent advocate of philosophy ''. sound - without good reason - the knowledge, but by then, to consider each piece of apparent knowledge on merits and hold on to what will seem knowledge and upon completion of this review. We must, of course, "and then admit the possibility of error, because the infallibility is not available '. man. Philosophy can rightly claim that it reduces the possibility of error, and that - in some cases - it reduces this possibility to such small dimensions that it can be neglected. To do more is not possible in a world where mistakes happen; and will no longer be claimed by any prudent advocate of philosophy ''. that will seem knowledge and at the end of this review. We must, of course, "and then admit the possibility of error, because the infallibility is not available '. man. Philosophy can rightly claim that it reduces the possibility of error, and that - in some cases - it reduces this possibility to such small dimensions that it can be neglected. To do more is not possible in a world where mistakes happen; and will no longer be claimed by any prudent advocate </w:t>
      </w:r>
      <w:r w:rsidRPr="00A53238">
        <w:rPr>
          <w:sz w:val="22"/>
          <w:szCs w:val="22"/>
          <w:lang w:val="en-US"/>
        </w:rPr>
        <w:lastRenderedPageBreak/>
        <w:t>of philosophy ''. that will seem knowledge and at the end of this review. We must, of course, "and then admit the possibility of error, because the infallibility is not available '. man. Philosophy can rightly claim that it reduces the possibility of error, and that - in some cases - it reduces this possibility to such small dimensions that it can be neglected. To do more is not possible in a world where mistakes happen; and will no longer be claimed by any prudent advocate of philosophy ''. To do more is not possible in a world where mistakes happen; and will no longer be claimed by any prudent advocate of philosophy ''. To do more is not possible in a world where mistakes happen; and will no longer be claimed by any prudent advocate of philosophy ''.</w:t>
      </w:r>
    </w:p>
    <w:p w14:paraId="3F53F9C9" w14:textId="77777777" w:rsidR="002B6DCD" w:rsidRPr="00A53238" w:rsidRDefault="002B6DCD" w:rsidP="002B6DCD">
      <w:pPr>
        <w:jc w:val="both"/>
        <w:rPr>
          <w:b/>
          <w:bCs/>
          <w:sz w:val="22"/>
          <w:szCs w:val="22"/>
          <w:lang w:val="en-US"/>
        </w:rPr>
      </w:pPr>
      <w:r w:rsidRPr="00A53238">
        <w:rPr>
          <w:sz w:val="22"/>
          <w:szCs w:val="22"/>
          <w:lang w:val="en-US"/>
        </w:rPr>
        <w:t>In each of the positions is a reason. So, it is very difficult to talk about knowledge without assuming anything about the composition of reality. Kant, for example, is based on certain assumptions about human nature (and this is also true!): The existence of his universal and a priori (</w:t>
      </w:r>
      <w:proofErr w:type="spellStart"/>
      <w:r w:rsidRPr="00A53238">
        <w:rPr>
          <w:sz w:val="22"/>
          <w:szCs w:val="22"/>
          <w:lang w:val="en-US"/>
        </w:rPr>
        <w:t>doopytnyh</w:t>
      </w:r>
      <w:proofErr w:type="spellEnd"/>
      <w:r w:rsidRPr="00A53238">
        <w:rPr>
          <w:sz w:val="22"/>
          <w:szCs w:val="22"/>
          <w:lang w:val="en-US"/>
        </w:rPr>
        <w:t>) forms .</w:t>
      </w:r>
      <w:proofErr w:type="spellStart"/>
      <w:r w:rsidRPr="00A53238">
        <w:rPr>
          <w:sz w:val="22"/>
          <w:szCs w:val="22"/>
          <w:lang w:val="en-US"/>
        </w:rPr>
        <w:t>sozertsaniya</w:t>
      </w:r>
      <w:proofErr w:type="spellEnd"/>
      <w:r w:rsidRPr="00A53238">
        <w:rPr>
          <w:sz w:val="22"/>
          <w:szCs w:val="22"/>
          <w:lang w:val="en-US"/>
        </w:rPr>
        <w:t xml:space="preserve"> and thinking. In turn, the skepticism is an important point of any serious analysis of knowledge: no type of human knowledge is not as committed to its validity </w:t>
      </w:r>
      <w:proofErr w:type="spellStart"/>
      <w:r w:rsidRPr="00A53238">
        <w:rPr>
          <w:sz w:val="22"/>
          <w:szCs w:val="22"/>
          <w:lang w:val="en-US"/>
        </w:rPr>
        <w:t>can not</w:t>
      </w:r>
      <w:proofErr w:type="spellEnd"/>
      <w:r w:rsidRPr="00A53238">
        <w:rPr>
          <w:sz w:val="22"/>
          <w:szCs w:val="22"/>
          <w:lang w:val="en-US"/>
        </w:rPr>
        <w:t xml:space="preserve"> be questioned. But the critical position in epistemology is the most appropriate and fruitful, for it avoids both dogmatic assumptions, and undue suspicion of skeptics, who deny the possibility for a person to have knowledge.</w:t>
      </w:r>
    </w:p>
    <w:p w14:paraId="13A267F1" w14:textId="77777777" w:rsidR="002B6DCD" w:rsidRPr="00A53238" w:rsidRDefault="002B6DCD" w:rsidP="002B6DCD">
      <w:pPr>
        <w:jc w:val="both"/>
        <w:rPr>
          <w:sz w:val="22"/>
          <w:szCs w:val="22"/>
          <w:lang w:val="en-US"/>
        </w:rPr>
      </w:pPr>
      <w:bookmarkStart w:id="22" w:name="03"/>
      <w:bookmarkEnd w:id="22"/>
      <w:r w:rsidRPr="00A53238">
        <w:rPr>
          <w:b/>
          <w:bCs/>
          <w:sz w:val="22"/>
          <w:szCs w:val="22"/>
          <w:lang w:val="en-US"/>
        </w:rPr>
        <w:t xml:space="preserve">What is knowledge? </w:t>
      </w:r>
    </w:p>
    <w:p w14:paraId="587A4CCF" w14:textId="77777777" w:rsidR="002B6DCD" w:rsidRPr="00A53238" w:rsidRDefault="002B6DCD" w:rsidP="002B6DCD">
      <w:pPr>
        <w:jc w:val="both"/>
        <w:rPr>
          <w:sz w:val="22"/>
          <w:szCs w:val="22"/>
          <w:lang w:val="en-US"/>
        </w:rPr>
      </w:pPr>
      <w:r w:rsidRPr="00A53238">
        <w:rPr>
          <w:sz w:val="22"/>
          <w:szCs w:val="22"/>
          <w:lang w:val="en-US"/>
        </w:rPr>
        <w:t xml:space="preserve">Hard, clear definition of what is knowledge. "The fact is that, firstly, this concept is one of the most common, and as such it is always difficult to give an unambiguous definition maybe even impossible to give. Secondly, there are many different kinds of knowledge, and they </w:t>
      </w:r>
      <w:proofErr w:type="spellStart"/>
      <w:r w:rsidRPr="00A53238">
        <w:rPr>
          <w:sz w:val="22"/>
          <w:szCs w:val="22"/>
          <w:lang w:val="en-US"/>
        </w:rPr>
        <w:t>can not</w:t>
      </w:r>
      <w:proofErr w:type="spellEnd"/>
      <w:r w:rsidRPr="00A53238">
        <w:rPr>
          <w:sz w:val="22"/>
          <w:szCs w:val="22"/>
          <w:lang w:val="en-US"/>
        </w:rPr>
        <w:t xml:space="preserve"> be put in a row.</w:t>
      </w:r>
    </w:p>
    <w:p w14:paraId="66E18D3E" w14:textId="77777777" w:rsidR="002B6DCD" w:rsidRPr="00A53238" w:rsidRDefault="002B6DCD" w:rsidP="002B6DCD">
      <w:pPr>
        <w:jc w:val="both"/>
        <w:rPr>
          <w:sz w:val="22"/>
          <w:szCs w:val="22"/>
          <w:lang w:val="en-US"/>
        </w:rPr>
      </w:pPr>
      <w:r w:rsidRPr="00A53238">
        <w:rPr>
          <w:sz w:val="22"/>
          <w:szCs w:val="22"/>
          <w:lang w:val="en-US"/>
        </w:rPr>
        <w:t>Taking this into account, try all the same to clarify that the same kind of knowledge. Usually when we say that we know something, we believe that we have about this "it" is quite correct and fair presentation. We also believe in a crowded that our representation is not a delusion, illusion or just our personal opinion. Finally, we can bring some rationale and arguments that underpin this belief. Thus, in our everyday life, we believe knowledge of such beliefs that correspond to the real situation and that there is some justification.</w:t>
      </w:r>
    </w:p>
    <w:p w14:paraId="75F480E0" w14:textId="77777777" w:rsidR="002B6DCD" w:rsidRPr="00A53238" w:rsidRDefault="002B6DCD" w:rsidP="002B6DCD">
      <w:pPr>
        <w:jc w:val="both"/>
        <w:rPr>
          <w:sz w:val="22"/>
          <w:szCs w:val="22"/>
          <w:lang w:val="en-US"/>
        </w:rPr>
      </w:pPr>
      <w:r w:rsidRPr="00A53238">
        <w:rPr>
          <w:sz w:val="22"/>
          <w:szCs w:val="22"/>
          <w:lang w:val="en-US"/>
        </w:rPr>
        <w:t>The general spirit of this characteristic of the sense of understanding and knowledge stored in epistemology, which at the same time refines and clarifies incorporated in this sense moments. Standard epistemological interpretation that "subject S P knows a subject" includes the following three conditions: (1) The truth condition (money) - "S P knows, if it is true that P"</w:t>
      </w:r>
    </w:p>
    <w:p w14:paraId="40010D28" w14:textId="77777777" w:rsidR="002B6DCD" w:rsidRPr="00A53238" w:rsidRDefault="002B6DCD" w:rsidP="002B6DCD">
      <w:pPr>
        <w:jc w:val="both"/>
        <w:rPr>
          <w:sz w:val="22"/>
          <w:szCs w:val="22"/>
          <w:lang w:val="en-US"/>
        </w:rPr>
      </w:pPr>
      <w:r w:rsidRPr="00A53238">
        <w:rPr>
          <w:sz w:val="22"/>
          <w:szCs w:val="22"/>
          <w:lang w:val="en-US"/>
        </w:rPr>
        <w:t xml:space="preserve">I know that St. Petersburg is located north of Moscow, St Petersburg if indeed located to the north of Moscow. If, however, I would argue that the Volga flows into the Pacific Ocean, it is my contention is not knowledge, but a misconception </w:t>
      </w:r>
      <w:proofErr w:type="spellStart"/>
      <w:r w:rsidRPr="00A53238">
        <w:rPr>
          <w:sz w:val="22"/>
          <w:szCs w:val="22"/>
          <w:lang w:val="en-US"/>
        </w:rPr>
        <w:t>misconception</w:t>
      </w:r>
      <w:proofErr w:type="spellEnd"/>
      <w:r w:rsidRPr="00A53238">
        <w:rPr>
          <w:sz w:val="22"/>
          <w:szCs w:val="22"/>
          <w:lang w:val="en-US"/>
        </w:rPr>
        <w:t>.</w:t>
      </w:r>
    </w:p>
    <w:p w14:paraId="03629412" w14:textId="77777777" w:rsidR="002B6DCD" w:rsidRPr="00A53238" w:rsidRDefault="002B6DCD" w:rsidP="002B6DCD">
      <w:pPr>
        <w:jc w:val="both"/>
        <w:rPr>
          <w:sz w:val="22"/>
          <w:szCs w:val="22"/>
          <w:lang w:val="en-US"/>
        </w:rPr>
      </w:pPr>
      <w:r w:rsidRPr="00A53238">
        <w:rPr>
          <w:sz w:val="22"/>
          <w:szCs w:val="22"/>
          <w:lang w:val="en-US"/>
        </w:rPr>
        <w:t xml:space="preserve">(2) the condition of belief (faith, acceptability) - "if S knows P, then S believes (believes) in P" </w:t>
      </w:r>
    </w:p>
    <w:p w14:paraId="77D73686" w14:textId="77777777" w:rsidR="002B6DCD" w:rsidRPr="00A53238" w:rsidRDefault="002B6DCD" w:rsidP="002B6DCD">
      <w:pPr>
        <w:jc w:val="both"/>
        <w:rPr>
          <w:sz w:val="22"/>
          <w:szCs w:val="22"/>
          <w:lang w:val="en-US"/>
        </w:rPr>
      </w:pPr>
      <w:r w:rsidRPr="00A53238">
        <w:rPr>
          <w:sz w:val="22"/>
          <w:szCs w:val="22"/>
          <w:lang w:val="en-US"/>
        </w:rPr>
        <w:t xml:space="preserve">When I say, for example, I know that Russia has a president, I believe that it really exists. In normal cases, the knowledge, in fact, there is a belief or such faith </w:t>
      </w:r>
      <w:proofErr w:type="spellStart"/>
      <w:r w:rsidRPr="00A53238">
        <w:rPr>
          <w:sz w:val="22"/>
          <w:szCs w:val="22"/>
          <w:lang w:val="en-US"/>
        </w:rPr>
        <w:t>can not</w:t>
      </w:r>
      <w:proofErr w:type="spellEnd"/>
      <w:r w:rsidRPr="00A53238">
        <w:rPr>
          <w:sz w:val="22"/>
          <w:szCs w:val="22"/>
          <w:lang w:val="en-US"/>
        </w:rPr>
        <w:t xml:space="preserve"> be separated. Imagine the situation: you come to the window and see what is going to rain. You say: "There is rain, but I do not believe it." The absurdity of this phrase shows that our knowledge is a conviction.</w:t>
      </w:r>
    </w:p>
    <w:p w14:paraId="1653B788" w14:textId="77777777" w:rsidR="002B6DCD" w:rsidRPr="00A53238" w:rsidRDefault="002B6DCD" w:rsidP="002B6DCD">
      <w:pPr>
        <w:jc w:val="both"/>
        <w:rPr>
          <w:sz w:val="22"/>
          <w:szCs w:val="22"/>
          <w:lang w:val="en-US"/>
        </w:rPr>
      </w:pPr>
      <w:r w:rsidRPr="00A53238">
        <w:rPr>
          <w:sz w:val="22"/>
          <w:szCs w:val="22"/>
          <w:lang w:val="en-US"/>
        </w:rPr>
        <w:t>(3) the reasonableness of the condition - "S knows P, when it can justify their belief in P" This condition allows to distinguish knowledge from happy conjectures or coincidences. Suppose you asked a five-year kid, "How many planets in the solar system?" - heard and answered - "Nine." Chances are, you decide that it is only by chance guessing the correct number. And if he will not be able to justify your answer, at least on the grounds that he had heard it from my mother, then you will find that it has no real knowledge of this fact.</w:t>
      </w:r>
    </w:p>
    <w:p w14:paraId="24B491D5" w14:textId="77777777" w:rsidR="002B6DCD" w:rsidRPr="00A53238" w:rsidRDefault="002B6DCD" w:rsidP="002B6DCD">
      <w:pPr>
        <w:jc w:val="both"/>
        <w:rPr>
          <w:sz w:val="22"/>
          <w:szCs w:val="22"/>
          <w:lang w:val="en-US"/>
        </w:rPr>
      </w:pPr>
      <w:r w:rsidRPr="00A53238">
        <w:rPr>
          <w:sz w:val="22"/>
          <w:szCs w:val="22"/>
          <w:lang w:val="en-US"/>
        </w:rPr>
        <w:t xml:space="preserve">So, you can give a brief definition in accordance with this "tripartite" interpretation: knowledge is adequate and reasonable belief. </w:t>
      </w:r>
    </w:p>
    <w:p w14:paraId="3E4B5F69" w14:textId="77777777" w:rsidR="002B6DCD" w:rsidRPr="00A53238" w:rsidRDefault="002B6DCD" w:rsidP="002B6DCD">
      <w:pPr>
        <w:jc w:val="both"/>
        <w:rPr>
          <w:sz w:val="22"/>
          <w:szCs w:val="22"/>
          <w:lang w:val="en-US"/>
        </w:rPr>
      </w:pPr>
      <w:r w:rsidRPr="00A53238">
        <w:rPr>
          <w:sz w:val="22"/>
          <w:szCs w:val="22"/>
          <w:lang w:val="en-US"/>
        </w:rPr>
        <w:t>It seems simple enough and applicable to all kinds of knowledge. However, it is not. Each of these three words hides a problem. For example, we believe that Newtonian mechanics is not quite adequate, and that it was replaced by a more accurate theory of Einstein. But is Newton's theory as a result ceased to be knowledge? And if it was up to the knowledge of Einstein, when most people were convinced of its truth? Similar words can be said in the address of the thousands of theories that previously became property of the history of science. How can knowledge be justified, and whether there are sufficient grounds? This issue is also far from clear. Further, the hypothesis is usually regarded as a form of knowledge, but not too often, scientists are convinced fidelity hypotheses put forward by them.</w:t>
      </w:r>
    </w:p>
    <w:p w14:paraId="6C982079" w14:textId="77777777" w:rsidR="002B6DCD" w:rsidRPr="00A53238" w:rsidRDefault="002B6DCD" w:rsidP="002B6DCD">
      <w:pPr>
        <w:jc w:val="both"/>
        <w:rPr>
          <w:b/>
          <w:bCs/>
          <w:sz w:val="22"/>
          <w:szCs w:val="22"/>
          <w:lang w:val="en-US"/>
        </w:rPr>
      </w:pPr>
      <w:r w:rsidRPr="00A53238">
        <w:rPr>
          <w:sz w:val="22"/>
          <w:szCs w:val="22"/>
          <w:lang w:val="en-US"/>
        </w:rPr>
        <w:t>Perhaps the standard understanding of knowledge about and too rough? This is partly true, but it is more important that knowledge - a very diverse phenomenon that is hard to put into the Procrustean bed of the definition.</w:t>
      </w:r>
    </w:p>
    <w:p w14:paraId="2322C04A" w14:textId="77777777" w:rsidR="002B6DCD" w:rsidRPr="00A53238" w:rsidRDefault="002B6DCD" w:rsidP="002B6DCD">
      <w:pPr>
        <w:jc w:val="both"/>
        <w:rPr>
          <w:sz w:val="22"/>
          <w:szCs w:val="22"/>
          <w:lang w:val="en-US"/>
        </w:rPr>
      </w:pPr>
      <w:bookmarkStart w:id="23" w:name="04"/>
      <w:bookmarkEnd w:id="23"/>
      <w:r w:rsidRPr="00A53238">
        <w:rPr>
          <w:b/>
          <w:bCs/>
          <w:sz w:val="22"/>
          <w:szCs w:val="22"/>
          <w:lang w:val="en-US"/>
        </w:rPr>
        <w:t>Kinds of knowledge. A counterexample to the standard understanding of knowledge</w:t>
      </w:r>
    </w:p>
    <w:p w14:paraId="073793F4" w14:textId="77777777" w:rsidR="002B6DCD" w:rsidRPr="00A53238" w:rsidRDefault="002B6DCD" w:rsidP="002B6DCD">
      <w:pPr>
        <w:jc w:val="both"/>
        <w:rPr>
          <w:sz w:val="22"/>
          <w:szCs w:val="22"/>
          <w:lang w:val="en-US"/>
        </w:rPr>
      </w:pPr>
      <w:r w:rsidRPr="00A53238">
        <w:rPr>
          <w:sz w:val="22"/>
          <w:szCs w:val="22"/>
          <w:lang w:val="en-US"/>
        </w:rPr>
        <w:t>The easiest way to see a variety of types of knowledge, if you look at the word "know" is used in our language. Consider these suggestions.</w:t>
      </w:r>
    </w:p>
    <w:p w14:paraId="7A33AC89" w14:textId="77777777" w:rsidR="002B6DCD" w:rsidRPr="00A53238" w:rsidRDefault="002B6DCD" w:rsidP="002B6DCD">
      <w:pPr>
        <w:ind w:left="720"/>
        <w:jc w:val="both"/>
        <w:rPr>
          <w:sz w:val="22"/>
          <w:szCs w:val="22"/>
          <w:lang w:val="en-US"/>
        </w:rPr>
      </w:pPr>
      <w:r w:rsidRPr="00A53238">
        <w:rPr>
          <w:sz w:val="22"/>
          <w:szCs w:val="22"/>
          <w:lang w:val="en-US"/>
        </w:rPr>
        <w:t xml:space="preserve">I know how to play the guitar. </w:t>
      </w:r>
    </w:p>
    <w:p w14:paraId="2B6F0D1D" w14:textId="77777777" w:rsidR="002B6DCD" w:rsidRPr="00A53238" w:rsidRDefault="002B6DCD" w:rsidP="002B6DCD">
      <w:pPr>
        <w:ind w:left="720"/>
        <w:jc w:val="both"/>
        <w:rPr>
          <w:sz w:val="22"/>
          <w:szCs w:val="22"/>
          <w:lang w:val="en-US"/>
        </w:rPr>
      </w:pPr>
      <w:r w:rsidRPr="00A53238">
        <w:rPr>
          <w:sz w:val="22"/>
          <w:szCs w:val="22"/>
          <w:lang w:val="en-US"/>
        </w:rPr>
        <w:t xml:space="preserve">I know how to fix this car. </w:t>
      </w:r>
    </w:p>
    <w:p w14:paraId="5E56E96D" w14:textId="77777777" w:rsidR="002B6DCD" w:rsidRPr="00A53238" w:rsidRDefault="002B6DCD" w:rsidP="002B6DCD">
      <w:pPr>
        <w:ind w:left="720"/>
        <w:jc w:val="both"/>
        <w:rPr>
          <w:sz w:val="22"/>
          <w:szCs w:val="22"/>
          <w:lang w:val="en-US"/>
        </w:rPr>
      </w:pPr>
      <w:r w:rsidRPr="00A53238">
        <w:rPr>
          <w:sz w:val="22"/>
          <w:szCs w:val="22"/>
          <w:lang w:val="en-US"/>
        </w:rPr>
        <w:t xml:space="preserve">I know Ivanova for ten years. </w:t>
      </w:r>
    </w:p>
    <w:p w14:paraId="4745D6E9" w14:textId="77777777" w:rsidR="002B6DCD" w:rsidRPr="00A53238" w:rsidRDefault="002B6DCD" w:rsidP="002B6DCD">
      <w:pPr>
        <w:ind w:left="720"/>
        <w:jc w:val="both"/>
        <w:rPr>
          <w:sz w:val="22"/>
          <w:szCs w:val="22"/>
          <w:lang w:val="en-US"/>
        </w:rPr>
      </w:pPr>
      <w:r w:rsidRPr="00A53238">
        <w:rPr>
          <w:sz w:val="22"/>
          <w:szCs w:val="22"/>
          <w:lang w:val="en-US"/>
        </w:rPr>
        <w:t xml:space="preserve">I know Kiev. </w:t>
      </w:r>
    </w:p>
    <w:p w14:paraId="5D527A17" w14:textId="77777777" w:rsidR="002B6DCD" w:rsidRPr="00A53238" w:rsidRDefault="002B6DCD" w:rsidP="002B6DCD">
      <w:pPr>
        <w:ind w:left="720"/>
        <w:jc w:val="both"/>
        <w:rPr>
          <w:sz w:val="22"/>
          <w:szCs w:val="22"/>
          <w:lang w:val="en-US"/>
        </w:rPr>
      </w:pPr>
      <w:r w:rsidRPr="00A53238">
        <w:rPr>
          <w:sz w:val="22"/>
          <w:szCs w:val="22"/>
          <w:lang w:val="en-US"/>
        </w:rPr>
        <w:t xml:space="preserve">I know that the sum of the angles of a triangle is equal to two right angles. </w:t>
      </w:r>
    </w:p>
    <w:p w14:paraId="4022AF34" w14:textId="77777777" w:rsidR="002B6DCD" w:rsidRPr="00A53238" w:rsidRDefault="002B6DCD" w:rsidP="002B6DCD">
      <w:pPr>
        <w:ind w:left="720"/>
        <w:jc w:val="both"/>
        <w:rPr>
          <w:sz w:val="22"/>
          <w:szCs w:val="22"/>
          <w:lang w:val="en-US"/>
        </w:rPr>
      </w:pPr>
      <w:r w:rsidRPr="00A53238">
        <w:rPr>
          <w:sz w:val="22"/>
          <w:szCs w:val="22"/>
          <w:lang w:val="en-US"/>
        </w:rPr>
        <w:lastRenderedPageBreak/>
        <w:t>I know that the whale - a mammal.</w:t>
      </w:r>
    </w:p>
    <w:p w14:paraId="0DA8387B" w14:textId="77777777" w:rsidR="002B6DCD" w:rsidRPr="00A53238" w:rsidRDefault="002B6DCD" w:rsidP="002B6DCD">
      <w:pPr>
        <w:jc w:val="both"/>
        <w:rPr>
          <w:sz w:val="22"/>
          <w:szCs w:val="22"/>
          <w:lang w:val="en-US"/>
        </w:rPr>
      </w:pPr>
      <w:r w:rsidRPr="00A53238">
        <w:rPr>
          <w:sz w:val="22"/>
          <w:szCs w:val="22"/>
          <w:lang w:val="en-US"/>
        </w:rPr>
        <w:t>In this, at first sight, similar proposals the word "know" is used in much different ways. In the first two knowledge means competence, ability or opportunity to do something. In epistemology, it is called "knowledge-skills" and "knowledge of how to".</w:t>
      </w:r>
    </w:p>
    <w:p w14:paraId="098B9151" w14:textId="77777777" w:rsidR="002B6DCD" w:rsidRPr="00A53238" w:rsidRDefault="002B6DCD" w:rsidP="002B6DCD">
      <w:pPr>
        <w:jc w:val="both"/>
        <w:rPr>
          <w:sz w:val="22"/>
          <w:szCs w:val="22"/>
          <w:lang w:val="en-US"/>
        </w:rPr>
      </w:pPr>
      <w:r w:rsidRPr="00A53238">
        <w:rPr>
          <w:sz w:val="22"/>
          <w:szCs w:val="22"/>
          <w:lang w:val="en-US"/>
        </w:rPr>
        <w:t>This "knowledge-acquaintance" - expertise in the following two examples. It involves the ability to identify a person or an object.</w:t>
      </w:r>
    </w:p>
    <w:p w14:paraId="4A52809B" w14:textId="77777777" w:rsidR="002B6DCD" w:rsidRPr="00A53238" w:rsidRDefault="002B6DCD" w:rsidP="002B6DCD">
      <w:pPr>
        <w:jc w:val="both"/>
        <w:rPr>
          <w:sz w:val="22"/>
          <w:szCs w:val="22"/>
          <w:lang w:val="en-US"/>
        </w:rPr>
      </w:pPr>
      <w:r w:rsidRPr="00A53238">
        <w:rPr>
          <w:sz w:val="22"/>
          <w:szCs w:val="22"/>
          <w:lang w:val="en-US"/>
        </w:rPr>
        <w:t>The last sentence of knowledge - it is "knowledge that" knowledge which expresses and characterizes a certain state of affairs: the presence of certain properties of objects, relations, laws, etc. One can also say that the knowledge is there some kind of information.</w:t>
      </w:r>
    </w:p>
    <w:p w14:paraId="5A1C8C47" w14:textId="77777777" w:rsidR="002B6DCD" w:rsidRPr="00A53238" w:rsidRDefault="002B6DCD" w:rsidP="002B6DCD">
      <w:pPr>
        <w:jc w:val="both"/>
        <w:rPr>
          <w:sz w:val="22"/>
          <w:szCs w:val="22"/>
          <w:lang w:val="en-US"/>
        </w:rPr>
      </w:pPr>
      <w:r w:rsidRPr="00A53238">
        <w:rPr>
          <w:sz w:val="22"/>
          <w:szCs w:val="22"/>
          <w:lang w:val="en-US"/>
        </w:rPr>
        <w:t>It is easy to see that "knowing how" and "knowledge-acquaintance" enough for a standard understanding of knowledge. In essence, do not apply to them the concept of routine and validity. It can be well or surface Ivanova know, but how can we know it "right", "true"? Note, however, that the faces between these types of knowledge are not clear. So, my knowledge Kiev assumes that I have some information about the size of the city, the number of its inhabitants, that he stands on the Dnieper River, etc. However, this knowledge - first, his familiarity with the city, the ability to navigate well in it.</w:t>
      </w:r>
    </w:p>
    <w:p w14:paraId="143E750F" w14:textId="77777777" w:rsidR="002B6DCD" w:rsidRPr="00A53238" w:rsidRDefault="002B6DCD" w:rsidP="002B6DCD">
      <w:pPr>
        <w:jc w:val="both"/>
        <w:rPr>
          <w:sz w:val="22"/>
          <w:szCs w:val="22"/>
          <w:lang w:val="en-US"/>
        </w:rPr>
      </w:pPr>
      <w:r w:rsidRPr="00A53238">
        <w:rPr>
          <w:sz w:val="22"/>
          <w:szCs w:val="22"/>
          <w:lang w:val="en-US"/>
        </w:rPr>
        <w:t>In epistemology focuses on the analysis of "knowledge that" '. Because only it can be clearly assessed as reasonable and unreasonable, who faithfully and unreliable, true or false. Namely searches the methods of this knowledge base the criteria of its reliability, validity has long been the primary motive philosophical analysis knowledge.</w:t>
      </w:r>
    </w:p>
    <w:p w14:paraId="3B1D7E31" w14:textId="77777777" w:rsidR="002B6DCD" w:rsidRPr="00A53238" w:rsidRDefault="002B6DCD" w:rsidP="002B6DCD">
      <w:pPr>
        <w:jc w:val="both"/>
        <w:rPr>
          <w:sz w:val="22"/>
          <w:szCs w:val="22"/>
          <w:lang w:val="en-US"/>
        </w:rPr>
      </w:pPr>
      <w:r w:rsidRPr="00A53238">
        <w:rPr>
          <w:sz w:val="22"/>
          <w:szCs w:val="22"/>
          <w:lang w:val="en-US"/>
        </w:rPr>
        <w:t>But even with this kind of knowledge of the case The situation is not easy. About thirty years ago, epistemologists think of an example in which convictions have all three characteristics of knowledge, but it is not knowledge. Here is one of the simplest examples.</w:t>
      </w:r>
    </w:p>
    <w:p w14:paraId="757EEB0D" w14:textId="77777777" w:rsidR="002B6DCD" w:rsidRPr="00A53238" w:rsidRDefault="002B6DCD" w:rsidP="002B6DCD">
      <w:pPr>
        <w:jc w:val="both"/>
        <w:rPr>
          <w:sz w:val="22"/>
          <w:szCs w:val="22"/>
          <w:lang w:val="en-US"/>
        </w:rPr>
      </w:pPr>
      <w:r w:rsidRPr="00A53238">
        <w:rPr>
          <w:sz w:val="22"/>
          <w:szCs w:val="22"/>
          <w:lang w:val="en-US"/>
        </w:rPr>
        <w:t xml:space="preserve">Let us assume that the teacher checks essays on philosophy and see that one of the students, Petrov scored his work on the computer. The teacher decided to learn the lesson, who in this group have a computer at home. Petrov said that indeed he has a great computer on which it is breeching work fine. None of the other students did not say that is the thing. Based on this, the teacher came to the conclusion that there is a computer for days as one person in the group. He is quite convinced of this is brought to its conviction as it is valid and reliable knowledge. But imagine now that there is a computer and) it is a little fib actually Petrov decided that attract the attention of a pretty student. However, another student, Sidorova, have a computer at home, but one reason or another decided not to talk about. As a result, the teacher will be reasonable from his point of view and the corresponding real belief, he will assume that in this group, at least one student has a computer. But it is a conviction </w:t>
      </w:r>
      <w:proofErr w:type="spellStart"/>
      <w:r w:rsidRPr="00A53238">
        <w:rPr>
          <w:sz w:val="22"/>
          <w:szCs w:val="22"/>
          <w:lang w:val="en-US"/>
        </w:rPr>
        <w:t>can not</w:t>
      </w:r>
      <w:proofErr w:type="spellEnd"/>
      <w:r w:rsidRPr="00A53238">
        <w:rPr>
          <w:sz w:val="22"/>
          <w:szCs w:val="22"/>
          <w:lang w:val="en-US"/>
        </w:rPr>
        <w:t xml:space="preserve"> be considered knowledge, because its truth rests only on a random coincidence.</w:t>
      </w:r>
    </w:p>
    <w:p w14:paraId="210C35FB" w14:textId="77777777" w:rsidR="002B6DCD" w:rsidRPr="00A53238" w:rsidRDefault="002B6DCD" w:rsidP="002B6DCD">
      <w:pPr>
        <w:jc w:val="both"/>
        <w:rPr>
          <w:sz w:val="22"/>
          <w:szCs w:val="22"/>
          <w:lang w:val="en-US"/>
        </w:rPr>
      </w:pPr>
      <w:r w:rsidRPr="00A53238">
        <w:rPr>
          <w:sz w:val="22"/>
          <w:szCs w:val="22"/>
          <w:lang w:val="en-US"/>
        </w:rPr>
        <w:t xml:space="preserve">You can, of course, consider these examples are not more than a mind game. However, a situation where the true representation of output or are based on assumptions </w:t>
      </w:r>
      <w:proofErr w:type="spellStart"/>
      <w:r w:rsidRPr="00A53238">
        <w:rPr>
          <w:sz w:val="22"/>
          <w:szCs w:val="22"/>
          <w:lang w:val="en-US"/>
        </w:rPr>
        <w:t>lozhnyx</w:t>
      </w:r>
      <w:proofErr w:type="spellEnd"/>
      <w:r w:rsidRPr="00A53238">
        <w:rPr>
          <w:sz w:val="22"/>
          <w:szCs w:val="22"/>
          <w:lang w:val="en-US"/>
        </w:rPr>
        <w:t xml:space="preserve"> rare, but occur - even in science.</w:t>
      </w:r>
    </w:p>
    <w:p w14:paraId="6C7F9328" w14:textId="77777777" w:rsidR="002B6DCD" w:rsidRPr="00A53238" w:rsidRDefault="002B6DCD" w:rsidP="002B6DCD">
      <w:pPr>
        <w:jc w:val="both"/>
        <w:rPr>
          <w:b/>
          <w:bCs/>
          <w:sz w:val="22"/>
          <w:szCs w:val="22"/>
          <w:lang w:val="en-US"/>
        </w:rPr>
      </w:pPr>
      <w:r w:rsidRPr="00A53238">
        <w:rPr>
          <w:sz w:val="22"/>
          <w:szCs w:val="22"/>
          <w:lang w:val="en-US"/>
        </w:rPr>
        <w:t>It is possible, however, to avoid such counterexamples, to make our knowledge requirements more stringent - require, for example, to beliefs, claiming the role of knowledge, relied only on such assumptions and data that may be regarded as reliable and error-free. Let's look at this position.</w:t>
      </w:r>
    </w:p>
    <w:p w14:paraId="753D4F7A" w14:textId="77777777" w:rsidR="002B6DCD" w:rsidRPr="00A53238" w:rsidRDefault="002B6DCD" w:rsidP="002B6DCD">
      <w:pPr>
        <w:jc w:val="both"/>
        <w:rPr>
          <w:sz w:val="22"/>
          <w:szCs w:val="22"/>
          <w:lang w:val="en-US"/>
        </w:rPr>
      </w:pPr>
      <w:bookmarkStart w:id="24" w:name="05"/>
      <w:bookmarkEnd w:id="24"/>
      <w:r w:rsidRPr="00A53238">
        <w:rPr>
          <w:b/>
          <w:bCs/>
          <w:sz w:val="22"/>
          <w:szCs w:val="22"/>
          <w:lang w:val="en-US"/>
        </w:rPr>
        <w:t xml:space="preserve">Classic epistemological fundamentalism </w:t>
      </w:r>
    </w:p>
    <w:p w14:paraId="4C1EF587" w14:textId="77777777" w:rsidR="002B6DCD" w:rsidRPr="00A53238" w:rsidRDefault="002B6DCD" w:rsidP="002B6DCD">
      <w:pPr>
        <w:jc w:val="both"/>
        <w:rPr>
          <w:sz w:val="22"/>
          <w:szCs w:val="22"/>
          <w:lang w:val="en-US"/>
        </w:rPr>
      </w:pPr>
      <w:r w:rsidRPr="00A53238">
        <w:rPr>
          <w:sz w:val="22"/>
          <w:szCs w:val="22"/>
          <w:lang w:val="en-US"/>
        </w:rPr>
        <w:t xml:space="preserve">The notion that knowledge should be based on solid, reliable and error-free basis, is the most honorable and influential position in the theory of knowledge. It can be found already in ancient philosophy, and in the most clear and the program as it was declared in modern times, already known to you Bacon, </w:t>
      </w:r>
      <w:proofErr w:type="spellStart"/>
      <w:r w:rsidRPr="00A53238">
        <w:rPr>
          <w:sz w:val="22"/>
          <w:szCs w:val="22"/>
          <w:lang w:val="en-US"/>
        </w:rPr>
        <w:t>RDekartom</w:t>
      </w:r>
      <w:proofErr w:type="spellEnd"/>
      <w:r w:rsidRPr="00A53238">
        <w:rPr>
          <w:sz w:val="22"/>
          <w:szCs w:val="22"/>
          <w:lang w:val="en-US"/>
        </w:rPr>
        <w:t>, John-Locke. This view can be called a classic fundamentalism, as he dominated the classical philosophy, accepted by many and still, and the alternatives to it can still be described as more or less serious deviations from it.</w:t>
      </w:r>
    </w:p>
    <w:p w14:paraId="5ABE1FC5" w14:textId="77777777" w:rsidR="002B6DCD" w:rsidRPr="00A53238" w:rsidRDefault="002B6DCD" w:rsidP="002B6DCD">
      <w:pPr>
        <w:jc w:val="both"/>
        <w:rPr>
          <w:sz w:val="22"/>
          <w:szCs w:val="22"/>
          <w:lang w:val="en-US"/>
        </w:rPr>
      </w:pPr>
      <w:r w:rsidRPr="00A53238">
        <w:rPr>
          <w:sz w:val="22"/>
          <w:szCs w:val="22"/>
          <w:lang w:val="en-US"/>
        </w:rPr>
        <w:t>In the classical fundamentalism all our ideas are divided into two classes: those that are based or derived from any other, and those whose truth is not established and is not associated with the reliability and truthfulness of other provisions. We can say that these last representations based on themselves. They also considered the latest foundation, the foundation of our knowledge. the knowledge structure is reminiscent of construction: it is assumed that there is some knowledge of the firmament, not fallible basic elements on which both foundations erected by a logically controlled procedures - deduction or induction - Add the rest of the knowledge.</w:t>
      </w:r>
    </w:p>
    <w:p w14:paraId="4AD5BFB4" w14:textId="77777777" w:rsidR="002B6DCD" w:rsidRPr="00A53238" w:rsidRDefault="002B6DCD" w:rsidP="002B6DCD">
      <w:pPr>
        <w:jc w:val="both"/>
        <w:rPr>
          <w:sz w:val="22"/>
          <w:szCs w:val="22"/>
          <w:lang w:val="en-US"/>
        </w:rPr>
      </w:pPr>
      <w:r w:rsidRPr="00A53238">
        <w:rPr>
          <w:sz w:val="22"/>
          <w:szCs w:val="22"/>
          <w:lang w:val="en-US"/>
        </w:rPr>
        <w:t>There are two kinds of epistemological fundamentalism -</w:t>
      </w:r>
      <w:proofErr w:type="spellStart"/>
      <w:r w:rsidRPr="00A53238">
        <w:rPr>
          <w:sz w:val="22"/>
          <w:szCs w:val="22"/>
          <w:lang w:val="en-US"/>
        </w:rPr>
        <w:t>ratsionalistichesky</w:t>
      </w:r>
      <w:proofErr w:type="spellEnd"/>
      <w:r w:rsidRPr="00A53238">
        <w:rPr>
          <w:sz w:val="22"/>
          <w:szCs w:val="22"/>
          <w:lang w:val="en-US"/>
        </w:rPr>
        <w:t xml:space="preserve"> and empiricist. The most famous representative was the first Descartes, who believed that with the help of intuition can be detected as a clear, distinct and self-evident ideas (from Treat them such ideas as "being I", "the existence of God," "the whole is greater part" and so on. n.) that their authenticity </w:t>
      </w:r>
      <w:proofErr w:type="spellStart"/>
      <w:r w:rsidRPr="00A53238">
        <w:rPr>
          <w:sz w:val="22"/>
          <w:szCs w:val="22"/>
          <w:lang w:val="en-US"/>
        </w:rPr>
        <w:t>can not</w:t>
      </w:r>
      <w:proofErr w:type="spellEnd"/>
      <w:r w:rsidRPr="00A53238">
        <w:rPr>
          <w:sz w:val="22"/>
          <w:szCs w:val="22"/>
          <w:lang w:val="en-US"/>
        </w:rPr>
        <w:t xml:space="preserve"> be doubted. They are illuminated by natural light of reason. Starting from these basic ideas, through deduction, you can build the rest of the system of knowledge, just as in Euclidean geometry of the few axioms displayed all our knowledge about geometric figures. In empiricist fundamentalist defending value experience of natural light, as basic elements of the data is taken direct sensory experience. Here it gets expressed the main principle of empiricism only judgments expressing immediate fixation of the facts by the senses, are self-sufficient. On the contrary, all the other judgments need to be supported and can get it only from the judgment of sensory experience. Here's how this setting defended Moritz </w:t>
      </w:r>
      <w:proofErr w:type="spellStart"/>
      <w:r w:rsidRPr="00A53238">
        <w:rPr>
          <w:sz w:val="22"/>
          <w:szCs w:val="22"/>
          <w:lang w:val="en-US"/>
        </w:rPr>
        <w:t>Schlick</w:t>
      </w:r>
      <w:proofErr w:type="spellEnd"/>
      <w:r w:rsidRPr="00A53238">
        <w:rPr>
          <w:sz w:val="22"/>
          <w:szCs w:val="22"/>
          <w:lang w:val="en-US"/>
        </w:rPr>
        <w:t xml:space="preserve"> (1882-1936), leader of the Vienna Circle, the former in </w:t>
      </w:r>
      <w:r w:rsidRPr="00A53238">
        <w:rPr>
          <w:sz w:val="22"/>
          <w:szCs w:val="22"/>
          <w:lang w:val="en-US"/>
        </w:rPr>
        <w:lastRenderedPageBreak/>
        <w:t xml:space="preserve">1920-30 citadel of modern empiricism: "In any case, no matter what kind of picture of the world, I draw, I will always check its validity in . terms of my own experience I have no one and never let me take away from this support: my own observation sentences will always be the last criteria, and I will cry out. "What I see, I see!" expressing the immediate fixation of the facts by the senses, they are self-sufficient. On the contrary, all the other judgments need to be supported and can get it only from the judgment of sensory experience. Here's how this setting defended Moritz </w:t>
      </w:r>
      <w:proofErr w:type="spellStart"/>
      <w:r w:rsidRPr="00A53238">
        <w:rPr>
          <w:sz w:val="22"/>
          <w:szCs w:val="22"/>
          <w:lang w:val="en-US"/>
        </w:rPr>
        <w:t>Schlick</w:t>
      </w:r>
      <w:proofErr w:type="spellEnd"/>
      <w:r w:rsidRPr="00A53238">
        <w:rPr>
          <w:sz w:val="22"/>
          <w:szCs w:val="22"/>
          <w:lang w:val="en-US"/>
        </w:rPr>
        <w:t xml:space="preserve"> (1882-1936), leader of the Vienna Circle, the former in 1920-30 citadel of modern empiricism: "In any case, no matter what kind of picture of the world, I draw, I will always check its validity in . terms of my own experience I have no one and never let me take away from this support: my own observation sentences will always be the last criteria, and I will cry out. "What I see, I see!" expressing the immediate fixation of the facts by the senses, they are self-sufficient. On the contrary, all the other judgments need to be supported and can get it only from the judgment of sensory experience. Here's how this setting defended Moritz </w:t>
      </w:r>
      <w:proofErr w:type="spellStart"/>
      <w:r w:rsidRPr="00A53238">
        <w:rPr>
          <w:sz w:val="22"/>
          <w:szCs w:val="22"/>
          <w:lang w:val="en-US"/>
        </w:rPr>
        <w:t>Schlick</w:t>
      </w:r>
      <w:proofErr w:type="spellEnd"/>
      <w:r w:rsidRPr="00A53238">
        <w:rPr>
          <w:sz w:val="22"/>
          <w:szCs w:val="22"/>
          <w:lang w:val="en-US"/>
        </w:rPr>
        <w:t xml:space="preserve"> (1882-1936), leader of the Vienna Circle, the former in 1920-30 citadel of modern empiricism: "In any case, no matter what kind of picture of the world, I draw, I will always check its validity in . terms of my own experience I have no one and never let me take away from this support: my own observation sentences will always be the last criteria, and I will cry out. "What I see, I see!"</w:t>
      </w:r>
    </w:p>
    <w:p w14:paraId="05282EE4" w14:textId="77777777" w:rsidR="002B6DCD" w:rsidRPr="00A53238" w:rsidRDefault="002B6DCD" w:rsidP="002B6DCD">
      <w:pPr>
        <w:jc w:val="both"/>
        <w:rPr>
          <w:sz w:val="22"/>
          <w:szCs w:val="22"/>
          <w:lang w:val="en-US"/>
        </w:rPr>
      </w:pPr>
      <w:r w:rsidRPr="00A53238">
        <w:rPr>
          <w:sz w:val="22"/>
          <w:szCs w:val="22"/>
          <w:lang w:val="en-US"/>
        </w:rPr>
        <w:t>We emphasize again the important point that is common to both types of epistemological fundamentalism. Basic knowledge, interpreted in one case as a clear idea of ​​reason, in the other - the data is direct sensory experience, relying on the role of the base because it is interpreted as an absolutely reliable and not prone to error in principle. That is why it is, firstly, can be the foundation and, secondly, by his reliability and truthfulness can be translated, distributed to all other knowledge.</w:t>
      </w:r>
    </w:p>
    <w:p w14:paraId="719B93C7" w14:textId="77777777" w:rsidR="002B6DCD" w:rsidRPr="00A53238" w:rsidRDefault="002B6DCD" w:rsidP="002B6DCD">
      <w:pPr>
        <w:jc w:val="both"/>
        <w:rPr>
          <w:b/>
          <w:bCs/>
          <w:sz w:val="22"/>
          <w:szCs w:val="22"/>
          <w:lang w:val="en-US"/>
        </w:rPr>
      </w:pPr>
      <w:r w:rsidRPr="00A53238">
        <w:rPr>
          <w:sz w:val="22"/>
          <w:szCs w:val="22"/>
          <w:lang w:val="en-US"/>
        </w:rPr>
        <w:t>It is easy to see now what must deal with epistemology, according to the classical fundamentalism. It should show how our perceptions and beliefs about the natural world, about our history and possible future of the states of mind of other people, etc. can be justified on the basis of the base, limited, for example, only statements about our sensual experience. If this is achieved, then epistemology fulfill its task, if not - then we will have to go to the camp of skeptics.</w:t>
      </w:r>
    </w:p>
    <w:p w14:paraId="788126E9" w14:textId="77777777" w:rsidR="002B6DCD" w:rsidRPr="00A53238" w:rsidRDefault="002B6DCD" w:rsidP="002B6DCD">
      <w:pPr>
        <w:jc w:val="both"/>
        <w:rPr>
          <w:sz w:val="22"/>
          <w:szCs w:val="22"/>
          <w:lang w:val="en-US"/>
        </w:rPr>
      </w:pPr>
      <w:bookmarkStart w:id="25" w:name="06"/>
      <w:bookmarkEnd w:id="25"/>
      <w:r w:rsidRPr="00A53238">
        <w:rPr>
          <w:b/>
          <w:bCs/>
          <w:sz w:val="22"/>
          <w:szCs w:val="22"/>
          <w:lang w:val="en-US"/>
        </w:rPr>
        <w:t xml:space="preserve">Of "primary" </w:t>
      </w:r>
    </w:p>
    <w:p w14:paraId="0DBEAEF6" w14:textId="77777777" w:rsidR="002B6DCD" w:rsidRPr="00A53238" w:rsidRDefault="002B6DCD" w:rsidP="002B6DCD">
      <w:pPr>
        <w:jc w:val="both"/>
        <w:rPr>
          <w:sz w:val="22"/>
          <w:szCs w:val="22"/>
          <w:lang w:val="en-US"/>
        </w:rPr>
      </w:pPr>
      <w:r w:rsidRPr="00A53238">
        <w:rPr>
          <w:sz w:val="22"/>
          <w:szCs w:val="22"/>
          <w:lang w:val="en-US"/>
        </w:rPr>
        <w:t>It should be noted that none of the representatives of classical fundamentalism failed to show that on the basis of such a rigid and narrow terms can be substantiated or justify the actual knowledge that people have in everyday life and in science. First began to take positions rationalist fundamentalism, one after the other failed attempts to find among the huge variety of ideas, hypotheses and postulates some absolute, shared by all the first principles of knowledge. But empiricism is not too succeeded because their infallible sense data were too vague and amorphous to keep yourself on the entire array of human knowledge.</w:t>
      </w:r>
    </w:p>
    <w:p w14:paraId="674ABFA6" w14:textId="77777777" w:rsidR="002B6DCD" w:rsidRPr="00A53238" w:rsidRDefault="002B6DCD" w:rsidP="002B6DCD">
      <w:pPr>
        <w:jc w:val="both"/>
        <w:rPr>
          <w:sz w:val="22"/>
          <w:szCs w:val="22"/>
          <w:lang w:val="en-US"/>
        </w:rPr>
      </w:pPr>
      <w:r w:rsidRPr="00A53238">
        <w:rPr>
          <w:sz w:val="22"/>
          <w:szCs w:val="22"/>
          <w:lang w:val="en-US"/>
        </w:rPr>
        <w:t xml:space="preserve">Kant already clearly visible shift away from fundamentalism. He believed that any sensory perception of themselves, none only rational ideas </w:t>
      </w:r>
      <w:proofErr w:type="spellStart"/>
      <w:r w:rsidRPr="00A53238">
        <w:rPr>
          <w:sz w:val="22"/>
          <w:szCs w:val="22"/>
          <w:lang w:val="en-US"/>
        </w:rPr>
        <w:t>can not</w:t>
      </w:r>
      <w:proofErr w:type="spellEnd"/>
      <w:r w:rsidRPr="00A53238">
        <w:rPr>
          <w:sz w:val="22"/>
          <w:szCs w:val="22"/>
          <w:lang w:val="en-US"/>
        </w:rPr>
        <w:t xml:space="preserve"> be the basis for knowledge. In the "Critique of Pure Reason", he writes about it very clearly: "Our nature is such that contemplation can only be sensible, that contain only the manner in which objects affect us the ability to think the object of sensible intuition is, mind.. neither one of these abilities </w:t>
      </w:r>
      <w:proofErr w:type="spellStart"/>
      <w:r w:rsidRPr="00A53238">
        <w:rPr>
          <w:sz w:val="22"/>
          <w:szCs w:val="22"/>
          <w:lang w:val="en-US"/>
        </w:rPr>
        <w:t>can not</w:t>
      </w:r>
      <w:proofErr w:type="spellEnd"/>
      <w:r w:rsidRPr="00A53238">
        <w:rPr>
          <w:sz w:val="22"/>
          <w:szCs w:val="22"/>
          <w:lang w:val="en-US"/>
        </w:rPr>
        <w:t xml:space="preserve"> choose another. without sensibility no object, and no one </w:t>
      </w:r>
      <w:proofErr w:type="spellStart"/>
      <w:r w:rsidRPr="00A53238">
        <w:rPr>
          <w:sz w:val="22"/>
          <w:szCs w:val="22"/>
          <w:lang w:val="en-US"/>
        </w:rPr>
        <w:t>can not</w:t>
      </w:r>
      <w:proofErr w:type="spellEnd"/>
      <w:r w:rsidRPr="00A53238">
        <w:rPr>
          <w:sz w:val="22"/>
          <w:szCs w:val="22"/>
          <w:lang w:val="en-US"/>
        </w:rPr>
        <w:t xml:space="preserve"> be without a reason was not given to us would think. Thoughts without content are empty, contemplation without concepts are blind ... these two abilities are unable to perform the functions each other. Reasoning n </w:t>
      </w:r>
      <w:proofErr w:type="spellStart"/>
      <w:r w:rsidRPr="00A53238">
        <w:rPr>
          <w:sz w:val="22"/>
          <w:szCs w:val="22"/>
          <w:lang w:val="en-US"/>
        </w:rPr>
        <w:t>ichego</w:t>
      </w:r>
      <w:proofErr w:type="spellEnd"/>
      <w:r w:rsidRPr="00A53238">
        <w:rPr>
          <w:sz w:val="22"/>
          <w:szCs w:val="22"/>
          <w:lang w:val="en-US"/>
        </w:rPr>
        <w:t xml:space="preserve"> </w:t>
      </w:r>
      <w:proofErr w:type="spellStart"/>
      <w:r w:rsidRPr="00A53238">
        <w:rPr>
          <w:sz w:val="22"/>
          <w:szCs w:val="22"/>
          <w:lang w:val="en-US"/>
        </w:rPr>
        <w:t>can not</w:t>
      </w:r>
      <w:proofErr w:type="spellEnd"/>
      <w:r w:rsidRPr="00A53238">
        <w:rPr>
          <w:sz w:val="22"/>
          <w:szCs w:val="22"/>
          <w:lang w:val="en-US"/>
        </w:rPr>
        <w:t xml:space="preserve"> contemplate, and feel nothing </w:t>
      </w:r>
      <w:proofErr w:type="spellStart"/>
      <w:r w:rsidRPr="00A53238">
        <w:rPr>
          <w:sz w:val="22"/>
          <w:szCs w:val="22"/>
          <w:lang w:val="en-US"/>
        </w:rPr>
        <w:t>can not</w:t>
      </w:r>
      <w:proofErr w:type="spellEnd"/>
      <w:r w:rsidRPr="00A53238">
        <w:rPr>
          <w:sz w:val="22"/>
          <w:szCs w:val="22"/>
          <w:lang w:val="en-US"/>
        </w:rPr>
        <w:t xml:space="preserve"> think. Just knowing "can arise from their compounds.</w:t>
      </w:r>
    </w:p>
    <w:p w14:paraId="39A72A8E" w14:textId="77777777" w:rsidR="002B6DCD" w:rsidRPr="00A53238" w:rsidRDefault="002B6DCD" w:rsidP="002B6DCD">
      <w:pPr>
        <w:jc w:val="both"/>
        <w:rPr>
          <w:sz w:val="22"/>
          <w:szCs w:val="22"/>
          <w:lang w:val="en-US"/>
        </w:rPr>
      </w:pPr>
      <w:r w:rsidRPr="00A53238">
        <w:rPr>
          <w:sz w:val="22"/>
          <w:szCs w:val="22"/>
          <w:lang w:val="en-US"/>
        </w:rPr>
        <w:t>In contemporary epistemology the question of the primacy of certain kinds of knowledge is no longer linked so directly to "human nature." Often try to understand in what respect a certain knowledge can be considered as the original, and the relation between the main types of knowledge.</w:t>
      </w:r>
    </w:p>
    <w:p w14:paraId="5D186EF6" w14:textId="77777777" w:rsidR="002B6DCD" w:rsidRPr="00A53238" w:rsidRDefault="002B6DCD" w:rsidP="002B6DCD">
      <w:pPr>
        <w:jc w:val="both"/>
        <w:rPr>
          <w:sz w:val="22"/>
          <w:szCs w:val="22"/>
          <w:lang w:val="en-US"/>
        </w:rPr>
      </w:pPr>
      <w:r w:rsidRPr="00A53238">
        <w:rPr>
          <w:sz w:val="22"/>
          <w:szCs w:val="22"/>
          <w:lang w:val="en-US"/>
        </w:rPr>
        <w:t>These typically include: perceptual knowledge (sense-datum), everyday knowledge (common sense) and scientific knowledge. There is a problem of their relationship.</w:t>
      </w:r>
    </w:p>
    <w:p w14:paraId="0D65CA5B" w14:textId="77777777" w:rsidR="002B6DCD" w:rsidRPr="00A53238" w:rsidRDefault="002B6DCD" w:rsidP="002B6DCD">
      <w:pPr>
        <w:jc w:val="both"/>
        <w:rPr>
          <w:sz w:val="22"/>
          <w:szCs w:val="22"/>
          <w:lang w:val="en-US"/>
        </w:rPr>
      </w:pPr>
      <w:r w:rsidRPr="00A53238">
        <w:rPr>
          <w:sz w:val="22"/>
          <w:szCs w:val="22"/>
          <w:lang w:val="en-US"/>
        </w:rPr>
        <w:t xml:space="preserve">We can formulate the following theses about the kinds of knowledge included in this triangle. </w:t>
      </w:r>
    </w:p>
    <w:p w14:paraId="1510C99F" w14:textId="77777777" w:rsidR="002B6DCD" w:rsidRPr="00A53238" w:rsidRDefault="002B6DCD" w:rsidP="002B6DCD">
      <w:pPr>
        <w:numPr>
          <w:ilvl w:val="1"/>
          <w:numId w:val="26"/>
        </w:numPr>
        <w:jc w:val="both"/>
        <w:rPr>
          <w:sz w:val="22"/>
          <w:szCs w:val="22"/>
          <w:lang w:val="en-US"/>
        </w:rPr>
      </w:pPr>
      <w:r w:rsidRPr="00A53238">
        <w:rPr>
          <w:sz w:val="22"/>
          <w:szCs w:val="22"/>
          <w:lang w:val="en-US"/>
        </w:rPr>
        <w:t>Sensory data are primary in the sense given, evidence. They express the initial contact with human reality. In this respect, there is nothing more than the primary.</w:t>
      </w:r>
    </w:p>
    <w:p w14:paraId="401393F5" w14:textId="77777777" w:rsidR="002B6DCD" w:rsidRPr="00A53238" w:rsidRDefault="002B6DCD" w:rsidP="002B6DCD">
      <w:pPr>
        <w:numPr>
          <w:ilvl w:val="1"/>
          <w:numId w:val="26"/>
        </w:numPr>
        <w:jc w:val="both"/>
        <w:rPr>
          <w:sz w:val="22"/>
          <w:szCs w:val="22"/>
          <w:lang w:val="en-US"/>
        </w:rPr>
      </w:pPr>
      <w:r w:rsidRPr="00A53238">
        <w:rPr>
          <w:sz w:val="22"/>
          <w:szCs w:val="22"/>
          <w:lang w:val="en-US"/>
        </w:rPr>
        <w:t>Knowledge common sense initially conceptually. It is among the objects of ordinary experience has developed our language have formed our basic concepts, including those which are widely used in science.</w:t>
      </w:r>
    </w:p>
    <w:p w14:paraId="4A1FE483" w14:textId="77777777" w:rsidR="002B6DCD" w:rsidRPr="00A53238" w:rsidRDefault="002B6DCD" w:rsidP="002B6DCD">
      <w:pPr>
        <w:numPr>
          <w:ilvl w:val="1"/>
          <w:numId w:val="26"/>
        </w:numPr>
        <w:jc w:val="both"/>
        <w:rPr>
          <w:sz w:val="22"/>
          <w:szCs w:val="22"/>
          <w:lang w:val="en-US"/>
        </w:rPr>
      </w:pPr>
      <w:r w:rsidRPr="00A53238">
        <w:rPr>
          <w:sz w:val="22"/>
          <w:szCs w:val="22"/>
          <w:lang w:val="en-US"/>
        </w:rPr>
        <w:t>Knowledge of science facilities, especially microparticles (electrons, atoms, etc.), primarily in the ontological relation. We believe that the laws of the behavior of these objects provide the most reliable and consistent explanation of what exists and happens in the world, including why in the world there are rocks, trees, tables, and people - with their sense organs and sensory data.</w:t>
      </w:r>
    </w:p>
    <w:p w14:paraId="448E4C82" w14:textId="77777777" w:rsidR="002B6DCD" w:rsidRPr="00A53238" w:rsidRDefault="002B6DCD" w:rsidP="002B6DCD">
      <w:pPr>
        <w:jc w:val="both"/>
        <w:rPr>
          <w:b/>
          <w:bCs/>
          <w:sz w:val="22"/>
          <w:szCs w:val="22"/>
          <w:lang w:val="en-US"/>
        </w:rPr>
      </w:pPr>
      <w:r w:rsidRPr="00A53238">
        <w:rPr>
          <w:sz w:val="22"/>
          <w:szCs w:val="22"/>
          <w:lang w:val="en-US"/>
        </w:rPr>
        <w:t>It is readily seen that as a result we get in our triangle, this type of relationship, when each of the major types of knowledge required is primary, and in some respects. At the same time none of them does not form a self-sufficient, independent of the other sphere of knowledge. This also applies to the simplest knowledge of the mind - sensory perception</w:t>
      </w:r>
    </w:p>
    <w:p w14:paraId="2219E5AE" w14:textId="77777777" w:rsidR="002B6DCD" w:rsidRPr="00A53238" w:rsidRDefault="002B6DCD" w:rsidP="002B6DCD">
      <w:pPr>
        <w:jc w:val="both"/>
        <w:rPr>
          <w:sz w:val="22"/>
          <w:szCs w:val="22"/>
          <w:lang w:val="en-US"/>
        </w:rPr>
      </w:pPr>
      <w:bookmarkStart w:id="26" w:name="07"/>
      <w:bookmarkEnd w:id="26"/>
      <w:r w:rsidRPr="00A53238">
        <w:rPr>
          <w:b/>
          <w:bCs/>
          <w:sz w:val="22"/>
          <w:szCs w:val="22"/>
          <w:lang w:val="en-US"/>
        </w:rPr>
        <w:t xml:space="preserve">perceptual knowledge </w:t>
      </w:r>
    </w:p>
    <w:p w14:paraId="568CFE81" w14:textId="77777777" w:rsidR="002B6DCD" w:rsidRPr="00A53238" w:rsidRDefault="002B6DCD" w:rsidP="002B6DCD">
      <w:pPr>
        <w:jc w:val="both"/>
        <w:rPr>
          <w:sz w:val="22"/>
          <w:szCs w:val="22"/>
          <w:lang w:val="en-US"/>
        </w:rPr>
      </w:pPr>
      <w:r w:rsidRPr="00A53238">
        <w:rPr>
          <w:sz w:val="22"/>
          <w:szCs w:val="22"/>
          <w:lang w:val="en-US"/>
        </w:rPr>
        <w:lastRenderedPageBreak/>
        <w:t>The sensory perception of reality is given directly to the person. We feel some hard work of consciousness where we perceive facing the house or when we hear thunder. Meanwhile perceptual knowledge that exactly very difficult. Psychologists have for decades studied the way a person perceives the world, but a lot in this process remains unclear.</w:t>
      </w:r>
    </w:p>
    <w:p w14:paraId="7A0C80D6" w14:textId="77777777" w:rsidR="002B6DCD" w:rsidRPr="00A53238" w:rsidRDefault="002B6DCD" w:rsidP="002B6DCD">
      <w:pPr>
        <w:jc w:val="both"/>
        <w:rPr>
          <w:sz w:val="22"/>
          <w:szCs w:val="22"/>
          <w:lang w:val="en-US"/>
        </w:rPr>
      </w:pPr>
      <w:r w:rsidRPr="00A53238">
        <w:rPr>
          <w:sz w:val="22"/>
          <w:szCs w:val="22"/>
          <w:lang w:val="en-US"/>
        </w:rPr>
        <w:t xml:space="preserve">The simplest elements are perceptual experience sensations arising from the separate influences reality on the senses. Patronymic of these organs are five main types ( "modalities") senses: visual, auditory, tactile (haptic), gustatory and olfactory. It is believed that the most important for humans is a visual modality, since it enters through more than 80% sensory information. Different modalities are qualitatively different from each other - the colors quite like the sounds, and smells sounds. And yet, in our mind various </w:t>
      </w:r>
      <w:proofErr w:type="spellStart"/>
      <w:r w:rsidRPr="00A53238">
        <w:rPr>
          <w:sz w:val="22"/>
          <w:szCs w:val="22"/>
          <w:lang w:val="en-US"/>
        </w:rPr>
        <w:t>Taen</w:t>
      </w:r>
      <w:proofErr w:type="spellEnd"/>
      <w:r w:rsidRPr="00A53238">
        <w:rPr>
          <w:sz w:val="22"/>
          <w:szCs w:val="22"/>
          <w:lang w:val="en-US"/>
        </w:rPr>
        <w:t xml:space="preserve"> data instantly and completely invisible to us </w:t>
      </w:r>
      <w:proofErr w:type="spellStart"/>
      <w:r w:rsidRPr="00A53238">
        <w:rPr>
          <w:sz w:val="22"/>
          <w:szCs w:val="22"/>
          <w:lang w:val="en-US"/>
        </w:rPr>
        <w:t>obedinyayut</w:t>
      </w:r>
      <w:proofErr w:type="spellEnd"/>
      <w:r w:rsidRPr="00A53238">
        <w:rPr>
          <w:sz w:val="22"/>
          <w:szCs w:val="22"/>
          <w:lang w:val="en-US"/>
        </w:rPr>
        <w:t>- | The complete image of the object.</w:t>
      </w:r>
    </w:p>
    <w:p w14:paraId="4CB79A1C" w14:textId="77777777" w:rsidR="002B6DCD" w:rsidRPr="00A53238" w:rsidRDefault="002B6DCD" w:rsidP="002B6DCD">
      <w:pPr>
        <w:jc w:val="both"/>
        <w:rPr>
          <w:sz w:val="22"/>
          <w:szCs w:val="22"/>
          <w:lang w:val="en-US"/>
        </w:rPr>
      </w:pPr>
      <w:r w:rsidRPr="00A53238">
        <w:rPr>
          <w:sz w:val="22"/>
          <w:szCs w:val="22"/>
          <w:lang w:val="en-US"/>
        </w:rPr>
        <w:t xml:space="preserve">It takes place in perception. It based on the experiences of different modalities synthesized stable and, most importantly, </w:t>
      </w:r>
      <w:proofErr w:type="spellStart"/>
      <w:r w:rsidRPr="00A53238">
        <w:rPr>
          <w:sz w:val="22"/>
          <w:szCs w:val="22"/>
          <w:lang w:val="en-US"/>
        </w:rPr>
        <w:t>amodalnyi</w:t>
      </w:r>
      <w:proofErr w:type="spellEnd"/>
      <w:r w:rsidRPr="00A53238">
        <w:rPr>
          <w:sz w:val="22"/>
          <w:szCs w:val="22"/>
          <w:lang w:val="en-US"/>
        </w:rPr>
        <w:t xml:space="preserve"> (</w:t>
      </w:r>
      <w:proofErr w:type="spellStart"/>
      <w:r w:rsidRPr="00A53238">
        <w:rPr>
          <w:sz w:val="22"/>
          <w:szCs w:val="22"/>
          <w:lang w:val="en-US"/>
        </w:rPr>
        <w:t>ie</w:t>
      </w:r>
      <w:proofErr w:type="spellEnd"/>
      <w:r w:rsidRPr="00A53238">
        <w:rPr>
          <w:sz w:val="22"/>
          <w:szCs w:val="22"/>
          <w:lang w:val="en-US"/>
        </w:rPr>
        <w:t xml:space="preserve"> invariant, the same in different modalities) the subject of sensory experience. Imagine that pass you by, rumbling, sweeping truck. This causes a flow of sensations are different modality: you can zoom in and out the shape of the machine, the play of colors on the body, increasing and decreasing the roar </w:t>
      </w:r>
      <w:proofErr w:type="spellStart"/>
      <w:r w:rsidRPr="00A53238">
        <w:rPr>
          <w:sz w:val="22"/>
          <w:szCs w:val="22"/>
          <w:lang w:val="en-US"/>
        </w:rPr>
        <w:t>motopa</w:t>
      </w:r>
      <w:proofErr w:type="spellEnd"/>
      <w:r w:rsidRPr="00A53238">
        <w:rPr>
          <w:sz w:val="22"/>
          <w:szCs w:val="22"/>
          <w:lang w:val="en-US"/>
        </w:rPr>
        <w:t>, odor of exhaust gases, etc. All these flows, there you per se, but are connected to one of the perceived object - a car. This is the main feature of perception is called its objective character: we do not accept certain "image", and the subject as something whole and sustainable. for example, we do not see the individual projection at home, and the structure, which can go round,</w:t>
      </w:r>
    </w:p>
    <w:p w14:paraId="3AA0147D" w14:textId="77777777" w:rsidR="002B6DCD" w:rsidRPr="00A53238" w:rsidRDefault="002B6DCD" w:rsidP="002B6DCD">
      <w:pPr>
        <w:jc w:val="both"/>
        <w:rPr>
          <w:sz w:val="22"/>
          <w:szCs w:val="22"/>
          <w:lang w:val="en-US"/>
        </w:rPr>
      </w:pPr>
      <w:r w:rsidRPr="00A53238">
        <w:rPr>
          <w:sz w:val="22"/>
          <w:szCs w:val="22"/>
          <w:lang w:val="en-US"/>
        </w:rPr>
        <w:t>With the objective character of such properties are closely related perception, his constancy and meaningfulness. Here we hold and move in front of a book. projection with respect to the eye appears then as the trapezoid, then as a rectangle, the rhombus as a run through of light and shade on it, etc. But despite this, we perceive the book as a stable object of rectangular shape, having the same color of the cover and does not change its size when it is removed from the eye. This reflects the constancy of perception. Next, we take a subject of importance. It - round, greenish-red - apple, "can eat A is -. Gray, irregularly shaped -. The stone which the&gt; pick up and throw in the perception of integrated understanding of the things that AI is understanding organizes our sensory experience,</w:t>
      </w:r>
    </w:p>
    <w:p w14:paraId="2A3EE3F7" w14:textId="77777777" w:rsidR="002B6DCD" w:rsidRPr="00A53238" w:rsidRDefault="002B6DCD" w:rsidP="002B6DCD">
      <w:pPr>
        <w:jc w:val="both"/>
        <w:rPr>
          <w:sz w:val="22"/>
          <w:szCs w:val="22"/>
          <w:lang w:val="en-US"/>
        </w:rPr>
      </w:pPr>
      <w:r w:rsidRPr="00A53238">
        <w:rPr>
          <w:sz w:val="22"/>
          <w:szCs w:val="22"/>
          <w:lang w:val="en-US"/>
        </w:rPr>
        <w:t>The presence of the semantic point in the perception of a good illustration of this famous picture, which is sometimes called "</w:t>
      </w:r>
      <w:proofErr w:type="spellStart"/>
      <w:r w:rsidRPr="00A53238">
        <w:rPr>
          <w:sz w:val="22"/>
          <w:szCs w:val="22"/>
          <w:lang w:val="en-US"/>
        </w:rPr>
        <w:t>Utko</w:t>
      </w:r>
      <w:proofErr w:type="spellEnd"/>
      <w:r w:rsidRPr="00A53238">
        <w:rPr>
          <w:sz w:val="22"/>
          <w:szCs w:val="22"/>
          <w:lang w:val="en-US"/>
        </w:rPr>
        <w:t>-rabbit" Wittgenstein. Although the projection of this circuit in the retina remains constant, we can see in the picture is a duck, then a rabbit, whichever is the importance attached to the consciousness of this ambiguous picture.</w:t>
      </w:r>
    </w:p>
    <w:p w14:paraId="49BC4B6E" w14:textId="77777777" w:rsidR="002B6DCD" w:rsidRPr="00A53238" w:rsidRDefault="002B6DCD" w:rsidP="002B6DCD">
      <w:pPr>
        <w:jc w:val="both"/>
        <w:rPr>
          <w:b/>
          <w:bCs/>
          <w:sz w:val="22"/>
          <w:szCs w:val="22"/>
          <w:lang w:val="en-US"/>
        </w:rPr>
      </w:pPr>
      <w:r w:rsidRPr="00A53238">
        <w:rPr>
          <w:sz w:val="22"/>
          <w:szCs w:val="22"/>
          <w:lang w:val="en-US"/>
        </w:rPr>
        <w:t xml:space="preserve">So we see that what seems at first glance a simple and immediate reception, perceptual knowledge actually includes important components of rational nature. We see not only the eye but </w:t>
      </w:r>
      <w:proofErr w:type="spellStart"/>
      <w:r w:rsidRPr="00A53238">
        <w:rPr>
          <w:sz w:val="22"/>
          <w:szCs w:val="22"/>
          <w:lang w:val="en-US"/>
        </w:rPr>
        <w:t>irazumam</w:t>
      </w:r>
      <w:proofErr w:type="spellEnd"/>
      <w:r w:rsidRPr="00A53238">
        <w:rPr>
          <w:sz w:val="22"/>
          <w:szCs w:val="22"/>
          <w:lang w:val="en-US"/>
        </w:rPr>
        <w:t xml:space="preserve">. In modern psychology, this fact is recorded in such concepts as "intelligent eyes", "visual thinking." For epistemology it is important because, in the light of this perceptual knowledge </w:t>
      </w:r>
      <w:proofErr w:type="spellStart"/>
      <w:r w:rsidRPr="00A53238">
        <w:rPr>
          <w:sz w:val="22"/>
          <w:szCs w:val="22"/>
          <w:lang w:val="en-US"/>
        </w:rPr>
        <w:t>can not</w:t>
      </w:r>
      <w:proofErr w:type="spellEnd"/>
      <w:r w:rsidRPr="00A53238">
        <w:rPr>
          <w:sz w:val="22"/>
          <w:szCs w:val="22"/>
          <w:lang w:val="en-US"/>
        </w:rPr>
        <w:t xml:space="preserve"> be considered as a set of primary and immediate sense data that are so self-sufficient and infallible, that can be the basis of all other forms of knowledge. So, it is clear that most of those values ​​and meanings that organize perceptions associated with our language and common sense.</w:t>
      </w:r>
    </w:p>
    <w:p w14:paraId="57A6867D" w14:textId="77777777" w:rsidR="002B6DCD" w:rsidRPr="00A53238" w:rsidRDefault="002B6DCD" w:rsidP="002B6DCD">
      <w:pPr>
        <w:jc w:val="both"/>
        <w:rPr>
          <w:sz w:val="22"/>
          <w:szCs w:val="22"/>
          <w:lang w:val="en-US"/>
        </w:rPr>
      </w:pPr>
      <w:bookmarkStart w:id="27" w:name="08"/>
      <w:bookmarkEnd w:id="27"/>
      <w:r w:rsidRPr="00A53238">
        <w:rPr>
          <w:b/>
          <w:bCs/>
          <w:sz w:val="22"/>
          <w:szCs w:val="22"/>
          <w:lang w:val="en-US"/>
        </w:rPr>
        <w:t>Common sense. naive realism</w:t>
      </w:r>
    </w:p>
    <w:p w14:paraId="2A8246D9" w14:textId="77777777" w:rsidR="002B6DCD" w:rsidRPr="00A53238" w:rsidRDefault="002B6DCD" w:rsidP="002B6DCD">
      <w:pPr>
        <w:jc w:val="both"/>
        <w:rPr>
          <w:sz w:val="22"/>
          <w:szCs w:val="22"/>
          <w:lang w:val="en-US"/>
        </w:rPr>
      </w:pPr>
      <w:r w:rsidRPr="00A53238">
        <w:rPr>
          <w:sz w:val="22"/>
          <w:szCs w:val="22"/>
          <w:lang w:val="en-US"/>
        </w:rPr>
        <w:t>What does the idea that common sense is the primary conceptually? Let's compare the way a person acquires a sense, with the way he develops a more specialized and more complex kinds of knowledge - scientific, religious, etc.</w:t>
      </w:r>
    </w:p>
    <w:p w14:paraId="62E4B9B6" w14:textId="77777777" w:rsidR="002B6DCD" w:rsidRPr="00A53238" w:rsidRDefault="002B6DCD" w:rsidP="002B6DCD">
      <w:pPr>
        <w:jc w:val="both"/>
        <w:rPr>
          <w:sz w:val="22"/>
          <w:szCs w:val="22"/>
          <w:lang w:val="en-US"/>
        </w:rPr>
      </w:pPr>
      <w:r w:rsidRPr="00A53238">
        <w:rPr>
          <w:sz w:val="22"/>
          <w:szCs w:val="22"/>
          <w:lang w:val="en-US"/>
        </w:rPr>
        <w:t>Common sense - this is the way people thought about nature, society, ourselves, folding under the influence of their everyday life experience and communication. In the evolution of society, culture and the human mind these ideas are quite rigorous selection. Only this knowledge is fixed in the arsenal of common sense, which adequately reflects the human living environment and consistent with its forms of practice.</w:t>
      </w:r>
    </w:p>
    <w:p w14:paraId="7BB574DF" w14:textId="77777777" w:rsidR="002B6DCD" w:rsidRPr="00A53238" w:rsidRDefault="002B6DCD" w:rsidP="002B6DCD">
      <w:pPr>
        <w:jc w:val="both"/>
        <w:rPr>
          <w:sz w:val="22"/>
          <w:szCs w:val="22"/>
          <w:lang w:val="en-US"/>
        </w:rPr>
      </w:pPr>
      <w:r w:rsidRPr="00A53238">
        <w:rPr>
          <w:sz w:val="22"/>
          <w:szCs w:val="22"/>
          <w:lang w:val="en-US"/>
        </w:rPr>
        <w:t>It is important to emphasize that common sense with his "everyday concepts" (as they are called well-known psychologist Vygotsky) no one specifically and systematically trains. He mastered all the normal people in the natural course of life, in everyday life of people, in particular children and adults in activities with objects of our ordinary life of the world. This is similar to how we learn their native language, which, incidentally, common sense is linked very closely.</w:t>
      </w:r>
    </w:p>
    <w:p w14:paraId="7B519594" w14:textId="77777777" w:rsidR="002B6DCD" w:rsidRPr="00A53238" w:rsidRDefault="002B6DCD" w:rsidP="002B6DCD">
      <w:pPr>
        <w:jc w:val="both"/>
        <w:rPr>
          <w:sz w:val="22"/>
          <w:szCs w:val="22"/>
          <w:lang w:val="en-US"/>
        </w:rPr>
      </w:pPr>
      <w:r w:rsidRPr="00A53238">
        <w:rPr>
          <w:sz w:val="22"/>
          <w:szCs w:val="22"/>
          <w:lang w:val="en-US"/>
        </w:rPr>
        <w:t>It is also important that for its development of the common sense does not require any prior knowledge. It is not a reinterpretation of knowledge about things known to us in some other way. World first appears in the mind in forms and concepts of everyday common sense. That is why and we can talk about its conceptual primacy.</w:t>
      </w:r>
    </w:p>
    <w:p w14:paraId="03E457AA" w14:textId="77777777" w:rsidR="002B6DCD" w:rsidRPr="00A53238" w:rsidRDefault="002B6DCD" w:rsidP="002B6DCD">
      <w:pPr>
        <w:jc w:val="both"/>
        <w:rPr>
          <w:sz w:val="22"/>
          <w:szCs w:val="22"/>
          <w:lang w:val="en-US"/>
        </w:rPr>
      </w:pPr>
      <w:r w:rsidRPr="00A53238">
        <w:rPr>
          <w:sz w:val="22"/>
          <w:szCs w:val="22"/>
          <w:lang w:val="en-US"/>
        </w:rPr>
        <w:t xml:space="preserve">You can lead a sufficiently accurate, analogy. Just to what we are studying and mastering a second (foreign) language based on the first (native) language and scientific or other specialized knowledge we master on the basis of our "first" knowledge - not specialized, more or </w:t>
      </w:r>
      <w:proofErr w:type="spellStart"/>
      <w:r w:rsidRPr="00A53238">
        <w:rPr>
          <w:sz w:val="22"/>
          <w:szCs w:val="22"/>
          <w:lang w:val="en-US"/>
        </w:rPr>
        <w:t>menee</w:t>
      </w:r>
      <w:proofErr w:type="spellEnd"/>
      <w:r w:rsidRPr="00A53238">
        <w:rPr>
          <w:sz w:val="22"/>
          <w:szCs w:val="22"/>
          <w:lang w:val="en-US"/>
        </w:rPr>
        <w:t xml:space="preserve"> applicable to all areas of human experience common sense. But having learned arbitrarily large inventory of theoretical knowledge, we do not cease </w:t>
      </w:r>
      <w:proofErr w:type="spellStart"/>
      <w:r w:rsidRPr="00A53238">
        <w:rPr>
          <w:sz w:val="22"/>
          <w:szCs w:val="22"/>
          <w:lang w:val="en-US"/>
        </w:rPr>
        <w:t>ostavatsya</w:t>
      </w:r>
      <w:proofErr w:type="spellEnd"/>
      <w:r w:rsidRPr="00A53238">
        <w:rPr>
          <w:sz w:val="22"/>
          <w:szCs w:val="22"/>
          <w:lang w:val="en-US"/>
        </w:rPr>
        <w:t xml:space="preserve"> subjects of everyday life, and in most situations, use common sense as the inevitable for us and universal form of knowledge.</w:t>
      </w:r>
    </w:p>
    <w:p w14:paraId="6A03C2D6" w14:textId="77777777" w:rsidR="002B6DCD" w:rsidRPr="00A53238" w:rsidRDefault="002B6DCD" w:rsidP="002B6DCD">
      <w:pPr>
        <w:jc w:val="both"/>
        <w:rPr>
          <w:sz w:val="22"/>
          <w:szCs w:val="22"/>
          <w:lang w:val="en-US"/>
        </w:rPr>
      </w:pPr>
      <w:r w:rsidRPr="00A53238">
        <w:rPr>
          <w:sz w:val="22"/>
          <w:szCs w:val="22"/>
          <w:lang w:val="en-US"/>
        </w:rPr>
        <w:t>Some philosophers, such as Plato and Hegel, very low score for the cognitive value of common sense and believed that science and philosophy of radical break with its "flat and vulgar truths" and build a completely different theoretical world. But this position is far from reality. Common sense and a natural language remain conceptual origins of even the most abstract theoretical constructs and specialized languages ​​of science. "The whole of science is nothing more than an improvement of everyday thinking '' - Albert Einstein claimed that in the ray theory of relativity, it would seem, the most far departed from the usual notions of common sense.</w:t>
      </w:r>
    </w:p>
    <w:p w14:paraId="2D5680C8" w14:textId="77777777" w:rsidR="002B6DCD" w:rsidRPr="00A53238" w:rsidRDefault="002B6DCD" w:rsidP="002B6DCD">
      <w:pPr>
        <w:jc w:val="both"/>
        <w:rPr>
          <w:sz w:val="22"/>
          <w:szCs w:val="22"/>
          <w:lang w:val="en-US"/>
        </w:rPr>
      </w:pPr>
      <w:r w:rsidRPr="00A53238">
        <w:rPr>
          <w:sz w:val="22"/>
          <w:szCs w:val="22"/>
          <w:lang w:val="en-US"/>
        </w:rPr>
        <w:lastRenderedPageBreak/>
        <w:t>While we have argued for the importance and inevitability of common sense. But the question arises: if it is so good, then why do I need science? The fact is that, although common sense is necessary and inevitable in conceptual terms, what he says about the existence and properties of things, in a sense, is false. This is due to the naive realism - a common epistemological setting built into everyday thinking.</w:t>
      </w:r>
    </w:p>
    <w:p w14:paraId="6A9747DA" w14:textId="77777777" w:rsidR="002B6DCD" w:rsidRPr="00A53238" w:rsidRDefault="002B6DCD" w:rsidP="002B6DCD">
      <w:pPr>
        <w:jc w:val="both"/>
        <w:rPr>
          <w:sz w:val="22"/>
          <w:szCs w:val="22"/>
          <w:lang w:val="en-US"/>
        </w:rPr>
      </w:pPr>
      <w:r w:rsidRPr="00A53238">
        <w:rPr>
          <w:sz w:val="22"/>
          <w:szCs w:val="22"/>
          <w:lang w:val="en-US"/>
        </w:rPr>
        <w:t>Naïve realism - this belief is that really all that a normal person perceives in normal conditions (with good lighting, in a suitable long term, etc.) and describes the relevant facts and common language.</w:t>
      </w:r>
    </w:p>
    <w:p w14:paraId="48AC762C" w14:textId="77777777" w:rsidR="002B6DCD" w:rsidRPr="00A53238" w:rsidRDefault="002B6DCD" w:rsidP="002B6DCD">
      <w:pPr>
        <w:jc w:val="both"/>
        <w:rPr>
          <w:sz w:val="22"/>
          <w:szCs w:val="22"/>
          <w:lang w:val="en-US"/>
        </w:rPr>
      </w:pPr>
      <w:r w:rsidRPr="00A53238">
        <w:rPr>
          <w:sz w:val="22"/>
          <w:szCs w:val="22"/>
          <w:lang w:val="en-US"/>
        </w:rPr>
        <w:t>Of course, can occur delusions, illusion (e.g., stick refraction at the boundary of water and air, increasing the size of the solar disk at sunset, etc.), but it is, in terms of naive realism, single phenomenon. silt as the world around us, the world of color, smelling and sounding things - trees with rustling leaves, murmuring water, tables and chairs, etc. - names, but that is how we perceive it.</w:t>
      </w:r>
    </w:p>
    <w:p w14:paraId="1B3E591E" w14:textId="77777777" w:rsidR="002B6DCD" w:rsidRPr="00A53238" w:rsidRDefault="002B6DCD" w:rsidP="002B6DCD">
      <w:pPr>
        <w:jc w:val="both"/>
        <w:rPr>
          <w:sz w:val="22"/>
          <w:szCs w:val="22"/>
          <w:lang w:val="en-US"/>
        </w:rPr>
      </w:pPr>
      <w:r w:rsidRPr="00A53238">
        <w:rPr>
          <w:sz w:val="22"/>
          <w:szCs w:val="22"/>
          <w:lang w:val="en-US"/>
        </w:rPr>
        <w:t xml:space="preserve">Meanwhile, science tells us that wonderful smell of roses are the only diffusion of molecules of certain substances in the air, the sounds and colors - wave processes that all these colored macro-objects are actually a huge number of songs and soundless </w:t>
      </w:r>
      <w:proofErr w:type="spellStart"/>
      <w:r w:rsidRPr="00A53238">
        <w:rPr>
          <w:sz w:val="22"/>
          <w:szCs w:val="22"/>
          <w:lang w:val="en-US"/>
        </w:rPr>
        <w:t>bestsvetnk</w:t>
      </w:r>
      <w:proofErr w:type="spellEnd"/>
      <w:r w:rsidRPr="00A53238">
        <w:rPr>
          <w:sz w:val="22"/>
          <w:szCs w:val="22"/>
          <w:lang w:val="en-US"/>
        </w:rPr>
        <w:t xml:space="preserve"> microparticles. Even Democritus taught that all around us is only an illusion, "</w:t>
      </w:r>
      <w:proofErr w:type="spellStart"/>
      <w:r w:rsidRPr="00A53238">
        <w:rPr>
          <w:sz w:val="22"/>
          <w:szCs w:val="22"/>
          <w:lang w:val="en-US"/>
        </w:rPr>
        <w:t>Kazhim</w:t>
      </w:r>
      <w:proofErr w:type="spellEnd"/>
      <w:r w:rsidRPr="00A53238">
        <w:rPr>
          <w:sz w:val="22"/>
          <w:szCs w:val="22"/>
          <w:lang w:val="en-US"/>
        </w:rPr>
        <w:t>" only real "atoms and the void."</w:t>
      </w:r>
    </w:p>
    <w:p w14:paraId="41ED934A" w14:textId="77777777" w:rsidR="002B6DCD" w:rsidRPr="00A53238" w:rsidRDefault="002B6DCD" w:rsidP="002B6DCD">
      <w:pPr>
        <w:jc w:val="both"/>
        <w:rPr>
          <w:b/>
          <w:bCs/>
          <w:sz w:val="22"/>
          <w:szCs w:val="22"/>
          <w:lang w:val="en-US"/>
        </w:rPr>
      </w:pPr>
      <w:r w:rsidRPr="00A53238">
        <w:rPr>
          <w:sz w:val="22"/>
          <w:szCs w:val="22"/>
          <w:lang w:val="en-US"/>
        </w:rPr>
        <w:t xml:space="preserve">Modern science considers the basis of the real field, microparticles and their interactions. </w:t>
      </w:r>
    </w:p>
    <w:p w14:paraId="52384AFC" w14:textId="77777777" w:rsidR="002B6DCD" w:rsidRPr="00A53238" w:rsidRDefault="002B6DCD" w:rsidP="002B6DCD">
      <w:pPr>
        <w:jc w:val="both"/>
        <w:rPr>
          <w:sz w:val="22"/>
          <w:szCs w:val="22"/>
          <w:lang w:val="en-US"/>
        </w:rPr>
      </w:pPr>
      <w:bookmarkStart w:id="28" w:name="09"/>
      <w:bookmarkEnd w:id="28"/>
      <w:r w:rsidRPr="00A53238">
        <w:rPr>
          <w:b/>
          <w:bCs/>
          <w:sz w:val="22"/>
          <w:szCs w:val="22"/>
          <w:lang w:val="en-US"/>
        </w:rPr>
        <w:t>Scientific knowledge. Critical, scientific realism</w:t>
      </w:r>
    </w:p>
    <w:p w14:paraId="54A17BDD" w14:textId="77777777" w:rsidR="002B6DCD" w:rsidRPr="00A53238" w:rsidRDefault="002B6DCD" w:rsidP="002B6DCD">
      <w:pPr>
        <w:jc w:val="both"/>
        <w:rPr>
          <w:sz w:val="22"/>
          <w:szCs w:val="22"/>
          <w:lang w:val="en-US"/>
        </w:rPr>
      </w:pPr>
      <w:r w:rsidRPr="00A53238">
        <w:rPr>
          <w:sz w:val="22"/>
          <w:szCs w:val="22"/>
          <w:lang w:val="en-US"/>
        </w:rPr>
        <w:t>Although scientists and recognize that their activities are based on common sense, they emphasize that the only reliable means of achieving true knowledge about the world is a scientific study in which observational and experimental data are interpreted and explained with the help of special tools - scientific theories. Epistemological setting of science is also a realism, but just not "naive" as in common sense, and "scientific" or "critical" realism.</w:t>
      </w:r>
    </w:p>
    <w:p w14:paraId="5219B0B7" w14:textId="77777777" w:rsidR="002B6DCD" w:rsidRPr="00A53238" w:rsidRDefault="002B6DCD" w:rsidP="002B6DCD">
      <w:pPr>
        <w:jc w:val="both"/>
        <w:rPr>
          <w:sz w:val="22"/>
          <w:szCs w:val="22"/>
          <w:lang w:val="en-US"/>
        </w:rPr>
      </w:pPr>
      <w:r w:rsidRPr="00A53238">
        <w:rPr>
          <w:sz w:val="22"/>
          <w:szCs w:val="22"/>
          <w:lang w:val="en-US"/>
        </w:rPr>
        <w:t>According to scientific realism authentic ontological status possess only such objects - objects, processes, properties and relationships - and are described which rely scientific theories. In other words, no perceptual experience with his sense-data, not common sense with his naive realism, not philosophy, with its mysterious substances and categories, and the positive scientific knowledge tells us exactly which objects exist in the world and what their original properties.</w:t>
      </w:r>
    </w:p>
    <w:p w14:paraId="3E9D37BE" w14:textId="77777777" w:rsidR="002B6DCD" w:rsidRPr="00A53238" w:rsidRDefault="002B6DCD" w:rsidP="002B6DCD">
      <w:pPr>
        <w:jc w:val="both"/>
        <w:rPr>
          <w:sz w:val="22"/>
          <w:szCs w:val="22"/>
          <w:lang w:val="en-US"/>
        </w:rPr>
      </w:pPr>
      <w:r w:rsidRPr="00A53238">
        <w:rPr>
          <w:sz w:val="22"/>
          <w:szCs w:val="22"/>
          <w:lang w:val="en-US"/>
        </w:rPr>
        <w:t>An important point in the realism of science is its critical nature. It pays great attention to the critical analysis of the mechanisms and methods of knowledge, methods of verification and validation of knowledge. Immediacy of ordinary sense perception and common sense, critical realism opposes the idea that the value of knowledge is achieved through a complex, mediated and critically monitored the process of cognition. That is why we as a whole need to trust the results of science and to consider, as noted above, that is, scientific theories provide the most reliable and consistent knowledge of what really exists in the world and what are the laws of life that reality.</w:t>
      </w:r>
    </w:p>
    <w:p w14:paraId="30705701" w14:textId="77777777" w:rsidR="002B6DCD" w:rsidRPr="00A53238" w:rsidRDefault="002B6DCD" w:rsidP="002B6DCD">
      <w:pPr>
        <w:jc w:val="both"/>
        <w:rPr>
          <w:sz w:val="22"/>
          <w:szCs w:val="22"/>
          <w:lang w:val="en-US"/>
        </w:rPr>
      </w:pPr>
      <w:r w:rsidRPr="00A53238">
        <w:rPr>
          <w:sz w:val="22"/>
          <w:szCs w:val="22"/>
          <w:lang w:val="en-US"/>
        </w:rPr>
        <w:t xml:space="preserve">With this we can agree, with the caveat that scientific knowledge is open to epistemological criticism. Scientific theories are a product of human ingenuity, and as such, they are susceptible to errors like any other human activity. Theory in this sense - only assumptions about reality, which may change, and is actually quite significant change in the course of historical development of science. What science says about the reality of a hundred years ago, a very different place from what she says today. Also showed a significant fact: for any particular area actually several theories can always build to explain all observed phenomena, but differ in their ontological assumptions, </w:t>
      </w:r>
      <w:proofErr w:type="spellStart"/>
      <w:r w:rsidRPr="00A53238">
        <w:rPr>
          <w:sz w:val="22"/>
          <w:szCs w:val="22"/>
          <w:lang w:val="en-US"/>
        </w:rPr>
        <w:t>ie</w:t>
      </w:r>
      <w:proofErr w:type="spellEnd"/>
      <w:r w:rsidRPr="00A53238">
        <w:rPr>
          <w:sz w:val="22"/>
          <w:szCs w:val="22"/>
          <w:lang w:val="en-US"/>
        </w:rPr>
        <w:t>, on the objects that they believe as really existing.</w:t>
      </w:r>
    </w:p>
    <w:p w14:paraId="60C6992D" w14:textId="77777777" w:rsidR="002B6DCD" w:rsidRPr="00A53238" w:rsidRDefault="002B6DCD" w:rsidP="002B6DCD">
      <w:pPr>
        <w:jc w:val="both"/>
        <w:rPr>
          <w:b/>
          <w:bCs/>
          <w:sz w:val="22"/>
          <w:szCs w:val="22"/>
          <w:lang w:val="en-US"/>
        </w:rPr>
      </w:pPr>
      <w:r w:rsidRPr="00A53238">
        <w:rPr>
          <w:sz w:val="22"/>
          <w:szCs w:val="22"/>
          <w:lang w:val="en-US"/>
        </w:rPr>
        <w:t xml:space="preserve">In the chapter on the philosophy of science, we will return to these issues, and while it can be argued that the main types of human knowledge appear in a rather complicated interlacing, and that none of them </w:t>
      </w:r>
      <w:proofErr w:type="spellStart"/>
      <w:r w:rsidRPr="00A53238">
        <w:rPr>
          <w:sz w:val="22"/>
          <w:szCs w:val="22"/>
          <w:lang w:val="en-US"/>
        </w:rPr>
        <w:t>can not</w:t>
      </w:r>
      <w:proofErr w:type="spellEnd"/>
      <w:r w:rsidRPr="00A53238">
        <w:rPr>
          <w:sz w:val="22"/>
          <w:szCs w:val="22"/>
          <w:lang w:val="en-US"/>
        </w:rPr>
        <w:t xml:space="preserve"> be regarded as a fundamental - a self-sufficient, independent of the other and the only source of reliable, true knowledge. </w:t>
      </w:r>
    </w:p>
    <w:p w14:paraId="3DEF4F0E" w14:textId="77777777" w:rsidR="002B6DCD" w:rsidRPr="00A53238" w:rsidRDefault="002B6DCD" w:rsidP="002B6DCD">
      <w:pPr>
        <w:jc w:val="both"/>
        <w:rPr>
          <w:sz w:val="22"/>
          <w:szCs w:val="22"/>
          <w:lang w:val="en-US"/>
        </w:rPr>
      </w:pPr>
      <w:bookmarkStart w:id="29" w:name="10"/>
      <w:bookmarkEnd w:id="29"/>
      <w:r w:rsidRPr="00A53238">
        <w:rPr>
          <w:b/>
          <w:bCs/>
          <w:sz w:val="22"/>
          <w:szCs w:val="22"/>
          <w:lang w:val="en-US"/>
        </w:rPr>
        <w:t xml:space="preserve">Truth and authenticity </w:t>
      </w:r>
    </w:p>
    <w:p w14:paraId="20B8A1A8" w14:textId="77777777" w:rsidR="002B6DCD" w:rsidRPr="00A53238" w:rsidRDefault="002B6DCD" w:rsidP="002B6DCD">
      <w:pPr>
        <w:jc w:val="both"/>
        <w:rPr>
          <w:sz w:val="22"/>
          <w:szCs w:val="22"/>
          <w:lang w:val="en-US"/>
        </w:rPr>
      </w:pPr>
      <w:r w:rsidRPr="00A53238">
        <w:rPr>
          <w:sz w:val="22"/>
          <w:szCs w:val="22"/>
          <w:lang w:val="en-US"/>
        </w:rPr>
        <w:t>These concepts for centuries been one of the central philosophical study of knowledge. "What is truth?" - the question of Pontius Pilate to Christ - was and still is also one of the main questions of philosophy.</w:t>
      </w:r>
    </w:p>
    <w:p w14:paraId="661E6E24" w14:textId="77777777" w:rsidR="002B6DCD" w:rsidRPr="00A53238" w:rsidRDefault="002B6DCD" w:rsidP="002B6DCD">
      <w:pPr>
        <w:jc w:val="both"/>
        <w:rPr>
          <w:sz w:val="22"/>
          <w:szCs w:val="22"/>
          <w:lang w:val="en-US"/>
        </w:rPr>
      </w:pPr>
      <w:r w:rsidRPr="00A53238">
        <w:rPr>
          <w:sz w:val="22"/>
          <w:szCs w:val="22"/>
          <w:lang w:val="en-US"/>
        </w:rPr>
        <w:t>In the general philosophical sense, the problem of truth is wider question of the truth of knowledge. So, we can talk about "the true way of life," the "true beauty" in a narrower sense, the epistemological truth understood as accurate and reliable representation of reality in knowledge. This is how Aristotle understood the truth, formulated the so-called classical concept of truth, which is the main and still.</w:t>
      </w:r>
    </w:p>
    <w:p w14:paraId="38743930" w14:textId="77777777" w:rsidR="002B6DCD" w:rsidRPr="00A53238" w:rsidRDefault="002B6DCD" w:rsidP="002B6DCD">
      <w:pPr>
        <w:jc w:val="both"/>
        <w:rPr>
          <w:sz w:val="22"/>
          <w:szCs w:val="22"/>
          <w:lang w:val="en-US"/>
        </w:rPr>
      </w:pPr>
      <w:r w:rsidRPr="00A53238">
        <w:rPr>
          <w:sz w:val="22"/>
          <w:szCs w:val="22"/>
          <w:lang w:val="en-US"/>
        </w:rPr>
        <w:t>According to this concept, the truth is the conformity of view or statements to the real situation. Since the main idea here is matching (correspondence) that the concept of truth is also called the "correspondence theory of truth."</w:t>
      </w:r>
    </w:p>
    <w:p w14:paraId="5DC2C5AB" w14:textId="77777777" w:rsidR="002B6DCD" w:rsidRPr="00A53238" w:rsidRDefault="002B6DCD" w:rsidP="002B6DCD">
      <w:pPr>
        <w:jc w:val="both"/>
        <w:rPr>
          <w:sz w:val="22"/>
          <w:szCs w:val="22"/>
          <w:lang w:val="en-US"/>
        </w:rPr>
      </w:pPr>
      <w:r w:rsidRPr="00A53238">
        <w:rPr>
          <w:sz w:val="22"/>
          <w:szCs w:val="22"/>
          <w:lang w:val="en-US"/>
        </w:rPr>
        <w:t xml:space="preserve">For example, the statement that a water molecule composed of one oxygen atom and two hydrogen atoms, or Marx born on May 5 1818., Are true or false depending on whether the ratio of atoms in water or certain events in the past such as they say in these statements. </w:t>
      </w:r>
    </w:p>
    <w:p w14:paraId="14262C28" w14:textId="77777777" w:rsidR="002B6DCD" w:rsidRPr="00A53238" w:rsidRDefault="002B6DCD" w:rsidP="002B6DCD">
      <w:pPr>
        <w:jc w:val="both"/>
        <w:rPr>
          <w:sz w:val="22"/>
          <w:szCs w:val="22"/>
          <w:lang w:val="en-US"/>
        </w:rPr>
      </w:pPr>
      <w:r w:rsidRPr="00A53238">
        <w:rPr>
          <w:sz w:val="22"/>
          <w:szCs w:val="22"/>
          <w:lang w:val="en-US"/>
        </w:rPr>
        <w:t xml:space="preserve">It would seem that the classical theory of truth is so clear that it </w:t>
      </w:r>
      <w:proofErr w:type="spellStart"/>
      <w:r w:rsidRPr="00A53238">
        <w:rPr>
          <w:sz w:val="22"/>
          <w:szCs w:val="22"/>
          <w:lang w:val="en-US"/>
        </w:rPr>
        <w:t>can not</w:t>
      </w:r>
      <w:proofErr w:type="spellEnd"/>
      <w:r w:rsidRPr="00A53238">
        <w:rPr>
          <w:sz w:val="22"/>
          <w:szCs w:val="22"/>
          <w:lang w:val="en-US"/>
        </w:rPr>
        <w:t xml:space="preserve"> give rise to any serious problems. And for a long time, it appealed as something obvious and self-evident. However, gradually it became identified weaknesses of this theory.</w:t>
      </w:r>
    </w:p>
    <w:p w14:paraId="1778B7C0" w14:textId="77777777" w:rsidR="002B6DCD" w:rsidRPr="00A53238" w:rsidRDefault="002B6DCD" w:rsidP="002B6DCD">
      <w:pPr>
        <w:jc w:val="both"/>
        <w:rPr>
          <w:sz w:val="22"/>
          <w:szCs w:val="22"/>
          <w:lang w:val="en-US"/>
        </w:rPr>
      </w:pPr>
      <w:r w:rsidRPr="00A53238">
        <w:rPr>
          <w:sz w:val="22"/>
          <w:szCs w:val="22"/>
          <w:lang w:val="en-US"/>
        </w:rPr>
        <w:t xml:space="preserve">First, the debate caused uncertainty "matching" concept. How can you compare the knowledge that is the ideal, with the things that are material? In fact, we compare the knowledge of the facts, but the facts are also expressed in some statements. Thus, we set up a line of some other statements. Secondly, what about the statements such as "energy is </w:t>
      </w:r>
      <w:r w:rsidRPr="00A53238">
        <w:rPr>
          <w:sz w:val="22"/>
          <w:szCs w:val="22"/>
          <w:lang w:val="en-US"/>
        </w:rPr>
        <w:lastRenderedPageBreak/>
        <w:t>conserved", "everything has a cause," etc.? With what kind of real objects or facts can be correlated such statements that refer to everything? Finally, we can point to the pluralism of truth Take, for example, descriptions of Moscow, made an economist, architect, demographics, etc. For the architect, "true" will be the most detailed model of the city, for an economist - a set of detailed reports of its economic status, to demographer - a set of statistics on the city's residents to local historian - a detailed guide describing the historical and cultural attractions. And then there is "theater", "criminal", "political" Moscow. Which of these "truths" should be preferred and whether they can be reduced to some single picture? If we are in this argument instead of Moscow substitute such a thing as a "man" and list the kinds of science that it is studied, the picture will be even more complicated. Which of these "truths" should be preferred and whether they can be reduced to some single picture? If we are in this argument instead of Moscow substitute such a thing as a "man" and list the kinds of science that it is studied, the picture will be even more complicated. Which of these "truths" should be preferred and whether they can be reduced to some single picture? If we are in this argument instead of Moscow substitute such a thing as a "man" and list the kinds of science that it is studied, the picture will be even more complicated.</w:t>
      </w:r>
    </w:p>
    <w:p w14:paraId="0D2E0397" w14:textId="77777777" w:rsidR="002B6DCD" w:rsidRPr="00A53238" w:rsidRDefault="002B6DCD" w:rsidP="002B6DCD">
      <w:pPr>
        <w:jc w:val="both"/>
        <w:rPr>
          <w:sz w:val="22"/>
          <w:szCs w:val="22"/>
          <w:lang w:val="en-US"/>
        </w:rPr>
      </w:pPr>
      <w:r w:rsidRPr="00A53238">
        <w:rPr>
          <w:sz w:val="22"/>
          <w:szCs w:val="22"/>
          <w:lang w:val="en-US"/>
        </w:rPr>
        <w:t>Other difficulties of the correspondence theory of truth led to the fact that many have come to believe that the truth is - it is only a regulative idea, some ideal, which must strive, but to achieve and ensure that it is impossible. In this situation, there were also different than the classical concept of truth: coherence and pragmatist.</w:t>
      </w:r>
    </w:p>
    <w:p w14:paraId="394C6C3B" w14:textId="77777777" w:rsidR="002B6DCD" w:rsidRPr="00A53238" w:rsidRDefault="002B6DCD" w:rsidP="002B6DCD">
      <w:pPr>
        <w:jc w:val="both"/>
        <w:rPr>
          <w:sz w:val="22"/>
          <w:szCs w:val="22"/>
          <w:lang w:val="en-US"/>
        </w:rPr>
      </w:pPr>
      <w:r w:rsidRPr="00A53238">
        <w:rPr>
          <w:sz w:val="22"/>
          <w:szCs w:val="22"/>
          <w:lang w:val="en-US"/>
        </w:rPr>
        <w:t>In theory the coherent main criterion truth any knowledge is its consistency (coherence) with the more general knowledge embracing system. Typically, proponents, among them the most prominent Hegel, adhere to philosophical monism, views that the world the essence of a whole, in which everything, even the smallest and insignificant phenomena are linked and are part of this whole. Therefore, knowledge about a particular thing or phenomenon must conform to and be consistent with the system of knowledge about the world in general. As such, the truth is one, and partial truths should be the elements of a single and comprehensive - the absolute truth.</w:t>
      </w:r>
    </w:p>
    <w:p w14:paraId="43E0EC00" w14:textId="77777777" w:rsidR="002B6DCD" w:rsidRPr="00A53238" w:rsidRDefault="002B6DCD" w:rsidP="002B6DCD">
      <w:pPr>
        <w:jc w:val="both"/>
        <w:rPr>
          <w:sz w:val="22"/>
          <w:szCs w:val="22"/>
          <w:lang w:val="en-US"/>
        </w:rPr>
      </w:pPr>
      <w:r w:rsidRPr="00A53238">
        <w:rPr>
          <w:sz w:val="22"/>
          <w:szCs w:val="22"/>
          <w:lang w:val="en-US"/>
        </w:rPr>
        <w:t xml:space="preserve">While this understanding of truth has acquired a few supporters, it has a rational sense. In fact, we tend to accept as true and plausible is the new knowledge which is not logically contradict and is consistent with existing in our belief system. We can therefore say that the coherence theory of truth reflect the real mechanisms of rational acceptability of knowledge. However, only one self-consistency of knowledge is not enough to recognize it as true. Let us imagine that we have such a logically coherent system. If you replace it all judgment to the contrary, then again, you can get a logically connected and coherent system of knowledge. Or remember very coherent and consistent world created by the stories of Sherlock Holmes and Dr. Watson Each new story written by Conan Doyle, He added to this world even more credibility. However, we </w:t>
      </w:r>
      <w:proofErr w:type="spellStart"/>
      <w:r w:rsidRPr="00A53238">
        <w:rPr>
          <w:sz w:val="22"/>
          <w:szCs w:val="22"/>
          <w:lang w:val="en-US"/>
        </w:rPr>
        <w:t>can not</w:t>
      </w:r>
      <w:proofErr w:type="spellEnd"/>
      <w:r w:rsidRPr="00A53238">
        <w:rPr>
          <w:sz w:val="22"/>
          <w:szCs w:val="22"/>
          <w:lang w:val="en-US"/>
        </w:rPr>
        <w:t xml:space="preserve"> just to assess the truth of this Miri to assimilate the ingenuous readers who sent letters to Baker Street, believing that there lives a real Sherlock Holmes.</w:t>
      </w:r>
    </w:p>
    <w:p w14:paraId="26CA8A4D" w14:textId="77777777" w:rsidR="002B6DCD" w:rsidRPr="00A53238" w:rsidRDefault="002B6DCD" w:rsidP="002B6DCD">
      <w:pPr>
        <w:jc w:val="both"/>
        <w:rPr>
          <w:sz w:val="22"/>
          <w:szCs w:val="22"/>
          <w:lang w:val="en-US"/>
        </w:rPr>
      </w:pPr>
      <w:r w:rsidRPr="00A53238">
        <w:rPr>
          <w:sz w:val="22"/>
          <w:szCs w:val="22"/>
          <w:lang w:val="en-US"/>
        </w:rPr>
        <w:t>From the standpoint of pragmatic truth is recognized that knowledge, which has good consequences for human life and that can be successfully applied in practice. One of the founders of pragmatism, the American psychologist and philosopher William James (1842-1910), for example, believed that the truth of a proposition "God exists" does not depend on the reality of the existence of God and due to the fact that the belief in His existence is beneficial for the human community. In a less metaphysical spheres of the truth of our knowledge to certify its practical applicability. If on the basis of specific knowledge built planes that fly, or bridges that do not fall down, it means that knowledge is true. In this understanding, practice is the criterion of truth.</w:t>
      </w:r>
    </w:p>
    <w:p w14:paraId="43287EB2" w14:textId="77777777" w:rsidR="002B6DCD" w:rsidRPr="00A53238" w:rsidRDefault="002B6DCD" w:rsidP="002B6DCD">
      <w:pPr>
        <w:jc w:val="both"/>
        <w:rPr>
          <w:sz w:val="22"/>
          <w:szCs w:val="22"/>
          <w:lang w:val="en-US"/>
        </w:rPr>
      </w:pPr>
      <w:r w:rsidRPr="00A53238">
        <w:rPr>
          <w:sz w:val="22"/>
          <w:szCs w:val="22"/>
          <w:lang w:val="en-US"/>
        </w:rPr>
        <w:t xml:space="preserve">There is no doubt that we make extensive use of this criterion. Proven in their implications and applications, practically useful knowledge is far more credible than useless speculation. But, as in the previous concept, one that is not enough. Pragmatic interpretation of truth and lack intuitively perceived claims to truth as adequate to meet the reality. It is known, for example, that navigation is very convenient and practical effectiveness are navigational calculations based on the geocentric ( "Ptolemy") model. But you </w:t>
      </w:r>
      <w:proofErr w:type="spellStart"/>
      <w:r w:rsidRPr="00A53238">
        <w:rPr>
          <w:sz w:val="22"/>
          <w:szCs w:val="22"/>
          <w:lang w:val="en-US"/>
        </w:rPr>
        <w:t>can not</w:t>
      </w:r>
      <w:proofErr w:type="spellEnd"/>
      <w:r w:rsidRPr="00A53238">
        <w:rPr>
          <w:sz w:val="22"/>
          <w:szCs w:val="22"/>
          <w:lang w:val="en-US"/>
        </w:rPr>
        <w:t xml:space="preserve"> count on that basis, it is more true than the heliocentric ( "Copernican") system. Bertrand Russell pointed out that the reduction of truth to the verification of the consequences may lead to paradoxical results. Let us imagine for a moment, for example, that the Nazis had won the war. So, we must assume that their misanthropic teachings in such a situation have stood the test and are pragmatically 'true'? As a result, we see that, as in other aspects of cognition in the question of the truth of knowledge is still a lot of problems. However, epistemology, philosophy as a whole, is not intended to give final and unequivocal answers. Its mission is critical to clarify these issues, to correlate the various positions and arguments for and against them</w:t>
      </w:r>
    </w:p>
    <w:p w14:paraId="03913A86" w14:textId="77777777" w:rsidR="002B6DCD" w:rsidRPr="00A53238" w:rsidRDefault="002B6DCD" w:rsidP="002B6DCD">
      <w:pPr>
        <w:jc w:val="both"/>
        <w:rPr>
          <w:sz w:val="22"/>
          <w:szCs w:val="22"/>
          <w:lang w:val="en-US"/>
        </w:rPr>
      </w:pPr>
    </w:p>
    <w:p w14:paraId="757EE192" w14:textId="77777777" w:rsidR="002B6DCD" w:rsidRPr="00A53238" w:rsidRDefault="002B6DCD" w:rsidP="002B6DCD">
      <w:pPr>
        <w:jc w:val="both"/>
        <w:rPr>
          <w:sz w:val="22"/>
          <w:szCs w:val="22"/>
        </w:rPr>
      </w:pPr>
      <w:proofErr w:type="spellStart"/>
      <w:r w:rsidRPr="00A53238">
        <w:rPr>
          <w:b/>
          <w:bCs/>
          <w:sz w:val="22"/>
          <w:szCs w:val="22"/>
        </w:rPr>
        <w:t>questions</w:t>
      </w:r>
      <w:proofErr w:type="spellEnd"/>
      <w:r w:rsidRPr="00A53238">
        <w:rPr>
          <w:sz w:val="22"/>
          <w:szCs w:val="22"/>
        </w:rPr>
        <w:t>.</w:t>
      </w:r>
    </w:p>
    <w:p w14:paraId="1FA09567" w14:textId="77777777" w:rsidR="002B6DCD" w:rsidRPr="00A53238" w:rsidRDefault="002B6DCD" w:rsidP="002B6DCD">
      <w:pPr>
        <w:numPr>
          <w:ilvl w:val="0"/>
          <w:numId w:val="7"/>
        </w:numPr>
        <w:jc w:val="both"/>
        <w:rPr>
          <w:sz w:val="22"/>
          <w:szCs w:val="22"/>
        </w:rPr>
      </w:pPr>
      <w:proofErr w:type="spellStart"/>
      <w:r w:rsidRPr="00A53238">
        <w:rPr>
          <w:sz w:val="22"/>
          <w:szCs w:val="22"/>
        </w:rPr>
        <w:t>What</w:t>
      </w:r>
      <w:proofErr w:type="spellEnd"/>
      <w:r w:rsidRPr="00A53238">
        <w:rPr>
          <w:sz w:val="22"/>
          <w:szCs w:val="22"/>
        </w:rPr>
        <w:t xml:space="preserve"> </w:t>
      </w:r>
      <w:proofErr w:type="spellStart"/>
      <w:r w:rsidRPr="00A53238">
        <w:rPr>
          <w:sz w:val="22"/>
          <w:szCs w:val="22"/>
        </w:rPr>
        <w:t>is</w:t>
      </w:r>
      <w:proofErr w:type="spellEnd"/>
      <w:r w:rsidRPr="00A53238">
        <w:rPr>
          <w:sz w:val="22"/>
          <w:szCs w:val="22"/>
        </w:rPr>
        <w:t xml:space="preserve"> </w:t>
      </w:r>
      <w:proofErr w:type="spellStart"/>
      <w:r w:rsidRPr="00A53238">
        <w:rPr>
          <w:sz w:val="22"/>
          <w:szCs w:val="22"/>
        </w:rPr>
        <w:t>creativity</w:t>
      </w:r>
      <w:proofErr w:type="spellEnd"/>
      <w:r w:rsidRPr="00A53238">
        <w:rPr>
          <w:sz w:val="22"/>
          <w:szCs w:val="22"/>
        </w:rPr>
        <w:t>?</w:t>
      </w:r>
    </w:p>
    <w:p w14:paraId="6E905187" w14:textId="77777777" w:rsidR="002B6DCD" w:rsidRPr="00A53238" w:rsidRDefault="002B6DCD" w:rsidP="002B6DCD">
      <w:pPr>
        <w:numPr>
          <w:ilvl w:val="0"/>
          <w:numId w:val="7"/>
        </w:numPr>
        <w:jc w:val="both"/>
        <w:rPr>
          <w:sz w:val="22"/>
          <w:szCs w:val="22"/>
          <w:lang w:val="en-US"/>
        </w:rPr>
      </w:pPr>
      <w:r w:rsidRPr="00A53238">
        <w:rPr>
          <w:sz w:val="22"/>
          <w:szCs w:val="22"/>
          <w:lang w:val="en-US"/>
        </w:rPr>
        <w:t>How to make a creative act, and what is its nature?</w:t>
      </w:r>
    </w:p>
    <w:p w14:paraId="3194A254" w14:textId="77777777" w:rsidR="002B6DCD" w:rsidRPr="00A53238" w:rsidRDefault="002B6DCD" w:rsidP="002B6DCD">
      <w:pPr>
        <w:numPr>
          <w:ilvl w:val="0"/>
          <w:numId w:val="7"/>
        </w:numPr>
        <w:jc w:val="both"/>
        <w:rPr>
          <w:sz w:val="22"/>
          <w:szCs w:val="22"/>
          <w:lang w:val="en-US"/>
        </w:rPr>
      </w:pPr>
      <w:r w:rsidRPr="00A53238">
        <w:rPr>
          <w:sz w:val="22"/>
          <w:szCs w:val="22"/>
          <w:lang w:val="en-US"/>
        </w:rPr>
        <w:t>Is there a significant difference between epistemology and epistemology as the theory of knowledge?</w:t>
      </w:r>
    </w:p>
    <w:p w14:paraId="2E2434C7" w14:textId="77777777" w:rsidR="002B6DCD" w:rsidRPr="00A53238" w:rsidRDefault="002B6DCD" w:rsidP="002B6DCD">
      <w:pPr>
        <w:numPr>
          <w:ilvl w:val="0"/>
          <w:numId w:val="7"/>
        </w:numPr>
        <w:jc w:val="both"/>
        <w:rPr>
          <w:sz w:val="22"/>
          <w:szCs w:val="22"/>
        </w:rPr>
      </w:pPr>
      <w:proofErr w:type="spellStart"/>
      <w:r w:rsidRPr="00A53238">
        <w:rPr>
          <w:sz w:val="22"/>
          <w:szCs w:val="22"/>
        </w:rPr>
        <w:t>What</w:t>
      </w:r>
      <w:proofErr w:type="spellEnd"/>
      <w:r w:rsidRPr="00A53238">
        <w:rPr>
          <w:sz w:val="22"/>
          <w:szCs w:val="22"/>
        </w:rPr>
        <w:t xml:space="preserve"> </w:t>
      </w:r>
      <w:proofErr w:type="spellStart"/>
      <w:r w:rsidRPr="00A53238">
        <w:rPr>
          <w:sz w:val="22"/>
          <w:szCs w:val="22"/>
        </w:rPr>
        <w:t>is</w:t>
      </w:r>
      <w:proofErr w:type="spellEnd"/>
      <w:r w:rsidRPr="00A53238">
        <w:rPr>
          <w:sz w:val="22"/>
          <w:szCs w:val="22"/>
        </w:rPr>
        <w:t xml:space="preserve"> </w:t>
      </w:r>
      <w:proofErr w:type="spellStart"/>
      <w:r w:rsidRPr="00A53238">
        <w:rPr>
          <w:sz w:val="22"/>
          <w:szCs w:val="22"/>
        </w:rPr>
        <w:t>truth</w:t>
      </w:r>
      <w:proofErr w:type="spellEnd"/>
      <w:r w:rsidRPr="00A53238">
        <w:rPr>
          <w:sz w:val="22"/>
          <w:szCs w:val="22"/>
        </w:rPr>
        <w:t>?</w:t>
      </w:r>
    </w:p>
    <w:p w14:paraId="3E097BFA" w14:textId="77777777" w:rsidR="002B6DCD" w:rsidRPr="00A53238" w:rsidRDefault="002B6DCD" w:rsidP="002B6DCD">
      <w:pPr>
        <w:numPr>
          <w:ilvl w:val="0"/>
          <w:numId w:val="7"/>
        </w:numPr>
        <w:jc w:val="both"/>
        <w:rPr>
          <w:sz w:val="22"/>
          <w:szCs w:val="22"/>
          <w:lang w:val="en-US"/>
        </w:rPr>
      </w:pPr>
      <w:r w:rsidRPr="00A53238">
        <w:rPr>
          <w:sz w:val="22"/>
          <w:szCs w:val="22"/>
          <w:lang w:val="en-US"/>
        </w:rPr>
        <w:t xml:space="preserve">Give examples of truths. Can we say that the absolute </w:t>
      </w:r>
      <w:proofErr w:type="spellStart"/>
      <w:r w:rsidRPr="00A53238">
        <w:rPr>
          <w:sz w:val="22"/>
          <w:szCs w:val="22"/>
          <w:lang w:val="en-US"/>
        </w:rPr>
        <w:t>istinynet</w:t>
      </w:r>
      <w:proofErr w:type="spellEnd"/>
      <w:r w:rsidRPr="00A53238">
        <w:rPr>
          <w:sz w:val="22"/>
          <w:szCs w:val="22"/>
          <w:lang w:val="en-US"/>
        </w:rPr>
        <w:t xml:space="preserve"> but </w:t>
      </w:r>
      <w:proofErr w:type="spellStart"/>
      <w:r w:rsidRPr="00A53238">
        <w:rPr>
          <w:sz w:val="22"/>
          <w:szCs w:val="22"/>
          <w:lang w:val="en-US"/>
        </w:rPr>
        <w:t>lyubayaistina</w:t>
      </w:r>
      <w:proofErr w:type="spellEnd"/>
      <w:r w:rsidRPr="00A53238">
        <w:rPr>
          <w:sz w:val="22"/>
          <w:szCs w:val="22"/>
          <w:lang w:val="en-US"/>
        </w:rPr>
        <w:t xml:space="preserve"> relative?</w:t>
      </w:r>
    </w:p>
    <w:p w14:paraId="0CE5FCD1" w14:textId="77777777" w:rsidR="002B6DCD" w:rsidRPr="00A53238" w:rsidRDefault="002B6DCD" w:rsidP="002B6DCD">
      <w:pPr>
        <w:jc w:val="both"/>
        <w:rPr>
          <w:sz w:val="22"/>
          <w:szCs w:val="22"/>
          <w:lang w:val="en-US"/>
        </w:rPr>
      </w:pPr>
    </w:p>
    <w:p w14:paraId="6E208CFA" w14:textId="77777777" w:rsidR="002B6DCD" w:rsidRPr="00A53238" w:rsidRDefault="002B6DCD" w:rsidP="002B6DCD">
      <w:pPr>
        <w:jc w:val="both"/>
        <w:rPr>
          <w:sz w:val="22"/>
          <w:szCs w:val="22"/>
        </w:rPr>
      </w:pPr>
      <w:proofErr w:type="spellStart"/>
      <w:r w:rsidRPr="00A53238">
        <w:rPr>
          <w:b/>
          <w:bCs/>
          <w:sz w:val="22"/>
          <w:szCs w:val="22"/>
        </w:rPr>
        <w:t>Literature</w:t>
      </w:r>
      <w:proofErr w:type="spellEnd"/>
      <w:r w:rsidRPr="00A53238">
        <w:rPr>
          <w:sz w:val="22"/>
          <w:szCs w:val="22"/>
        </w:rPr>
        <w:t>.</w:t>
      </w:r>
    </w:p>
    <w:p w14:paraId="0C8B2CC5" w14:textId="77777777" w:rsidR="004F6E36" w:rsidRPr="00A53238" w:rsidRDefault="004F6E36" w:rsidP="004F6E36">
      <w:pPr>
        <w:tabs>
          <w:tab w:val="left" w:pos="709"/>
        </w:tabs>
        <w:ind w:firstLine="709"/>
        <w:jc w:val="both"/>
        <w:rPr>
          <w:bCs/>
          <w:color w:val="auto"/>
          <w:kern w:val="0"/>
          <w:sz w:val="22"/>
          <w:szCs w:val="22"/>
          <w:lang w:eastAsia="ru-RU"/>
        </w:rPr>
      </w:pPr>
      <w:r w:rsidRPr="00A53238">
        <w:rPr>
          <w:bCs/>
          <w:sz w:val="22"/>
          <w:szCs w:val="22"/>
        </w:rPr>
        <w:t xml:space="preserve">1. </w:t>
      </w:r>
      <w:proofErr w:type="spellStart"/>
      <w:r w:rsidRPr="00A53238">
        <w:rPr>
          <w:bCs/>
          <w:sz w:val="22"/>
          <w:szCs w:val="22"/>
        </w:rPr>
        <w:t>Барлыбаева</w:t>
      </w:r>
      <w:proofErr w:type="spellEnd"/>
      <w:r w:rsidRPr="00A53238">
        <w:rPr>
          <w:bCs/>
          <w:sz w:val="22"/>
          <w:szCs w:val="22"/>
        </w:rPr>
        <w:t xml:space="preserve"> Г.Г. «Эволюция этических идей в казахской философии». – Алматы, 2011.</w:t>
      </w:r>
    </w:p>
    <w:p w14:paraId="52412861" w14:textId="77777777" w:rsidR="004F6E36" w:rsidRPr="00A53238" w:rsidRDefault="004F6E36" w:rsidP="004F6E36">
      <w:pPr>
        <w:tabs>
          <w:tab w:val="left" w:pos="709"/>
        </w:tabs>
        <w:ind w:firstLine="709"/>
        <w:jc w:val="both"/>
        <w:rPr>
          <w:bCs/>
          <w:sz w:val="22"/>
          <w:szCs w:val="22"/>
        </w:rPr>
      </w:pPr>
      <w:r w:rsidRPr="00A53238">
        <w:rPr>
          <w:bCs/>
          <w:sz w:val="22"/>
          <w:szCs w:val="22"/>
        </w:rPr>
        <w:lastRenderedPageBreak/>
        <w:t>2. Зотов А.Ф. «Современная Западная философия».– М.: Высшая школа, 2012.</w:t>
      </w:r>
    </w:p>
    <w:p w14:paraId="28B6EE87"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3. </w:t>
      </w:r>
      <w:proofErr w:type="spellStart"/>
      <w:r w:rsidRPr="00A53238">
        <w:rPr>
          <w:bCs/>
          <w:sz w:val="22"/>
          <w:szCs w:val="22"/>
        </w:rPr>
        <w:t>Сегизбаев</w:t>
      </w:r>
      <w:proofErr w:type="spellEnd"/>
      <w:r w:rsidRPr="00A53238">
        <w:rPr>
          <w:bCs/>
          <w:sz w:val="22"/>
          <w:szCs w:val="22"/>
        </w:rPr>
        <w:t xml:space="preserve"> О.А. «</w:t>
      </w:r>
      <w:proofErr w:type="spellStart"/>
      <w:r w:rsidRPr="00A53238">
        <w:rPr>
          <w:bCs/>
          <w:sz w:val="22"/>
          <w:szCs w:val="22"/>
        </w:rPr>
        <w:t>Қазақ</w:t>
      </w:r>
      <w:proofErr w:type="spellEnd"/>
      <w:r w:rsidRPr="00A53238">
        <w:rPr>
          <w:bCs/>
          <w:sz w:val="22"/>
          <w:szCs w:val="22"/>
        </w:rPr>
        <w:t xml:space="preserve"> </w:t>
      </w:r>
      <w:proofErr w:type="spellStart"/>
      <w:r w:rsidRPr="00A53238">
        <w:rPr>
          <w:bCs/>
          <w:sz w:val="22"/>
          <w:szCs w:val="22"/>
        </w:rPr>
        <w:t>философиясының</w:t>
      </w:r>
      <w:proofErr w:type="spellEnd"/>
      <w:r w:rsidRPr="00A53238">
        <w:rPr>
          <w:bCs/>
          <w:sz w:val="22"/>
          <w:szCs w:val="22"/>
        </w:rPr>
        <w:t xml:space="preserve"> </w:t>
      </w:r>
      <w:proofErr w:type="spellStart"/>
      <w:r w:rsidRPr="00A53238">
        <w:rPr>
          <w:bCs/>
          <w:sz w:val="22"/>
          <w:szCs w:val="22"/>
        </w:rPr>
        <w:t>тарихы</w:t>
      </w:r>
      <w:proofErr w:type="spellEnd"/>
      <w:r w:rsidRPr="00A53238">
        <w:rPr>
          <w:bCs/>
          <w:sz w:val="22"/>
          <w:szCs w:val="22"/>
        </w:rPr>
        <w:t xml:space="preserve">». /перевод. </w:t>
      </w:r>
      <w:proofErr w:type="spellStart"/>
      <w:r w:rsidRPr="00A53238">
        <w:rPr>
          <w:bCs/>
          <w:sz w:val="22"/>
          <w:szCs w:val="22"/>
        </w:rPr>
        <w:t>Нурышевой</w:t>
      </w:r>
      <w:proofErr w:type="spellEnd"/>
      <w:r w:rsidRPr="00A53238">
        <w:rPr>
          <w:bCs/>
          <w:sz w:val="22"/>
          <w:szCs w:val="22"/>
        </w:rPr>
        <w:t xml:space="preserve"> Г.Ж., </w:t>
      </w:r>
      <w:proofErr w:type="spellStart"/>
      <w:r w:rsidRPr="00A53238">
        <w:rPr>
          <w:bCs/>
          <w:sz w:val="22"/>
          <w:szCs w:val="22"/>
        </w:rPr>
        <w:t>М.Сабит</w:t>
      </w:r>
      <w:proofErr w:type="spellEnd"/>
      <w:r w:rsidRPr="00A53238">
        <w:rPr>
          <w:bCs/>
          <w:sz w:val="22"/>
          <w:szCs w:val="22"/>
        </w:rPr>
        <w:t>, 2017.</w:t>
      </w:r>
    </w:p>
    <w:p w14:paraId="0CE969FE"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4. </w:t>
      </w:r>
      <w:proofErr w:type="spellStart"/>
      <w:r w:rsidRPr="00A53238">
        <w:rPr>
          <w:bCs/>
          <w:sz w:val="22"/>
          <w:szCs w:val="22"/>
        </w:rPr>
        <w:t>Бегалинова</w:t>
      </w:r>
      <w:proofErr w:type="spellEnd"/>
      <w:r w:rsidRPr="00A53238">
        <w:rPr>
          <w:bCs/>
          <w:sz w:val="22"/>
          <w:szCs w:val="22"/>
        </w:rPr>
        <w:t xml:space="preserve"> К.К., </w:t>
      </w:r>
      <w:proofErr w:type="spellStart"/>
      <w:r w:rsidRPr="00A53238">
        <w:rPr>
          <w:bCs/>
          <w:sz w:val="22"/>
          <w:szCs w:val="22"/>
        </w:rPr>
        <w:t>Альжанова</w:t>
      </w:r>
      <w:proofErr w:type="spellEnd"/>
      <w:r w:rsidRPr="00A53238">
        <w:rPr>
          <w:bCs/>
          <w:sz w:val="22"/>
          <w:szCs w:val="22"/>
        </w:rPr>
        <w:t xml:space="preserve"> У.К. «Философия». Часть 1,2. –Алматы: </w:t>
      </w:r>
      <w:proofErr w:type="spellStart"/>
      <w:r w:rsidRPr="00A53238">
        <w:rPr>
          <w:bCs/>
          <w:sz w:val="22"/>
          <w:szCs w:val="22"/>
        </w:rPr>
        <w:t>Жібек</w:t>
      </w:r>
      <w:proofErr w:type="spellEnd"/>
      <w:r w:rsidRPr="00A53238">
        <w:rPr>
          <w:bCs/>
          <w:sz w:val="22"/>
          <w:szCs w:val="22"/>
        </w:rPr>
        <w:t xml:space="preserve"> </w:t>
      </w:r>
      <w:proofErr w:type="spellStart"/>
      <w:r w:rsidRPr="00A53238">
        <w:rPr>
          <w:bCs/>
          <w:sz w:val="22"/>
          <w:szCs w:val="22"/>
        </w:rPr>
        <w:t>жолы</w:t>
      </w:r>
      <w:proofErr w:type="spellEnd"/>
      <w:r w:rsidRPr="00A53238">
        <w:rPr>
          <w:bCs/>
          <w:sz w:val="22"/>
          <w:szCs w:val="22"/>
        </w:rPr>
        <w:t>, 2014.</w:t>
      </w:r>
    </w:p>
    <w:p w14:paraId="7193EA8B"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5. </w:t>
      </w:r>
      <w:proofErr w:type="spellStart"/>
      <w:r w:rsidRPr="00A53238">
        <w:rPr>
          <w:bCs/>
          <w:sz w:val="22"/>
          <w:szCs w:val="22"/>
        </w:rPr>
        <w:t>Масалимова</w:t>
      </w:r>
      <w:proofErr w:type="spellEnd"/>
      <w:r w:rsidRPr="00A53238">
        <w:rPr>
          <w:bCs/>
          <w:sz w:val="22"/>
          <w:szCs w:val="22"/>
        </w:rPr>
        <w:t xml:space="preserve"> А.Р., Алтаев Ж.А., </w:t>
      </w:r>
      <w:proofErr w:type="spellStart"/>
      <w:r w:rsidRPr="00A53238">
        <w:rPr>
          <w:bCs/>
          <w:sz w:val="22"/>
          <w:szCs w:val="22"/>
        </w:rPr>
        <w:t>Касабек</w:t>
      </w:r>
      <w:proofErr w:type="spellEnd"/>
      <w:r w:rsidRPr="00A53238">
        <w:rPr>
          <w:bCs/>
          <w:sz w:val="22"/>
          <w:szCs w:val="22"/>
        </w:rPr>
        <w:t xml:space="preserve"> А.К. «Казахская философия». Учебное пособие. – Алматы, 2018</w:t>
      </w:r>
    </w:p>
    <w:p w14:paraId="5299DC51" w14:textId="77777777" w:rsidR="004F6E36" w:rsidRPr="00A53238" w:rsidRDefault="004F6E36" w:rsidP="004F6E36">
      <w:pPr>
        <w:tabs>
          <w:tab w:val="left" w:pos="709"/>
        </w:tabs>
        <w:ind w:firstLine="709"/>
        <w:jc w:val="both"/>
        <w:rPr>
          <w:bCs/>
          <w:sz w:val="22"/>
          <w:szCs w:val="22"/>
        </w:rPr>
      </w:pPr>
      <w:r w:rsidRPr="00A53238">
        <w:rPr>
          <w:bCs/>
          <w:sz w:val="22"/>
          <w:szCs w:val="22"/>
        </w:rPr>
        <w:t>6. «Новая философская энциклопедия»: в 4 т. / Институт философии; М.: Мысль, 2010.</w:t>
      </w:r>
    </w:p>
    <w:p w14:paraId="73A5F926"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7. Бадью А. «Манифест философии» / В. Е. </w:t>
      </w:r>
      <w:proofErr w:type="spellStart"/>
      <w:r w:rsidRPr="00A53238">
        <w:rPr>
          <w:bCs/>
          <w:sz w:val="22"/>
          <w:szCs w:val="22"/>
        </w:rPr>
        <w:t>Лапицкого</w:t>
      </w:r>
      <w:proofErr w:type="spellEnd"/>
      <w:r w:rsidRPr="00A53238">
        <w:rPr>
          <w:bCs/>
          <w:sz w:val="22"/>
          <w:szCs w:val="22"/>
        </w:rPr>
        <w:t xml:space="preserve">. – </w:t>
      </w:r>
      <w:proofErr w:type="spellStart"/>
      <w:r w:rsidRPr="00A53238">
        <w:rPr>
          <w:bCs/>
          <w:sz w:val="22"/>
          <w:szCs w:val="22"/>
        </w:rPr>
        <w:t>Санкт-петербург</w:t>
      </w:r>
      <w:proofErr w:type="spellEnd"/>
      <w:r w:rsidRPr="00A53238">
        <w:rPr>
          <w:bCs/>
          <w:sz w:val="22"/>
          <w:szCs w:val="22"/>
        </w:rPr>
        <w:t xml:space="preserve">.: </w:t>
      </w:r>
      <w:proofErr w:type="spellStart"/>
      <w:r w:rsidRPr="00A53238">
        <w:rPr>
          <w:bCs/>
          <w:sz w:val="22"/>
          <w:szCs w:val="22"/>
        </w:rPr>
        <w:t>Machina</w:t>
      </w:r>
      <w:proofErr w:type="spellEnd"/>
      <w:r w:rsidRPr="00A53238">
        <w:rPr>
          <w:bCs/>
          <w:sz w:val="22"/>
          <w:szCs w:val="22"/>
        </w:rPr>
        <w:t>, 2003. –184 с.</w:t>
      </w:r>
    </w:p>
    <w:p w14:paraId="41540BF5"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8. </w:t>
      </w:r>
      <w:proofErr w:type="spellStart"/>
      <w:r w:rsidRPr="00A53238">
        <w:rPr>
          <w:bCs/>
          <w:sz w:val="22"/>
          <w:szCs w:val="22"/>
        </w:rPr>
        <w:t>Делёз</w:t>
      </w:r>
      <w:proofErr w:type="spellEnd"/>
      <w:r w:rsidRPr="00A53238">
        <w:rPr>
          <w:bCs/>
          <w:sz w:val="22"/>
          <w:szCs w:val="22"/>
        </w:rPr>
        <w:t xml:space="preserve"> Ж. </w:t>
      </w:r>
      <w:proofErr w:type="spellStart"/>
      <w:r w:rsidRPr="00A53238">
        <w:rPr>
          <w:bCs/>
          <w:sz w:val="22"/>
          <w:szCs w:val="22"/>
        </w:rPr>
        <w:t>Гваттари</w:t>
      </w:r>
      <w:proofErr w:type="spellEnd"/>
      <w:r w:rsidRPr="00A53238">
        <w:rPr>
          <w:bCs/>
          <w:sz w:val="22"/>
          <w:szCs w:val="22"/>
        </w:rPr>
        <w:t xml:space="preserve"> Ф. «Что такое философия?» /. Перевод С. Зенкина.– М.: Академический Проект, 2009. – 261 с.</w:t>
      </w:r>
    </w:p>
    <w:p w14:paraId="505B983C"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9. </w:t>
      </w:r>
      <w:proofErr w:type="spellStart"/>
      <w:r w:rsidRPr="00A53238">
        <w:rPr>
          <w:bCs/>
          <w:sz w:val="22"/>
          <w:szCs w:val="22"/>
        </w:rPr>
        <w:t>Коплстон</w:t>
      </w:r>
      <w:proofErr w:type="spellEnd"/>
      <w:r w:rsidRPr="00A53238">
        <w:rPr>
          <w:bCs/>
          <w:sz w:val="22"/>
          <w:szCs w:val="22"/>
        </w:rPr>
        <w:t xml:space="preserve"> Ф. «История философии: XX век» /перевод П.А. Сафронова. – М.: </w:t>
      </w:r>
      <w:proofErr w:type="spellStart"/>
      <w:r w:rsidRPr="00A53238">
        <w:rPr>
          <w:bCs/>
          <w:sz w:val="22"/>
          <w:szCs w:val="22"/>
        </w:rPr>
        <w:t>Издательствово</w:t>
      </w:r>
      <w:proofErr w:type="spellEnd"/>
      <w:r w:rsidRPr="00A53238">
        <w:rPr>
          <w:bCs/>
          <w:sz w:val="22"/>
          <w:szCs w:val="22"/>
        </w:rPr>
        <w:t xml:space="preserve"> «Центрполиграф», 2002. – 268 с.</w:t>
      </w:r>
    </w:p>
    <w:p w14:paraId="64EC14A7" w14:textId="77777777" w:rsidR="004F6E36" w:rsidRPr="00A53238" w:rsidRDefault="004F6E36" w:rsidP="004F6E36">
      <w:pPr>
        <w:tabs>
          <w:tab w:val="left" w:pos="709"/>
        </w:tabs>
        <w:ind w:firstLine="709"/>
        <w:jc w:val="both"/>
        <w:rPr>
          <w:bCs/>
          <w:sz w:val="22"/>
          <w:szCs w:val="22"/>
        </w:rPr>
      </w:pPr>
      <w:r w:rsidRPr="00A53238">
        <w:rPr>
          <w:bCs/>
          <w:sz w:val="22"/>
          <w:szCs w:val="22"/>
          <w:lang w:val="en-US"/>
        </w:rPr>
        <w:t xml:space="preserve">10. Copleston F. «History of Philosophy: Modern Philosophy». - Image Books, 2003. – 544 </w:t>
      </w:r>
      <w:r w:rsidRPr="00A53238">
        <w:rPr>
          <w:bCs/>
          <w:sz w:val="22"/>
          <w:szCs w:val="22"/>
        </w:rPr>
        <w:t>р</w:t>
      </w:r>
      <w:r w:rsidRPr="00A53238">
        <w:rPr>
          <w:bCs/>
          <w:sz w:val="22"/>
          <w:szCs w:val="22"/>
          <w:lang w:val="en-US"/>
        </w:rPr>
        <w:t>. (</w:t>
      </w:r>
      <w:proofErr w:type="spellStart"/>
      <w:r w:rsidRPr="00A53238">
        <w:rPr>
          <w:bCs/>
          <w:sz w:val="22"/>
          <w:szCs w:val="22"/>
        </w:rPr>
        <w:t>Коплэстон</w:t>
      </w:r>
      <w:proofErr w:type="spellEnd"/>
      <w:r w:rsidRPr="00A53238">
        <w:rPr>
          <w:bCs/>
          <w:sz w:val="22"/>
          <w:szCs w:val="22"/>
          <w:lang w:val="en-US"/>
        </w:rPr>
        <w:t xml:space="preserve"> </w:t>
      </w:r>
      <w:r w:rsidRPr="00A53238">
        <w:rPr>
          <w:bCs/>
          <w:sz w:val="22"/>
          <w:szCs w:val="22"/>
        </w:rPr>
        <w:t>Эф</w:t>
      </w:r>
      <w:r w:rsidRPr="00A53238">
        <w:rPr>
          <w:bCs/>
          <w:sz w:val="22"/>
          <w:szCs w:val="22"/>
          <w:lang w:val="en-US"/>
        </w:rPr>
        <w:t xml:space="preserve">. </w:t>
      </w:r>
      <w:r w:rsidRPr="00A53238">
        <w:rPr>
          <w:bCs/>
          <w:sz w:val="22"/>
          <w:szCs w:val="22"/>
        </w:rPr>
        <w:t>«</w:t>
      </w:r>
      <w:proofErr w:type="spellStart"/>
      <w:r w:rsidRPr="00A53238">
        <w:rPr>
          <w:bCs/>
          <w:sz w:val="22"/>
          <w:szCs w:val="22"/>
        </w:rPr>
        <w:t>Хистори</w:t>
      </w:r>
      <w:proofErr w:type="spellEnd"/>
      <w:r w:rsidRPr="00A53238">
        <w:rPr>
          <w:bCs/>
          <w:sz w:val="22"/>
          <w:szCs w:val="22"/>
        </w:rPr>
        <w:t xml:space="preserve"> оф </w:t>
      </w:r>
      <w:proofErr w:type="spellStart"/>
      <w:r w:rsidRPr="00A53238">
        <w:rPr>
          <w:bCs/>
          <w:sz w:val="22"/>
          <w:szCs w:val="22"/>
        </w:rPr>
        <w:t>философи</w:t>
      </w:r>
      <w:proofErr w:type="spellEnd"/>
      <w:r w:rsidRPr="00A53238">
        <w:rPr>
          <w:bCs/>
          <w:sz w:val="22"/>
          <w:szCs w:val="22"/>
        </w:rPr>
        <w:t xml:space="preserve">: Модерн </w:t>
      </w:r>
      <w:proofErr w:type="spellStart"/>
      <w:r w:rsidRPr="00A53238">
        <w:rPr>
          <w:bCs/>
          <w:sz w:val="22"/>
          <w:szCs w:val="22"/>
        </w:rPr>
        <w:t>философи</w:t>
      </w:r>
      <w:proofErr w:type="spellEnd"/>
      <w:r w:rsidRPr="00A53238">
        <w:rPr>
          <w:bCs/>
          <w:sz w:val="22"/>
          <w:szCs w:val="22"/>
        </w:rPr>
        <w:t xml:space="preserve">». – </w:t>
      </w:r>
      <w:proofErr w:type="spellStart"/>
      <w:r w:rsidRPr="00A53238">
        <w:rPr>
          <w:bCs/>
          <w:sz w:val="22"/>
          <w:szCs w:val="22"/>
        </w:rPr>
        <w:t>Имэйдж</w:t>
      </w:r>
      <w:proofErr w:type="spellEnd"/>
      <w:r w:rsidRPr="00A53238">
        <w:rPr>
          <w:bCs/>
          <w:sz w:val="22"/>
          <w:szCs w:val="22"/>
        </w:rPr>
        <w:t xml:space="preserve"> букс, 2003 – 544 пи.)</w:t>
      </w:r>
    </w:p>
    <w:p w14:paraId="4FE14939" w14:textId="77777777" w:rsidR="004F6E36" w:rsidRPr="00A53238" w:rsidRDefault="004F6E36" w:rsidP="004F6E36">
      <w:pPr>
        <w:tabs>
          <w:tab w:val="left" w:pos="709"/>
        </w:tabs>
        <w:ind w:firstLine="709"/>
        <w:jc w:val="both"/>
        <w:rPr>
          <w:bCs/>
          <w:sz w:val="22"/>
          <w:szCs w:val="22"/>
        </w:rPr>
      </w:pPr>
      <w:r w:rsidRPr="00A53238">
        <w:rPr>
          <w:bCs/>
          <w:sz w:val="22"/>
          <w:szCs w:val="22"/>
        </w:rPr>
        <w:t>11. Марков Б.В. «Философия». Учебник для вузов. – М.: Издательский дом «Питер», 2016. – 464 с.</w:t>
      </w:r>
    </w:p>
    <w:p w14:paraId="4123D2CC" w14:textId="1F52DF5F" w:rsidR="002B6DCD" w:rsidRPr="00A53238" w:rsidRDefault="004F6E36" w:rsidP="004F6E36">
      <w:pPr>
        <w:jc w:val="both"/>
        <w:rPr>
          <w:bCs/>
          <w:sz w:val="22"/>
          <w:szCs w:val="22"/>
        </w:rPr>
      </w:pPr>
      <w:r w:rsidRPr="00A53238">
        <w:rPr>
          <w:bCs/>
          <w:sz w:val="22"/>
          <w:szCs w:val="22"/>
        </w:rPr>
        <w:t>12. Миронов В.В. «Философия». Учебник. – М.: Проспект, 2016. – 289 с.</w:t>
      </w:r>
    </w:p>
    <w:p w14:paraId="4950057F" w14:textId="77777777" w:rsidR="004F6E36" w:rsidRPr="00A53238" w:rsidRDefault="004F6E36" w:rsidP="004F6E36">
      <w:pPr>
        <w:jc w:val="both"/>
        <w:rPr>
          <w:b/>
          <w:sz w:val="22"/>
          <w:szCs w:val="22"/>
        </w:rPr>
      </w:pPr>
    </w:p>
    <w:p w14:paraId="165AC516" w14:textId="77777777" w:rsidR="002B6DCD" w:rsidRPr="00A53238" w:rsidRDefault="002B6DCD" w:rsidP="002B6DCD">
      <w:pPr>
        <w:jc w:val="center"/>
        <w:rPr>
          <w:b/>
          <w:sz w:val="22"/>
          <w:szCs w:val="22"/>
        </w:rPr>
      </w:pPr>
      <w:proofErr w:type="spellStart"/>
      <w:r w:rsidRPr="00A53238">
        <w:rPr>
          <w:b/>
          <w:sz w:val="22"/>
          <w:szCs w:val="22"/>
        </w:rPr>
        <w:t>Lecture</w:t>
      </w:r>
      <w:proofErr w:type="spellEnd"/>
      <w:r w:rsidRPr="00A53238">
        <w:rPr>
          <w:b/>
          <w:sz w:val="22"/>
          <w:szCs w:val="22"/>
        </w:rPr>
        <w:t xml:space="preserve"> 6.</w:t>
      </w:r>
    </w:p>
    <w:p w14:paraId="3347A2D4" w14:textId="77777777" w:rsidR="002B6DCD" w:rsidRPr="00A53238" w:rsidRDefault="002B6DCD" w:rsidP="002B6DCD">
      <w:pPr>
        <w:jc w:val="center"/>
        <w:rPr>
          <w:b/>
          <w:sz w:val="22"/>
          <w:szCs w:val="22"/>
          <w:lang w:val="en-US"/>
        </w:rPr>
      </w:pPr>
      <w:r w:rsidRPr="00A53238">
        <w:rPr>
          <w:b/>
          <w:sz w:val="22"/>
          <w:szCs w:val="22"/>
          <w:lang w:val="en-US"/>
        </w:rPr>
        <w:t>Education, science, engineering and technology.</w:t>
      </w:r>
    </w:p>
    <w:p w14:paraId="5E3E5D94" w14:textId="77777777" w:rsidR="002B6DCD" w:rsidRPr="00A53238" w:rsidRDefault="002B6DCD" w:rsidP="002B6DCD">
      <w:pPr>
        <w:jc w:val="both"/>
        <w:rPr>
          <w:sz w:val="22"/>
          <w:szCs w:val="22"/>
        </w:rPr>
      </w:pPr>
      <w:proofErr w:type="spellStart"/>
      <w:r w:rsidRPr="00A53238">
        <w:rPr>
          <w:b/>
          <w:sz w:val="22"/>
          <w:szCs w:val="22"/>
        </w:rPr>
        <w:t>Plan</w:t>
      </w:r>
      <w:proofErr w:type="spellEnd"/>
      <w:r w:rsidRPr="00A53238">
        <w:rPr>
          <w:bCs/>
          <w:sz w:val="22"/>
          <w:szCs w:val="22"/>
        </w:rPr>
        <w:t>.</w:t>
      </w:r>
    </w:p>
    <w:p w14:paraId="1998EA4F" w14:textId="77777777" w:rsidR="002B6DCD" w:rsidRPr="00A53238" w:rsidRDefault="002B6DCD" w:rsidP="002B6DCD">
      <w:pPr>
        <w:numPr>
          <w:ilvl w:val="0"/>
          <w:numId w:val="28"/>
        </w:numPr>
        <w:jc w:val="both"/>
        <w:rPr>
          <w:sz w:val="22"/>
          <w:szCs w:val="22"/>
          <w:lang w:val="en-US"/>
        </w:rPr>
      </w:pPr>
      <w:r w:rsidRPr="00A53238">
        <w:rPr>
          <w:sz w:val="22"/>
          <w:szCs w:val="22"/>
          <w:lang w:val="en-US"/>
        </w:rPr>
        <w:t>The successes of modern science and their causes.</w:t>
      </w:r>
    </w:p>
    <w:p w14:paraId="1A618FA0" w14:textId="77777777" w:rsidR="002B6DCD" w:rsidRPr="00A53238" w:rsidRDefault="002B6DCD" w:rsidP="002B6DCD">
      <w:pPr>
        <w:numPr>
          <w:ilvl w:val="0"/>
          <w:numId w:val="28"/>
        </w:numPr>
        <w:jc w:val="both"/>
        <w:rPr>
          <w:sz w:val="22"/>
          <w:szCs w:val="22"/>
          <w:lang w:val="en-US"/>
        </w:rPr>
      </w:pPr>
      <w:r w:rsidRPr="00A53238">
        <w:rPr>
          <w:sz w:val="22"/>
          <w:szCs w:val="22"/>
          <w:lang w:val="en-US"/>
        </w:rPr>
        <w:t>Science as knowledge, activity and social institution.</w:t>
      </w:r>
    </w:p>
    <w:p w14:paraId="2BCFA612" w14:textId="77777777" w:rsidR="002B6DCD" w:rsidRPr="00A53238" w:rsidRDefault="002B6DCD" w:rsidP="002B6DCD">
      <w:pPr>
        <w:numPr>
          <w:ilvl w:val="0"/>
          <w:numId w:val="28"/>
        </w:numPr>
        <w:jc w:val="both"/>
        <w:rPr>
          <w:b/>
          <w:sz w:val="22"/>
          <w:szCs w:val="22"/>
          <w:lang w:val="en-US"/>
        </w:rPr>
      </w:pPr>
      <w:r w:rsidRPr="00A53238">
        <w:rPr>
          <w:sz w:val="22"/>
          <w:szCs w:val="22"/>
          <w:lang w:val="en-US"/>
        </w:rPr>
        <w:t xml:space="preserve">Philosophy of Education </w:t>
      </w:r>
      <w:proofErr w:type="spellStart"/>
      <w:r w:rsidRPr="00A53238">
        <w:rPr>
          <w:sz w:val="22"/>
          <w:szCs w:val="22"/>
          <w:lang w:val="en-US"/>
        </w:rPr>
        <w:t>Ibrai</w:t>
      </w:r>
      <w:proofErr w:type="spellEnd"/>
      <w:r w:rsidRPr="00A53238">
        <w:rPr>
          <w:sz w:val="22"/>
          <w:szCs w:val="22"/>
          <w:lang w:val="en-US"/>
        </w:rPr>
        <w:t xml:space="preserve"> </w:t>
      </w:r>
      <w:proofErr w:type="spellStart"/>
      <w:r w:rsidRPr="00A53238">
        <w:rPr>
          <w:sz w:val="22"/>
          <w:szCs w:val="22"/>
          <w:lang w:val="en-US"/>
        </w:rPr>
        <w:t>Altynsarin</w:t>
      </w:r>
      <w:proofErr w:type="spellEnd"/>
      <w:r w:rsidRPr="00A53238">
        <w:rPr>
          <w:sz w:val="22"/>
          <w:szCs w:val="22"/>
          <w:lang w:val="en-US"/>
        </w:rPr>
        <w:t>.</w:t>
      </w:r>
    </w:p>
    <w:p w14:paraId="5822DC2D" w14:textId="77777777" w:rsidR="002B6DCD" w:rsidRPr="00A53238" w:rsidRDefault="002B6DCD" w:rsidP="002B6DCD">
      <w:pPr>
        <w:tabs>
          <w:tab w:val="left" w:pos="460"/>
        </w:tabs>
        <w:jc w:val="both"/>
        <w:rPr>
          <w:b/>
          <w:sz w:val="22"/>
          <w:szCs w:val="22"/>
          <w:lang w:val="en-US"/>
        </w:rPr>
      </w:pPr>
      <w:r w:rsidRPr="00A53238">
        <w:rPr>
          <w:b/>
          <w:sz w:val="22"/>
          <w:szCs w:val="22"/>
          <w:lang w:val="en-US"/>
        </w:rPr>
        <w:tab/>
      </w:r>
    </w:p>
    <w:p w14:paraId="4C6589CE" w14:textId="77777777" w:rsidR="002B6DCD" w:rsidRPr="00A53238" w:rsidRDefault="002B6DCD" w:rsidP="002B6DCD">
      <w:pPr>
        <w:tabs>
          <w:tab w:val="left" w:pos="460"/>
        </w:tabs>
        <w:jc w:val="both"/>
        <w:rPr>
          <w:bCs/>
          <w:sz w:val="22"/>
          <w:szCs w:val="22"/>
          <w:lang w:val="en-US"/>
        </w:rPr>
      </w:pPr>
      <w:r w:rsidRPr="00A53238">
        <w:rPr>
          <w:b/>
          <w:sz w:val="22"/>
          <w:szCs w:val="22"/>
          <w:lang w:val="en-US"/>
        </w:rPr>
        <w:t>Tasks:</w:t>
      </w:r>
    </w:p>
    <w:p w14:paraId="6E648D68" w14:textId="77777777" w:rsidR="002B6DCD" w:rsidRPr="00A53238" w:rsidRDefault="002B6DCD" w:rsidP="002B6DCD">
      <w:pPr>
        <w:tabs>
          <w:tab w:val="left" w:pos="460"/>
        </w:tabs>
        <w:jc w:val="both"/>
        <w:rPr>
          <w:bCs/>
          <w:sz w:val="22"/>
          <w:szCs w:val="22"/>
          <w:lang w:val="en-US"/>
        </w:rPr>
      </w:pPr>
      <w:r w:rsidRPr="00A53238">
        <w:rPr>
          <w:bCs/>
          <w:sz w:val="22"/>
          <w:szCs w:val="22"/>
          <w:lang w:val="en-US"/>
        </w:rPr>
        <w:t>- to consider the reasons for the intensive development of science at the present stage of development of human civilization, and to predict the possible effects of these processes;</w:t>
      </w:r>
    </w:p>
    <w:p w14:paraId="2291CC5D" w14:textId="77777777" w:rsidR="002B6DCD" w:rsidRPr="00A53238" w:rsidRDefault="002B6DCD" w:rsidP="002B6DCD">
      <w:pPr>
        <w:tabs>
          <w:tab w:val="left" w:pos="460"/>
        </w:tabs>
        <w:jc w:val="both"/>
        <w:rPr>
          <w:bCs/>
          <w:sz w:val="22"/>
          <w:szCs w:val="22"/>
          <w:lang w:val="en-US"/>
        </w:rPr>
      </w:pPr>
      <w:r w:rsidRPr="00A53238">
        <w:rPr>
          <w:bCs/>
          <w:sz w:val="22"/>
          <w:szCs w:val="22"/>
          <w:lang w:val="en-US"/>
        </w:rPr>
        <w:t>- explore - that is science as a social institution, to study its positive and negative aspects;</w:t>
      </w:r>
    </w:p>
    <w:p w14:paraId="4E59CFBF" w14:textId="77777777" w:rsidR="002B6DCD" w:rsidRPr="00A53238" w:rsidRDefault="002B6DCD" w:rsidP="002B6DCD">
      <w:pPr>
        <w:tabs>
          <w:tab w:val="left" w:pos="460"/>
        </w:tabs>
        <w:jc w:val="both"/>
        <w:rPr>
          <w:b/>
          <w:sz w:val="22"/>
          <w:szCs w:val="22"/>
          <w:lang w:val="en-US"/>
        </w:rPr>
      </w:pPr>
      <w:r w:rsidRPr="00A53238">
        <w:rPr>
          <w:bCs/>
          <w:sz w:val="22"/>
          <w:szCs w:val="22"/>
          <w:lang w:val="en-US"/>
        </w:rPr>
        <w:t xml:space="preserve">- examine the pedagogical views </w:t>
      </w:r>
      <w:proofErr w:type="spellStart"/>
      <w:r w:rsidRPr="00A53238">
        <w:rPr>
          <w:bCs/>
          <w:sz w:val="22"/>
          <w:szCs w:val="22"/>
          <w:lang w:val="en-US"/>
        </w:rPr>
        <w:t>Altynsarin</w:t>
      </w:r>
      <w:proofErr w:type="spellEnd"/>
      <w:r w:rsidRPr="00A53238">
        <w:rPr>
          <w:bCs/>
          <w:sz w:val="22"/>
          <w:szCs w:val="22"/>
          <w:lang w:val="en-US"/>
        </w:rPr>
        <w:t xml:space="preserve"> within the philosophical approach to the problem of education and upbringing of the human person.</w:t>
      </w:r>
    </w:p>
    <w:p w14:paraId="6683A28F" w14:textId="77777777" w:rsidR="002B6DCD" w:rsidRPr="00A53238" w:rsidRDefault="002B6DCD" w:rsidP="002B6DCD">
      <w:pPr>
        <w:pStyle w:val="ab"/>
        <w:spacing w:before="0" w:after="0"/>
        <w:ind w:firstLine="709"/>
        <w:jc w:val="both"/>
        <w:rPr>
          <w:sz w:val="22"/>
          <w:szCs w:val="22"/>
          <w:lang w:val="en-US"/>
        </w:rPr>
      </w:pPr>
      <w:r w:rsidRPr="00A53238">
        <w:rPr>
          <w:b/>
          <w:sz w:val="22"/>
          <w:szCs w:val="22"/>
          <w:lang w:val="en-US"/>
        </w:rPr>
        <w:tab/>
      </w:r>
      <w:r w:rsidRPr="00A53238">
        <w:rPr>
          <w:sz w:val="22"/>
          <w:szCs w:val="22"/>
          <w:lang w:val="en-US"/>
        </w:rPr>
        <w:t>Science and technology in the XX century became the true locomotives of history. They gave her an unprecedented dynamism, provided for a man tremendous power, which has dramatically increased the scale of transformational human activity.</w:t>
      </w:r>
    </w:p>
    <w:p w14:paraId="63002F6C"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Radically changing the natural environment of their habitat, having mastered the entire surface of the Earth, the biosphere, man has created a "second nature" - an artificial, that his life is no less important than the first.</w:t>
      </w:r>
    </w:p>
    <w:p w14:paraId="19283C85"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Today, thanks to the enormous scale of the economic and cultural activities of people intensively carried out the integration process.</w:t>
      </w:r>
    </w:p>
    <w:p w14:paraId="37A67E94"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The interaction of various countries and peoples has become so important that humanity in our time is a holistic system, the development of which implements a single historical process.</w:t>
      </w:r>
    </w:p>
    <w:p w14:paraId="0952B974" w14:textId="77777777" w:rsidR="002B6DCD" w:rsidRPr="00A53238" w:rsidRDefault="002B6DCD" w:rsidP="002B6DCD">
      <w:pPr>
        <w:pStyle w:val="ab"/>
        <w:spacing w:before="0" w:after="0"/>
        <w:ind w:firstLine="709"/>
        <w:jc w:val="both"/>
        <w:rPr>
          <w:i/>
          <w:iCs/>
          <w:sz w:val="22"/>
          <w:szCs w:val="22"/>
          <w:lang w:val="en-US"/>
        </w:rPr>
      </w:pPr>
      <w:r w:rsidRPr="00A53238">
        <w:rPr>
          <w:sz w:val="22"/>
          <w:szCs w:val="22"/>
          <w:lang w:val="en-US"/>
        </w:rPr>
        <w:t>What is the science that led to significant changes in all our lives, in all appearance of modern civilization? She is now a surprising phenomenon that is radically different from its image, which loomed in the last century. Modern science called "big science". What are the main characteristics of the "big science"?</w:t>
      </w:r>
    </w:p>
    <w:p w14:paraId="45A147C5" w14:textId="77777777" w:rsidR="002B6DCD" w:rsidRPr="00A53238" w:rsidRDefault="002B6DCD" w:rsidP="002B6DCD">
      <w:pPr>
        <w:pStyle w:val="ab"/>
        <w:spacing w:before="0" w:after="0"/>
        <w:ind w:firstLine="709"/>
        <w:jc w:val="both"/>
        <w:rPr>
          <w:sz w:val="22"/>
          <w:szCs w:val="22"/>
          <w:lang w:val="en-US"/>
        </w:rPr>
      </w:pPr>
      <w:r w:rsidRPr="00A53238">
        <w:rPr>
          <w:i/>
          <w:iCs/>
          <w:sz w:val="22"/>
          <w:szCs w:val="22"/>
          <w:lang w:val="en-US"/>
        </w:rPr>
        <w:t>Dramatically increasing the number of scientists.</w:t>
      </w:r>
    </w:p>
    <w:p w14:paraId="574B25FC"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The number of scientists in the world at the turn of XVII - XIX centuries. about 1 thousand. people. In the middle of the last century 10 thousand. People. In 1900, 100 thousand. People. The end of XX century, more than 5 million. Pers.</w:t>
      </w:r>
    </w:p>
    <w:p w14:paraId="78FD1115"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The fastest rate of people engaged in science, increased after the Second World War.</w:t>
      </w:r>
    </w:p>
    <w:p w14:paraId="1F8538FC" w14:textId="77777777" w:rsidR="002B6DCD" w:rsidRPr="00A53238" w:rsidRDefault="002B6DCD" w:rsidP="002B6DCD">
      <w:pPr>
        <w:pStyle w:val="ab"/>
        <w:spacing w:before="0" w:after="0"/>
        <w:ind w:firstLine="709"/>
        <w:jc w:val="both"/>
        <w:rPr>
          <w:i/>
          <w:iCs/>
          <w:sz w:val="22"/>
          <w:szCs w:val="22"/>
          <w:lang w:val="en-US"/>
        </w:rPr>
      </w:pPr>
      <w:r w:rsidRPr="00A53238">
        <w:rPr>
          <w:sz w:val="22"/>
          <w:szCs w:val="22"/>
          <w:lang w:val="en-US"/>
        </w:rPr>
        <w:t>Doubling the number of scientists (50 - 70 years.). Europe in 15 years, the United States for 10 years, the Soviet Union in the last 7 years. These high rates have led to the fact that about 90% of all scientists who have ever lived on earth are our contemporaries.</w:t>
      </w:r>
    </w:p>
    <w:p w14:paraId="54E7D3D1" w14:textId="77777777" w:rsidR="002B6DCD" w:rsidRPr="00A53238" w:rsidRDefault="002B6DCD" w:rsidP="002B6DCD">
      <w:pPr>
        <w:pStyle w:val="ab"/>
        <w:spacing w:before="0" w:after="0"/>
        <w:ind w:firstLine="709"/>
        <w:jc w:val="both"/>
        <w:rPr>
          <w:sz w:val="22"/>
          <w:szCs w:val="22"/>
          <w:lang w:val="en-US"/>
        </w:rPr>
      </w:pPr>
      <w:r w:rsidRPr="00A53238">
        <w:rPr>
          <w:i/>
          <w:iCs/>
          <w:sz w:val="22"/>
          <w:szCs w:val="22"/>
          <w:lang w:val="en-US"/>
        </w:rPr>
        <w:t>The growth of scientific information.</w:t>
      </w:r>
    </w:p>
    <w:p w14:paraId="5CB5E293"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In the XX century, world scientific information doubles in 10 - 15 years. So, if there were about 10,000 scientific journals in 1900, it is now they have a few hundred thousand. Over 90% of all the most important scientific and technological achievements accounted for XX century.</w:t>
      </w:r>
    </w:p>
    <w:p w14:paraId="48C1FF96" w14:textId="77777777" w:rsidR="002B6DCD" w:rsidRPr="00A53238" w:rsidRDefault="002B6DCD" w:rsidP="002B6DCD">
      <w:pPr>
        <w:pStyle w:val="ab"/>
        <w:spacing w:before="0" w:after="0"/>
        <w:ind w:firstLine="709"/>
        <w:jc w:val="both"/>
        <w:rPr>
          <w:i/>
          <w:iCs/>
          <w:sz w:val="22"/>
          <w:szCs w:val="22"/>
          <w:lang w:val="en-US"/>
        </w:rPr>
      </w:pPr>
      <w:r w:rsidRPr="00A53238">
        <w:rPr>
          <w:sz w:val="22"/>
          <w:szCs w:val="22"/>
          <w:lang w:val="en-US"/>
        </w:rPr>
        <w:t>This huge increase in scientific information creates particular difficulties to enter the cutting edge of science. Scientist today must make great efforts to keep abreast of the advances that are made, even in the narrow area of ​​specialization. But he must gain knowledge from related fields of science, information on the development of science in general, culture, politics, so he needs to complete the life and work also as a scientist and as a person.</w:t>
      </w:r>
    </w:p>
    <w:p w14:paraId="557703B2" w14:textId="77777777" w:rsidR="002B6DCD" w:rsidRPr="00A53238" w:rsidRDefault="002B6DCD" w:rsidP="002B6DCD">
      <w:pPr>
        <w:pStyle w:val="ab"/>
        <w:spacing w:before="0" w:after="0"/>
        <w:ind w:firstLine="709"/>
        <w:jc w:val="both"/>
        <w:rPr>
          <w:sz w:val="22"/>
          <w:szCs w:val="22"/>
          <w:lang w:val="en-US"/>
        </w:rPr>
      </w:pPr>
      <w:r w:rsidRPr="00A53238">
        <w:rPr>
          <w:i/>
          <w:iCs/>
          <w:sz w:val="22"/>
          <w:szCs w:val="22"/>
          <w:lang w:val="en-US"/>
        </w:rPr>
        <w:t>Changing the world of science</w:t>
      </w:r>
    </w:p>
    <w:p w14:paraId="51D59436"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lastRenderedPageBreak/>
        <w:t>Science today covers a huge area of ​​expertise. It includes about 15,000 subjects who all closely interact with each other. Modern science gives us a complete picture of the origin and development of Metagalaxy, the emergence of life on Earth and the main stages of its development, the emergence and development of the person. She understands the laws of the functioning of his mind, penetrates the secrets of the unconscious, which plays an important role in people's behavior. Science today is studying everything, even itself - how it originated, developed, how to interact with other forms of culture, the impact exerted on the material and spiritual life of society.</w:t>
      </w:r>
    </w:p>
    <w:p w14:paraId="09A3BF93" w14:textId="77777777" w:rsidR="002B6DCD" w:rsidRPr="00A53238" w:rsidRDefault="002B6DCD" w:rsidP="002B6DCD">
      <w:pPr>
        <w:ind w:firstLine="709"/>
        <w:jc w:val="both"/>
        <w:rPr>
          <w:sz w:val="22"/>
          <w:szCs w:val="22"/>
          <w:lang w:val="en-US"/>
        </w:rPr>
      </w:pPr>
    </w:p>
    <w:p w14:paraId="69F929B7"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At the same time, scientists today do not believe that they comprehend all the mysteries of the universe.</w:t>
      </w:r>
    </w:p>
    <w:p w14:paraId="16C23DFB"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In this respect, it is interesting the following statement by a prominent modern French historian Marc Bloch on the state of historical science: "This science, through childhood, like all sciences, whose subject is the human spirit, it is a belated guest on rational knowledge. Or, better to say, grown old, languish in the embryonic form of the narrative, overloaded long fictions, even longer chained to the events of the most directly accessible as a serious analytical phenomenon, the story is still quite young. "</w:t>
      </w:r>
    </w:p>
    <w:p w14:paraId="34D07A43" w14:textId="77777777" w:rsidR="002B6DCD" w:rsidRPr="00A53238" w:rsidRDefault="002B6DCD" w:rsidP="002B6DCD">
      <w:pPr>
        <w:pStyle w:val="ab"/>
        <w:spacing w:before="0" w:after="0"/>
        <w:ind w:firstLine="709"/>
        <w:jc w:val="both"/>
        <w:rPr>
          <w:i/>
          <w:iCs/>
          <w:sz w:val="22"/>
          <w:szCs w:val="22"/>
          <w:lang w:val="en-US"/>
        </w:rPr>
      </w:pPr>
      <w:r w:rsidRPr="00A53238">
        <w:rPr>
          <w:sz w:val="22"/>
          <w:szCs w:val="22"/>
          <w:lang w:val="en-US"/>
        </w:rPr>
        <w:t>In the minds of modern scientists have a clear idea of ​​the enormous potential for further development of science, a radical change on the basis of its achievements of our ideas about the world and its transformation. Special hopes are pinned on the science of living, man, society. According to many scientists, achievements in these sciences and the widespread use them in real life practice will largely determine the characteristics of the XXI century.</w:t>
      </w:r>
    </w:p>
    <w:p w14:paraId="3CEF1908" w14:textId="77777777" w:rsidR="002B6DCD" w:rsidRPr="00A53238" w:rsidRDefault="002B6DCD" w:rsidP="002B6DCD">
      <w:pPr>
        <w:pStyle w:val="ab"/>
        <w:spacing w:before="0" w:after="0"/>
        <w:ind w:firstLine="709"/>
        <w:jc w:val="both"/>
        <w:rPr>
          <w:sz w:val="22"/>
          <w:szCs w:val="22"/>
          <w:lang w:val="en-US"/>
        </w:rPr>
      </w:pPr>
      <w:r w:rsidRPr="00A53238">
        <w:rPr>
          <w:i/>
          <w:iCs/>
          <w:sz w:val="22"/>
          <w:szCs w:val="22"/>
          <w:lang w:val="en-US"/>
        </w:rPr>
        <w:t>The transformation of scientific activity in a particular profession</w:t>
      </w:r>
    </w:p>
    <w:p w14:paraId="3BA026B1"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Science more recently was a free activity of individual scientists who not only interested businessmen and did not attract the attention of politicians. It was not a profession, and not specifically funded. Until the end of the XIX century. the vast majority of scientists scientific work was not the main source of their material security. As a rule, research carried out at the time in the universities, and scientists provide their lives due to the payment of their teaching work.</w:t>
      </w:r>
    </w:p>
    <w:p w14:paraId="09F92587"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One of the first research laboratory was established by the German chemist J. von Liebig in 1825. She brought him considerable income. However, it was not characteristic of the XIX century. So, as early as the end of the last century, the famous French microbiologist and chemist Louis Pasteur asked Napoleon III, and why he did not make any profit from his discoveries, said that scientists believe France humiliating to earn money this way.</w:t>
      </w:r>
    </w:p>
    <w:p w14:paraId="36215BA0" w14:textId="77777777" w:rsidR="002B6DCD" w:rsidRPr="00A53238" w:rsidRDefault="002B6DCD" w:rsidP="002B6DCD">
      <w:pPr>
        <w:pStyle w:val="ab"/>
        <w:spacing w:before="0" w:after="0"/>
        <w:ind w:firstLine="709"/>
        <w:jc w:val="both"/>
        <w:rPr>
          <w:rStyle w:val="a5"/>
          <w:sz w:val="22"/>
          <w:szCs w:val="22"/>
          <w:u w:val="single"/>
          <w:lang w:val="en-US"/>
        </w:rPr>
      </w:pPr>
      <w:r w:rsidRPr="00A53238">
        <w:rPr>
          <w:sz w:val="22"/>
          <w:szCs w:val="22"/>
          <w:lang w:val="en-US"/>
        </w:rPr>
        <w:t>Today, a scientist - a special profession. Millions of scientists working today in the special research institutes, laboratories, various commissions, councils. In the XX century. the notion of "scientist". Norma was acting as a consultant or advisor, their participation in the elaboration and adoption of decisions on a variety of issues of society.</w:t>
      </w:r>
    </w:p>
    <w:p w14:paraId="38C4C9B7" w14:textId="77777777" w:rsidR="002B6DCD" w:rsidRPr="00A53238" w:rsidRDefault="002B6DCD" w:rsidP="002B6DCD">
      <w:pPr>
        <w:pStyle w:val="ab"/>
        <w:spacing w:before="0" w:after="0"/>
        <w:ind w:firstLine="709"/>
        <w:jc w:val="both"/>
        <w:rPr>
          <w:sz w:val="22"/>
          <w:szCs w:val="22"/>
          <w:lang w:val="en-US"/>
        </w:rPr>
      </w:pPr>
      <w:r w:rsidRPr="00A53238">
        <w:rPr>
          <w:rStyle w:val="a5"/>
          <w:sz w:val="22"/>
          <w:szCs w:val="22"/>
          <w:u w:val="single"/>
          <w:lang w:val="en-US"/>
        </w:rPr>
        <w:t xml:space="preserve">Modern scientific </w:t>
      </w:r>
      <w:proofErr w:type="spellStart"/>
      <w:r w:rsidRPr="00A53238">
        <w:rPr>
          <w:rStyle w:val="a5"/>
          <w:sz w:val="22"/>
          <w:szCs w:val="22"/>
          <w:u w:val="single"/>
          <w:lang w:val="en-US"/>
        </w:rPr>
        <w:t>knowledge</w:t>
      </w:r>
      <w:r w:rsidRPr="00A53238">
        <w:rPr>
          <w:sz w:val="22"/>
          <w:szCs w:val="22"/>
          <w:lang w:val="en-US"/>
        </w:rPr>
        <w:t>Represented</w:t>
      </w:r>
      <w:proofErr w:type="spellEnd"/>
      <w:r w:rsidRPr="00A53238">
        <w:rPr>
          <w:sz w:val="22"/>
          <w:szCs w:val="22"/>
          <w:lang w:val="en-US"/>
        </w:rPr>
        <w:t xml:space="preserve"> by a set of different scientific disciplines, such as physics, where we study the properties of phenomena and processes of inorganic forms of material reality at the level of the macro- and micro-world, astrophysics, the subject of which are the properties and evolution of the local astronomical objects, cosmology, modeling the evolution of large-scale structure of the Universe , biology, studying the processes of development and functioning of </w:t>
      </w:r>
      <w:proofErr w:type="spellStart"/>
      <w:r w:rsidRPr="00A53238">
        <w:rPr>
          <w:sz w:val="22"/>
          <w:szCs w:val="22"/>
          <w:lang w:val="en-US"/>
        </w:rPr>
        <w:t>Ms</w:t>
      </w:r>
      <w:proofErr w:type="spellEnd"/>
      <w:r w:rsidRPr="00A53238">
        <w:rPr>
          <w:sz w:val="22"/>
          <w:szCs w:val="22"/>
          <w:lang w:val="en-US"/>
        </w:rPr>
        <w:t>-O objects, et al., is characterized by the awareness of integrity, global study of its facilities and their interconnectedness. On the basis of generalization of evolutionary knowledge gained and the various fields of natural science, in the aspect of the study of Integra-</w:t>
      </w:r>
      <w:proofErr w:type="spellStart"/>
      <w:r w:rsidRPr="00A53238">
        <w:rPr>
          <w:sz w:val="22"/>
          <w:szCs w:val="22"/>
          <w:lang w:val="en-US"/>
        </w:rPr>
        <w:t>tive</w:t>
      </w:r>
      <w:proofErr w:type="spellEnd"/>
      <w:r w:rsidRPr="00A53238">
        <w:rPr>
          <w:sz w:val="22"/>
          <w:szCs w:val="22"/>
          <w:lang w:val="en-US"/>
        </w:rPr>
        <w:t xml:space="preserve"> phenomena in science began to talk about the idea of ​​"global evolutionism." Global evolutionism serves as a concept, approach,</w:t>
      </w:r>
    </w:p>
    <w:p w14:paraId="707B3AFC"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Systems approach. He started to develop I the second half of the twentieth century. This methodological direction, whose main task is to develop research methods and the construction of highly organized objects - systems of different classes and types. SP represents a certain step in the development of methods of knowledge, methods and study design activity, methods explanation and description of the nature of the analyzed objects or artificially created. Historically, it replaces the mechanism and in its aims is opposed to these concepts. The most widely used in the study of the joint venture is developing complex objects - multi-level, hierarchical, as a rule, self-organizing, biological, sociological, psychological, large technical systems, economic and others.</w:t>
      </w:r>
    </w:p>
    <w:p w14:paraId="4292B6A7"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There was synergy. This is an area of ​​scientific knowledge, which through interdisciplinary research to identify common patterns of self-organization, the formation of stable structures in open systems. It is a holistic joint cooperative effect of the interaction of a large number of subsystems in the open system. This effect can occur in a variety of physical, chemical, and other live. Systems that are capable of self-organization. When this is necessary to satisfy two conditions: the system must be open; the number of subsystems or components, resulting in mutual. which arises their collective ordered motion must exceed a certain level. The effect of the emergence of chaos and confusion of stable self-organizing systems was discovered in physics in the early twentieth century, but the essence of these processes could reveal much later, based on the principles of thermodynamics Prigogine unstable. Synergy reveals the mechanisms of self-organization can finally explain the origin of life, consciousness, and even the theory of evolution. Thus, one aspect of the science of the twentieth century is the system analysis and the study of chaos, chaos dynamics.</w:t>
      </w:r>
    </w:p>
    <w:p w14:paraId="11760E18" w14:textId="77777777" w:rsidR="002B6DCD" w:rsidRPr="00A53238" w:rsidRDefault="002B6DCD" w:rsidP="002B6DCD">
      <w:pPr>
        <w:pStyle w:val="ab"/>
        <w:spacing w:before="0" w:after="0"/>
        <w:ind w:firstLine="709"/>
        <w:jc w:val="both"/>
        <w:rPr>
          <w:b/>
          <w:sz w:val="22"/>
          <w:szCs w:val="22"/>
          <w:lang w:val="en-US"/>
        </w:rPr>
      </w:pPr>
      <w:r w:rsidRPr="00A53238">
        <w:rPr>
          <w:sz w:val="22"/>
          <w:szCs w:val="22"/>
          <w:lang w:val="en-US"/>
        </w:rPr>
        <w:t>Significant importance is also attached to the probabilistic nature of the system. The basic laws of purchased probabilistic nature, and it is also primarily due to the formation of self-assembled. system based on mutual. objects. Example - Brownian motion, agitation, Boyle -</w:t>
      </w:r>
      <w:proofErr w:type="spellStart"/>
      <w:r w:rsidRPr="00A53238">
        <w:rPr>
          <w:sz w:val="22"/>
          <w:szCs w:val="22"/>
          <w:lang w:val="en-US"/>
        </w:rPr>
        <w:t>Mariotta</w:t>
      </w:r>
      <w:proofErr w:type="spellEnd"/>
      <w:r w:rsidRPr="00A53238">
        <w:rPr>
          <w:sz w:val="22"/>
          <w:szCs w:val="22"/>
          <w:lang w:val="en-US"/>
        </w:rPr>
        <w:t xml:space="preserve"> in gas dynamics. In addition, an important feature of the </w:t>
      </w:r>
      <w:r w:rsidRPr="00A53238">
        <w:rPr>
          <w:sz w:val="22"/>
          <w:szCs w:val="22"/>
          <w:lang w:val="en-US"/>
        </w:rPr>
        <w:lastRenderedPageBreak/>
        <w:t xml:space="preserve">system becomes something that is not only the object but also the research process acts as a complex system, whose mission is to connect into a whole different object models. System objects, finally, as a rule, are not indifferent to the process of their research, and in many cases have an impact on it. Heisenberg's principle of relativity. We can measure any speed, but did not know the origin or </w:t>
      </w:r>
      <w:proofErr w:type="spellStart"/>
      <w:r w:rsidRPr="00A53238">
        <w:rPr>
          <w:sz w:val="22"/>
          <w:szCs w:val="22"/>
          <w:lang w:val="en-US"/>
        </w:rPr>
        <w:t>coord</w:t>
      </w:r>
      <w:proofErr w:type="spellEnd"/>
      <w:r w:rsidRPr="00A53238">
        <w:rPr>
          <w:sz w:val="22"/>
          <w:szCs w:val="22"/>
          <w:lang w:val="en-US"/>
        </w:rPr>
        <w:t xml:space="preserve">, then do not know the speed. In addition, the realization of devices limit. The fundamental impossibility of the study of micro and macro objects using the extensive development of devices, the need for indirect study of these systems and facilities. And the results of the experiment depends on the instruments used, it </w:t>
      </w:r>
      <w:proofErr w:type="spellStart"/>
      <w:r w:rsidRPr="00A53238">
        <w:rPr>
          <w:sz w:val="22"/>
          <w:szCs w:val="22"/>
          <w:lang w:val="en-US"/>
        </w:rPr>
        <w:t>can not</w:t>
      </w:r>
      <w:proofErr w:type="spellEnd"/>
      <w:r w:rsidRPr="00A53238">
        <w:rPr>
          <w:sz w:val="22"/>
          <w:szCs w:val="22"/>
          <w:lang w:val="en-US"/>
        </w:rPr>
        <w:t xml:space="preserve"> be cleaned from the influence of the device itself.</w:t>
      </w:r>
    </w:p>
    <w:p w14:paraId="790777FF" w14:textId="77777777" w:rsidR="002B6DCD" w:rsidRPr="00A53238" w:rsidRDefault="002B6DCD" w:rsidP="002B6DCD">
      <w:pPr>
        <w:pStyle w:val="ab"/>
        <w:spacing w:before="0" w:after="0"/>
        <w:ind w:firstLine="709"/>
        <w:jc w:val="both"/>
        <w:rPr>
          <w:sz w:val="22"/>
          <w:szCs w:val="22"/>
          <w:lang w:val="en-US"/>
        </w:rPr>
      </w:pPr>
      <w:r w:rsidRPr="00A53238">
        <w:rPr>
          <w:b/>
          <w:sz w:val="22"/>
          <w:szCs w:val="22"/>
          <w:lang w:val="en-US"/>
        </w:rPr>
        <w:tab/>
      </w:r>
      <w:r w:rsidRPr="00A53238">
        <w:rPr>
          <w:sz w:val="22"/>
          <w:szCs w:val="22"/>
          <w:lang w:val="en-US"/>
        </w:rPr>
        <w:t xml:space="preserve">Science is understood either as a form of activity, either as a system or set of disciplinary knowledge, or as a social institution. In the first case study is presented as a special way of activities aimed at obtaining reliable and systematic knowledge of reality with the aim of further practical use. That activity-understanding of science especially noted </w:t>
      </w:r>
      <w:proofErr w:type="spellStart"/>
      <w:r w:rsidRPr="00A53238">
        <w:rPr>
          <w:sz w:val="22"/>
          <w:szCs w:val="22"/>
          <w:lang w:val="en-US"/>
        </w:rPr>
        <w:t>Vernadsky</w:t>
      </w:r>
      <w:proofErr w:type="spellEnd"/>
      <w:r w:rsidRPr="00A53238">
        <w:rPr>
          <w:sz w:val="22"/>
          <w:szCs w:val="22"/>
          <w:lang w:val="en-US"/>
        </w:rPr>
        <w:t>: "The content of science is not limited to scientific theories, hypotheses, models, they create a picture of the world, at the heart of it mainly consists of scientific facts and empirical generalizations, and the main living content is in it scientific work of the living. " In the second interpretation, when science is a system of knowledge that meet the criteria of objectivity, relevance, truth, scientific knowledge is trying to secure the autonomy of the area and to be neutral in relation to the ideological and political priorities. Third, institutional, understanding of science emphasizes its social nature and objectifies its existence as a form of social consciousness. However, the institutional design related and other forms of social consciousness: religion, politics, law, ideology, art. Science as a social institution or a form of social consciousness, associated with the production of scientific and theoretical knowledge is a definite system of relationships between research organizations, the scientific community members, a system of norms and values. understanding of science emphasizes its social nature and objectifies its existence as a form of social consciousness. However, the institutional design related and other forms of social consciousness: religion, politics, law, ideology, art. Science as a social institution or a form of social consciousness, associated with the production of scientific and theoretical knowledge is a definite system of relationships between research organizations, the scientific community members, a system of norms and values. understanding of science emphasizes its social nature and objectifies its existence as a form of social consciousness. However, the institutional design related and other forms of social consciousness: religion, politics, law, ideology, art. Science as a social institution or a form of social consciousness, associated with the production of scientific and theoretical knowledge is a definite system of relationships between research organizations, the scientific community members, a system of norms and values.</w:t>
      </w:r>
    </w:p>
    <w:p w14:paraId="2E936434" w14:textId="77777777" w:rsidR="002B6DCD" w:rsidRPr="00A53238" w:rsidRDefault="002B6DCD" w:rsidP="002B6DCD">
      <w:pPr>
        <w:ind w:firstLine="709"/>
        <w:jc w:val="both"/>
        <w:rPr>
          <w:sz w:val="22"/>
          <w:szCs w:val="22"/>
          <w:lang w:val="en-US"/>
        </w:rPr>
      </w:pPr>
      <w:r w:rsidRPr="00A53238">
        <w:rPr>
          <w:sz w:val="22"/>
          <w:szCs w:val="22"/>
          <w:lang w:val="en-US"/>
        </w:rPr>
        <w:t xml:space="preserve">As a sociocultural phenomenon science arose in response to a specific need of humanity in the production and reception of true and adequate knowledge of the world, and there, providing a very noticeable impact on the development of all spheres of public life. As a sociocultural phenomenon, science is always based on the cultural traditions, the accepted norms and values ​​prevailing in society. Cognitive activity is woven into the culture of being. This explains actual cultural and technological function of science related to the processing and cultivation of human material - the subject of cognitive activity, its inclusion in the learning process. Science, understood as a social and cultural phenomenon, </w:t>
      </w:r>
      <w:proofErr w:type="spellStart"/>
      <w:r w:rsidRPr="00A53238">
        <w:rPr>
          <w:sz w:val="22"/>
          <w:szCs w:val="22"/>
          <w:lang w:val="en-US"/>
        </w:rPr>
        <w:t>can not</w:t>
      </w:r>
      <w:proofErr w:type="spellEnd"/>
      <w:r w:rsidRPr="00A53238">
        <w:rPr>
          <w:sz w:val="22"/>
          <w:szCs w:val="22"/>
          <w:lang w:val="en-US"/>
        </w:rPr>
        <w:t xml:space="preserve"> develop beyond the acquisition of knowledge that have become public domain and stored in the social memory.</w:t>
      </w:r>
    </w:p>
    <w:p w14:paraId="6777EE63" w14:textId="77777777" w:rsidR="002B6DCD" w:rsidRPr="00A53238" w:rsidRDefault="002B6DCD" w:rsidP="002B6DCD">
      <w:pPr>
        <w:ind w:firstLine="709"/>
        <w:jc w:val="both"/>
        <w:rPr>
          <w:sz w:val="22"/>
          <w:szCs w:val="22"/>
          <w:lang w:val="en-US"/>
        </w:rPr>
      </w:pPr>
      <w:r w:rsidRPr="00A53238">
        <w:rPr>
          <w:sz w:val="22"/>
          <w:szCs w:val="22"/>
          <w:lang w:val="en-US"/>
        </w:rPr>
        <w:t>Science acts as a factor of social regulation of social processes. It affects the needs of society, it is a necessary condition for good governance. Science is one of the priorities of any civilized state.</w:t>
      </w:r>
    </w:p>
    <w:p w14:paraId="7F014173" w14:textId="77777777" w:rsidR="002B6DCD" w:rsidRPr="00A53238" w:rsidRDefault="002B6DCD" w:rsidP="002B6DCD">
      <w:pPr>
        <w:ind w:firstLine="709"/>
        <w:jc w:val="both"/>
        <w:rPr>
          <w:sz w:val="22"/>
          <w:szCs w:val="22"/>
          <w:lang w:val="en-US"/>
        </w:rPr>
      </w:pPr>
      <w:r w:rsidRPr="00A53238">
        <w:rPr>
          <w:sz w:val="22"/>
          <w:szCs w:val="22"/>
          <w:lang w:val="en-US"/>
        </w:rPr>
        <w:t>As a sociocultural phenomenon, science includes numerous relations, including economic, social, psychological, ideological, social and organizational. Responding to the economic needs of society, science realizes itself in features direct productive forces, acting as a major factor of economic and cultural development of the people.</w:t>
      </w:r>
    </w:p>
    <w:p w14:paraId="6E38D1C9" w14:textId="77777777" w:rsidR="002B6DCD" w:rsidRPr="00A53238" w:rsidRDefault="002B6DCD" w:rsidP="002B6DCD">
      <w:pPr>
        <w:ind w:firstLine="709"/>
        <w:jc w:val="both"/>
        <w:rPr>
          <w:sz w:val="22"/>
          <w:szCs w:val="22"/>
          <w:lang w:val="en-US"/>
        </w:rPr>
      </w:pPr>
      <w:r w:rsidRPr="00A53238">
        <w:rPr>
          <w:sz w:val="22"/>
          <w:szCs w:val="22"/>
          <w:lang w:val="en-US"/>
        </w:rPr>
        <w:t>Official science always have to maintain the fundamental ideological precepts of society, to provide intellectual arguments and practical tools to help preserve the existing power and ideology of their privileged position. In this respect, science is prescribed "inspired by" ideology, to include it in itself. As aptly said Kuhn, "the scientists learn to solve the puzzle, and behind all this lies a great ideology." Therefore, the conclusion of the neutrality of science is always accompanied with a sharp controversy. The constant pressure of society is felt not only because science is now forced to do "social order." The scientist always has a huge moral responsibility for the consequences of technological developments. The complexity of the explanations of science as a social and cultural phenomenon is</w:t>
      </w:r>
    </w:p>
    <w:p w14:paraId="14D4F359" w14:textId="77777777" w:rsidR="002B6DCD" w:rsidRPr="00A53238" w:rsidRDefault="002B6DCD" w:rsidP="002B6DCD">
      <w:pPr>
        <w:tabs>
          <w:tab w:val="left" w:pos="901"/>
        </w:tabs>
        <w:ind w:firstLine="709"/>
        <w:jc w:val="both"/>
        <w:rPr>
          <w:sz w:val="22"/>
          <w:szCs w:val="22"/>
          <w:lang w:val="en-US"/>
        </w:rPr>
      </w:pPr>
      <w:r w:rsidRPr="00A53238">
        <w:rPr>
          <w:sz w:val="22"/>
          <w:szCs w:val="22"/>
          <w:lang w:val="en-US"/>
        </w:rPr>
        <w:t xml:space="preserve">An outstanding representative of the Kazakh Education teacher-innovator and writer Ibrahim </w:t>
      </w:r>
      <w:proofErr w:type="spellStart"/>
      <w:r w:rsidRPr="00A53238">
        <w:rPr>
          <w:sz w:val="22"/>
          <w:szCs w:val="22"/>
          <w:lang w:val="en-US"/>
        </w:rPr>
        <w:t>Altynsarin</w:t>
      </w:r>
      <w:proofErr w:type="spellEnd"/>
      <w:r w:rsidRPr="00A53238">
        <w:rPr>
          <w:sz w:val="22"/>
          <w:szCs w:val="22"/>
          <w:lang w:val="en-US"/>
        </w:rPr>
        <w:t xml:space="preserve"> (1841-1889). </w:t>
      </w:r>
      <w:proofErr w:type="spellStart"/>
      <w:r w:rsidRPr="00A53238">
        <w:rPr>
          <w:sz w:val="22"/>
          <w:szCs w:val="22"/>
          <w:lang w:val="en-US"/>
        </w:rPr>
        <w:t>Altynsarin</w:t>
      </w:r>
      <w:proofErr w:type="spellEnd"/>
      <w:r w:rsidRPr="00A53238">
        <w:rPr>
          <w:sz w:val="22"/>
          <w:szCs w:val="22"/>
          <w:lang w:val="en-US"/>
        </w:rPr>
        <w:t xml:space="preserve"> fought for education and the separation of religion from schools. They proposed to replace the Arabic alphabet to Russian. In solving problems of choosing the right way of building a developed society </w:t>
      </w:r>
      <w:proofErr w:type="spellStart"/>
      <w:r w:rsidRPr="00A53238">
        <w:rPr>
          <w:sz w:val="22"/>
          <w:szCs w:val="22"/>
          <w:lang w:val="en-US"/>
        </w:rPr>
        <w:t>Altynsarin</w:t>
      </w:r>
      <w:proofErr w:type="spellEnd"/>
      <w:r w:rsidRPr="00A53238">
        <w:rPr>
          <w:sz w:val="22"/>
          <w:szCs w:val="22"/>
          <w:lang w:val="en-US"/>
        </w:rPr>
        <w:t xml:space="preserve"> primarily count on the power of science and education, in what appears as a progressive thinker and educator.</w:t>
      </w:r>
    </w:p>
    <w:p w14:paraId="48886364" w14:textId="77777777" w:rsidR="002B6DCD" w:rsidRPr="00A53238" w:rsidRDefault="002B6DCD" w:rsidP="002B6DCD">
      <w:pPr>
        <w:ind w:firstLine="709"/>
        <w:jc w:val="both"/>
        <w:rPr>
          <w:sz w:val="22"/>
          <w:szCs w:val="22"/>
          <w:lang w:val="en-US"/>
        </w:rPr>
      </w:pPr>
      <w:proofErr w:type="spellStart"/>
      <w:r w:rsidRPr="00A53238">
        <w:rPr>
          <w:sz w:val="22"/>
          <w:szCs w:val="22"/>
          <w:lang w:val="en-US"/>
        </w:rPr>
        <w:t>Altynsarin</w:t>
      </w:r>
      <w:proofErr w:type="spellEnd"/>
      <w:r w:rsidRPr="00A53238">
        <w:rPr>
          <w:sz w:val="22"/>
          <w:szCs w:val="22"/>
          <w:lang w:val="en-US"/>
        </w:rPr>
        <w:t xml:space="preserve"> not leave papers on special philosophical themes, however it should be noted that the worldview he approached to deism. In his work "Fundamentals of Islam" claiming objective existence of the surrounding environment outside the human mind, he puts forward the idea of ​​the created world God. The world is further developed by their internal substantive laws. At the same time </w:t>
      </w:r>
      <w:proofErr w:type="spellStart"/>
      <w:r w:rsidRPr="00A53238">
        <w:rPr>
          <w:sz w:val="22"/>
          <w:szCs w:val="22"/>
          <w:lang w:val="en-US"/>
        </w:rPr>
        <w:t>Altynsarin</w:t>
      </w:r>
      <w:proofErr w:type="spellEnd"/>
      <w:r w:rsidRPr="00A53238">
        <w:rPr>
          <w:sz w:val="22"/>
          <w:szCs w:val="22"/>
          <w:lang w:val="en-US"/>
        </w:rPr>
        <w:t xml:space="preserve"> can be regarded as the enemy of faith, spontaneous materialist. </w:t>
      </w:r>
      <w:r w:rsidRPr="00A53238">
        <w:rPr>
          <w:sz w:val="22"/>
          <w:szCs w:val="22"/>
          <w:lang w:val="en-US"/>
        </w:rPr>
        <w:lastRenderedPageBreak/>
        <w:t>He criticizes the doctrine of the Muslim scholastics, as it believes that it does not contribute to the development of creative thinking and personality, clouding his mind.</w:t>
      </w:r>
    </w:p>
    <w:p w14:paraId="3359C6CD" w14:textId="77777777" w:rsidR="002B6DCD" w:rsidRPr="00A53238" w:rsidRDefault="002B6DCD" w:rsidP="002B6DCD">
      <w:pPr>
        <w:ind w:firstLine="709"/>
        <w:jc w:val="both"/>
        <w:rPr>
          <w:sz w:val="22"/>
          <w:szCs w:val="22"/>
          <w:lang w:val="en-US"/>
        </w:rPr>
      </w:pPr>
      <w:r w:rsidRPr="00A53238">
        <w:rPr>
          <w:sz w:val="22"/>
          <w:szCs w:val="22"/>
          <w:lang w:val="en-US"/>
        </w:rPr>
        <w:t xml:space="preserve">Unquestionable value of ethical and aesthetic views </w:t>
      </w:r>
      <w:proofErr w:type="spellStart"/>
      <w:r w:rsidRPr="00A53238">
        <w:rPr>
          <w:sz w:val="22"/>
          <w:szCs w:val="22"/>
          <w:lang w:val="en-US"/>
        </w:rPr>
        <w:t>Altynsarin</w:t>
      </w:r>
      <w:proofErr w:type="spellEnd"/>
      <w:r w:rsidRPr="00A53238">
        <w:rPr>
          <w:sz w:val="22"/>
          <w:szCs w:val="22"/>
          <w:lang w:val="en-US"/>
        </w:rPr>
        <w:t xml:space="preserve">. Thus, considering the issues of education, it addresses the problems of teaching music lessons and drawing Kazakh children, giving great importance to the aesthetic education of youth. They conducted an experiment in teaching in Kazakh schools music lessons and painting. In his works </w:t>
      </w:r>
      <w:proofErr w:type="spellStart"/>
      <w:r w:rsidRPr="00A53238">
        <w:rPr>
          <w:sz w:val="22"/>
          <w:szCs w:val="22"/>
          <w:lang w:val="en-US"/>
        </w:rPr>
        <w:t>Altynsarin</w:t>
      </w:r>
      <w:proofErr w:type="spellEnd"/>
      <w:r w:rsidRPr="00A53238">
        <w:rPr>
          <w:sz w:val="22"/>
          <w:szCs w:val="22"/>
          <w:lang w:val="en-US"/>
        </w:rPr>
        <w:t xml:space="preserve"> urged young people to decency and humanity. He tried to instill in children through stories steppe moral values ​​without which it is impossible to humanization of man.</w:t>
      </w:r>
    </w:p>
    <w:p w14:paraId="162C674A" w14:textId="77777777" w:rsidR="002B6DCD" w:rsidRPr="00A53238" w:rsidRDefault="002B6DCD" w:rsidP="002B6DCD">
      <w:pPr>
        <w:ind w:firstLine="709"/>
        <w:jc w:val="both"/>
        <w:rPr>
          <w:b/>
          <w:sz w:val="22"/>
          <w:szCs w:val="22"/>
          <w:lang w:val="en-US"/>
        </w:rPr>
      </w:pPr>
      <w:proofErr w:type="spellStart"/>
      <w:r w:rsidRPr="00A53238">
        <w:rPr>
          <w:sz w:val="22"/>
          <w:szCs w:val="22"/>
          <w:lang w:val="en-US"/>
        </w:rPr>
        <w:t>Altynsarin</w:t>
      </w:r>
      <w:proofErr w:type="spellEnd"/>
      <w:r w:rsidRPr="00A53238">
        <w:rPr>
          <w:sz w:val="22"/>
          <w:szCs w:val="22"/>
          <w:lang w:val="en-US"/>
        </w:rPr>
        <w:t xml:space="preserve"> considered and social problems, and above all the idea of ​​Kazakhstan's education and development on this basis of the productive forces. Similar ideas </w:t>
      </w:r>
      <w:proofErr w:type="spellStart"/>
      <w:r w:rsidRPr="00A53238">
        <w:rPr>
          <w:sz w:val="22"/>
          <w:szCs w:val="22"/>
          <w:lang w:val="en-US"/>
        </w:rPr>
        <w:t>Altynsarin</w:t>
      </w:r>
      <w:proofErr w:type="spellEnd"/>
      <w:r w:rsidRPr="00A53238">
        <w:rPr>
          <w:sz w:val="22"/>
          <w:szCs w:val="22"/>
          <w:lang w:val="en-US"/>
        </w:rPr>
        <w:t xml:space="preserve"> sees in his work "On the formation of the people", which acts as a promoter and organizer of the education in the province. </w:t>
      </w:r>
      <w:proofErr w:type="spellStart"/>
      <w:r w:rsidRPr="00A53238">
        <w:rPr>
          <w:sz w:val="22"/>
          <w:szCs w:val="22"/>
          <w:lang w:val="en-US"/>
        </w:rPr>
        <w:t>Altynsarin</w:t>
      </w:r>
      <w:proofErr w:type="spellEnd"/>
      <w:r w:rsidRPr="00A53238">
        <w:rPr>
          <w:sz w:val="22"/>
          <w:szCs w:val="22"/>
          <w:lang w:val="en-US"/>
        </w:rPr>
        <w:t xml:space="preserve"> rightly believes that the ignorant and unenlightened people are not able to learn from the advanced experience of other nations and to build a developed society.</w:t>
      </w:r>
    </w:p>
    <w:p w14:paraId="408339EE" w14:textId="77777777" w:rsidR="002B6DCD" w:rsidRPr="00A53238" w:rsidRDefault="002B6DCD" w:rsidP="002B6DCD">
      <w:pPr>
        <w:tabs>
          <w:tab w:val="left" w:pos="901"/>
        </w:tabs>
        <w:jc w:val="both"/>
        <w:rPr>
          <w:b/>
          <w:sz w:val="22"/>
          <w:szCs w:val="22"/>
          <w:lang w:val="en-US"/>
        </w:rPr>
      </w:pPr>
    </w:p>
    <w:p w14:paraId="05523435" w14:textId="77777777" w:rsidR="002B6DCD" w:rsidRPr="00A53238" w:rsidRDefault="002B6DCD" w:rsidP="002B6DCD">
      <w:pPr>
        <w:tabs>
          <w:tab w:val="left" w:pos="901"/>
        </w:tabs>
        <w:jc w:val="both"/>
        <w:rPr>
          <w:bCs/>
          <w:sz w:val="22"/>
          <w:szCs w:val="22"/>
        </w:rPr>
      </w:pPr>
      <w:proofErr w:type="spellStart"/>
      <w:r w:rsidRPr="00A53238">
        <w:rPr>
          <w:b/>
          <w:sz w:val="22"/>
          <w:szCs w:val="22"/>
        </w:rPr>
        <w:t>Questions</w:t>
      </w:r>
      <w:proofErr w:type="spellEnd"/>
      <w:r w:rsidRPr="00A53238">
        <w:rPr>
          <w:b/>
          <w:sz w:val="22"/>
          <w:szCs w:val="22"/>
        </w:rPr>
        <w:t>.</w:t>
      </w:r>
    </w:p>
    <w:p w14:paraId="3DA99970" w14:textId="77777777" w:rsidR="002B6DCD" w:rsidRPr="00A53238" w:rsidRDefault="002B6DCD" w:rsidP="002B6DCD">
      <w:pPr>
        <w:numPr>
          <w:ilvl w:val="0"/>
          <w:numId w:val="3"/>
        </w:numPr>
        <w:tabs>
          <w:tab w:val="left" w:pos="901"/>
        </w:tabs>
        <w:jc w:val="both"/>
        <w:rPr>
          <w:bCs/>
          <w:sz w:val="22"/>
          <w:szCs w:val="22"/>
          <w:lang w:val="en-US"/>
        </w:rPr>
      </w:pPr>
      <w:r w:rsidRPr="00A53238">
        <w:rPr>
          <w:bCs/>
          <w:sz w:val="22"/>
          <w:szCs w:val="22"/>
          <w:lang w:val="en-US"/>
        </w:rPr>
        <w:t xml:space="preserve">Expand the content of concepts: scientism and </w:t>
      </w:r>
      <w:proofErr w:type="spellStart"/>
      <w:r w:rsidRPr="00A53238">
        <w:rPr>
          <w:bCs/>
          <w:sz w:val="22"/>
          <w:szCs w:val="22"/>
          <w:lang w:val="en-US"/>
        </w:rPr>
        <w:t>antiscientism</w:t>
      </w:r>
      <w:proofErr w:type="spellEnd"/>
      <w:r w:rsidRPr="00A53238">
        <w:rPr>
          <w:bCs/>
          <w:sz w:val="22"/>
          <w:szCs w:val="22"/>
          <w:lang w:val="en-US"/>
        </w:rPr>
        <w:t>.</w:t>
      </w:r>
    </w:p>
    <w:p w14:paraId="2E7042C4" w14:textId="77777777" w:rsidR="002B6DCD" w:rsidRPr="00A53238" w:rsidRDefault="002B6DCD" w:rsidP="002B6DCD">
      <w:pPr>
        <w:numPr>
          <w:ilvl w:val="0"/>
          <w:numId w:val="3"/>
        </w:numPr>
        <w:tabs>
          <w:tab w:val="left" w:pos="901"/>
        </w:tabs>
        <w:jc w:val="both"/>
        <w:rPr>
          <w:bCs/>
          <w:sz w:val="22"/>
          <w:szCs w:val="22"/>
          <w:lang w:val="en-US"/>
        </w:rPr>
      </w:pPr>
      <w:r w:rsidRPr="00A53238">
        <w:rPr>
          <w:bCs/>
          <w:sz w:val="22"/>
          <w:szCs w:val="22"/>
          <w:lang w:val="en-US"/>
        </w:rPr>
        <w:t xml:space="preserve">What threat to modern science are false science and the faith of people in </w:t>
      </w:r>
      <w:proofErr w:type="spellStart"/>
      <w:r w:rsidRPr="00A53238">
        <w:rPr>
          <w:bCs/>
          <w:sz w:val="22"/>
          <w:szCs w:val="22"/>
          <w:lang w:val="en-US"/>
        </w:rPr>
        <w:t>sverestestvennoe</w:t>
      </w:r>
      <w:proofErr w:type="spellEnd"/>
      <w:r w:rsidRPr="00A53238">
        <w:rPr>
          <w:bCs/>
          <w:sz w:val="22"/>
          <w:szCs w:val="22"/>
          <w:lang w:val="en-US"/>
        </w:rPr>
        <w:t>?</w:t>
      </w:r>
    </w:p>
    <w:p w14:paraId="23BE3451" w14:textId="77777777" w:rsidR="002B6DCD" w:rsidRPr="00A53238" w:rsidRDefault="002B6DCD" w:rsidP="002B6DCD">
      <w:pPr>
        <w:numPr>
          <w:ilvl w:val="0"/>
          <w:numId w:val="3"/>
        </w:numPr>
        <w:tabs>
          <w:tab w:val="left" w:pos="901"/>
        </w:tabs>
        <w:jc w:val="both"/>
        <w:rPr>
          <w:b/>
          <w:bCs/>
          <w:sz w:val="22"/>
          <w:szCs w:val="22"/>
          <w:lang w:val="en-US"/>
        </w:rPr>
      </w:pPr>
      <w:r w:rsidRPr="00A53238">
        <w:rPr>
          <w:bCs/>
          <w:sz w:val="22"/>
          <w:szCs w:val="22"/>
          <w:lang w:val="en-US"/>
        </w:rPr>
        <w:t xml:space="preserve">What </w:t>
      </w:r>
      <w:proofErr w:type="spellStart"/>
      <w:r w:rsidRPr="00A53238">
        <w:rPr>
          <w:bCs/>
          <w:sz w:val="22"/>
          <w:szCs w:val="22"/>
          <w:lang w:val="en-US"/>
        </w:rPr>
        <w:t>ethnopedagogical</w:t>
      </w:r>
      <w:proofErr w:type="spellEnd"/>
      <w:r w:rsidRPr="00A53238">
        <w:rPr>
          <w:bCs/>
          <w:sz w:val="22"/>
          <w:szCs w:val="22"/>
          <w:lang w:val="en-US"/>
        </w:rPr>
        <w:t xml:space="preserve"> ideas arising from the views </w:t>
      </w:r>
      <w:proofErr w:type="spellStart"/>
      <w:r w:rsidRPr="00A53238">
        <w:rPr>
          <w:bCs/>
          <w:sz w:val="22"/>
          <w:szCs w:val="22"/>
          <w:lang w:val="en-US"/>
        </w:rPr>
        <w:t>Altynsarin</w:t>
      </w:r>
      <w:proofErr w:type="spellEnd"/>
      <w:r w:rsidRPr="00A53238">
        <w:rPr>
          <w:bCs/>
          <w:sz w:val="22"/>
          <w:szCs w:val="22"/>
          <w:lang w:val="en-US"/>
        </w:rPr>
        <w:t>?</w:t>
      </w:r>
    </w:p>
    <w:p w14:paraId="52E9DC78" w14:textId="77777777" w:rsidR="002B6DCD" w:rsidRPr="00A53238" w:rsidRDefault="002B6DCD" w:rsidP="002B6DCD">
      <w:pPr>
        <w:tabs>
          <w:tab w:val="left" w:pos="901"/>
        </w:tabs>
        <w:jc w:val="both"/>
        <w:rPr>
          <w:b/>
          <w:bCs/>
          <w:sz w:val="22"/>
          <w:szCs w:val="22"/>
          <w:lang w:val="en-US"/>
        </w:rPr>
      </w:pPr>
    </w:p>
    <w:p w14:paraId="70BBC7A6" w14:textId="77777777" w:rsidR="002B6DCD" w:rsidRPr="00A53238" w:rsidRDefault="002B6DCD" w:rsidP="002B6DCD">
      <w:pPr>
        <w:tabs>
          <w:tab w:val="left" w:pos="901"/>
        </w:tabs>
        <w:jc w:val="both"/>
        <w:rPr>
          <w:bCs/>
          <w:sz w:val="22"/>
          <w:szCs w:val="22"/>
          <w:lang w:val="en-US"/>
        </w:rPr>
      </w:pPr>
      <w:r w:rsidRPr="00A53238">
        <w:rPr>
          <w:b/>
          <w:sz w:val="22"/>
          <w:szCs w:val="22"/>
          <w:lang w:val="en-US"/>
        </w:rPr>
        <w:t>Literature.</w:t>
      </w:r>
    </w:p>
    <w:p w14:paraId="0DB24984" w14:textId="77777777" w:rsidR="004F6E36" w:rsidRPr="00A53238" w:rsidRDefault="004F6E36" w:rsidP="004F6E36">
      <w:pPr>
        <w:tabs>
          <w:tab w:val="left" w:pos="709"/>
        </w:tabs>
        <w:ind w:firstLine="709"/>
        <w:jc w:val="both"/>
        <w:rPr>
          <w:bCs/>
          <w:color w:val="auto"/>
          <w:kern w:val="0"/>
          <w:sz w:val="22"/>
          <w:szCs w:val="22"/>
          <w:lang w:eastAsia="ru-RU"/>
        </w:rPr>
      </w:pPr>
      <w:r w:rsidRPr="00A53238">
        <w:rPr>
          <w:bCs/>
          <w:sz w:val="22"/>
          <w:szCs w:val="22"/>
        </w:rPr>
        <w:t xml:space="preserve">1. </w:t>
      </w:r>
      <w:proofErr w:type="spellStart"/>
      <w:r w:rsidRPr="00A53238">
        <w:rPr>
          <w:bCs/>
          <w:sz w:val="22"/>
          <w:szCs w:val="22"/>
        </w:rPr>
        <w:t>Барлыбаева</w:t>
      </w:r>
      <w:proofErr w:type="spellEnd"/>
      <w:r w:rsidRPr="00A53238">
        <w:rPr>
          <w:bCs/>
          <w:sz w:val="22"/>
          <w:szCs w:val="22"/>
        </w:rPr>
        <w:t xml:space="preserve"> Г.Г. «Эволюция этических идей в казахской философии». – Алматы, 2011.</w:t>
      </w:r>
    </w:p>
    <w:p w14:paraId="0BBB04A1" w14:textId="77777777" w:rsidR="004F6E36" w:rsidRPr="00A53238" w:rsidRDefault="004F6E36" w:rsidP="004F6E36">
      <w:pPr>
        <w:tabs>
          <w:tab w:val="left" w:pos="709"/>
        </w:tabs>
        <w:ind w:firstLine="709"/>
        <w:jc w:val="both"/>
        <w:rPr>
          <w:bCs/>
          <w:sz w:val="22"/>
          <w:szCs w:val="22"/>
        </w:rPr>
      </w:pPr>
      <w:r w:rsidRPr="00A53238">
        <w:rPr>
          <w:bCs/>
          <w:sz w:val="22"/>
          <w:szCs w:val="22"/>
        </w:rPr>
        <w:t>2. Зотов А.Ф. «Современная Западная философия».– М.: Высшая школа, 2012.</w:t>
      </w:r>
    </w:p>
    <w:p w14:paraId="20AD4665"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3. </w:t>
      </w:r>
      <w:proofErr w:type="spellStart"/>
      <w:r w:rsidRPr="00A53238">
        <w:rPr>
          <w:bCs/>
          <w:sz w:val="22"/>
          <w:szCs w:val="22"/>
        </w:rPr>
        <w:t>Сегизбаев</w:t>
      </w:r>
      <w:proofErr w:type="spellEnd"/>
      <w:r w:rsidRPr="00A53238">
        <w:rPr>
          <w:bCs/>
          <w:sz w:val="22"/>
          <w:szCs w:val="22"/>
        </w:rPr>
        <w:t xml:space="preserve"> О.А. «</w:t>
      </w:r>
      <w:proofErr w:type="spellStart"/>
      <w:r w:rsidRPr="00A53238">
        <w:rPr>
          <w:bCs/>
          <w:sz w:val="22"/>
          <w:szCs w:val="22"/>
        </w:rPr>
        <w:t>Қазақ</w:t>
      </w:r>
      <w:proofErr w:type="spellEnd"/>
      <w:r w:rsidRPr="00A53238">
        <w:rPr>
          <w:bCs/>
          <w:sz w:val="22"/>
          <w:szCs w:val="22"/>
        </w:rPr>
        <w:t xml:space="preserve"> </w:t>
      </w:r>
      <w:proofErr w:type="spellStart"/>
      <w:r w:rsidRPr="00A53238">
        <w:rPr>
          <w:bCs/>
          <w:sz w:val="22"/>
          <w:szCs w:val="22"/>
        </w:rPr>
        <w:t>философиясының</w:t>
      </w:r>
      <w:proofErr w:type="spellEnd"/>
      <w:r w:rsidRPr="00A53238">
        <w:rPr>
          <w:bCs/>
          <w:sz w:val="22"/>
          <w:szCs w:val="22"/>
        </w:rPr>
        <w:t xml:space="preserve"> </w:t>
      </w:r>
      <w:proofErr w:type="spellStart"/>
      <w:r w:rsidRPr="00A53238">
        <w:rPr>
          <w:bCs/>
          <w:sz w:val="22"/>
          <w:szCs w:val="22"/>
        </w:rPr>
        <w:t>тарихы</w:t>
      </w:r>
      <w:proofErr w:type="spellEnd"/>
      <w:r w:rsidRPr="00A53238">
        <w:rPr>
          <w:bCs/>
          <w:sz w:val="22"/>
          <w:szCs w:val="22"/>
        </w:rPr>
        <w:t xml:space="preserve">». /перевод. </w:t>
      </w:r>
      <w:proofErr w:type="spellStart"/>
      <w:r w:rsidRPr="00A53238">
        <w:rPr>
          <w:bCs/>
          <w:sz w:val="22"/>
          <w:szCs w:val="22"/>
        </w:rPr>
        <w:t>Нурышевой</w:t>
      </w:r>
      <w:proofErr w:type="spellEnd"/>
      <w:r w:rsidRPr="00A53238">
        <w:rPr>
          <w:bCs/>
          <w:sz w:val="22"/>
          <w:szCs w:val="22"/>
        </w:rPr>
        <w:t xml:space="preserve"> Г.Ж., </w:t>
      </w:r>
      <w:proofErr w:type="spellStart"/>
      <w:r w:rsidRPr="00A53238">
        <w:rPr>
          <w:bCs/>
          <w:sz w:val="22"/>
          <w:szCs w:val="22"/>
        </w:rPr>
        <w:t>М.Сабит</w:t>
      </w:r>
      <w:proofErr w:type="spellEnd"/>
      <w:r w:rsidRPr="00A53238">
        <w:rPr>
          <w:bCs/>
          <w:sz w:val="22"/>
          <w:szCs w:val="22"/>
        </w:rPr>
        <w:t>, 2017.</w:t>
      </w:r>
    </w:p>
    <w:p w14:paraId="3272431F"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4. </w:t>
      </w:r>
      <w:proofErr w:type="spellStart"/>
      <w:r w:rsidRPr="00A53238">
        <w:rPr>
          <w:bCs/>
          <w:sz w:val="22"/>
          <w:szCs w:val="22"/>
        </w:rPr>
        <w:t>Бегалинова</w:t>
      </w:r>
      <w:proofErr w:type="spellEnd"/>
      <w:r w:rsidRPr="00A53238">
        <w:rPr>
          <w:bCs/>
          <w:sz w:val="22"/>
          <w:szCs w:val="22"/>
        </w:rPr>
        <w:t xml:space="preserve"> К.К., </w:t>
      </w:r>
      <w:proofErr w:type="spellStart"/>
      <w:r w:rsidRPr="00A53238">
        <w:rPr>
          <w:bCs/>
          <w:sz w:val="22"/>
          <w:szCs w:val="22"/>
        </w:rPr>
        <w:t>Альжанова</w:t>
      </w:r>
      <w:proofErr w:type="spellEnd"/>
      <w:r w:rsidRPr="00A53238">
        <w:rPr>
          <w:bCs/>
          <w:sz w:val="22"/>
          <w:szCs w:val="22"/>
        </w:rPr>
        <w:t xml:space="preserve"> У.К. «Философия». Часть 1,2. –Алматы: </w:t>
      </w:r>
      <w:proofErr w:type="spellStart"/>
      <w:r w:rsidRPr="00A53238">
        <w:rPr>
          <w:bCs/>
          <w:sz w:val="22"/>
          <w:szCs w:val="22"/>
        </w:rPr>
        <w:t>Жібек</w:t>
      </w:r>
      <w:proofErr w:type="spellEnd"/>
      <w:r w:rsidRPr="00A53238">
        <w:rPr>
          <w:bCs/>
          <w:sz w:val="22"/>
          <w:szCs w:val="22"/>
        </w:rPr>
        <w:t xml:space="preserve"> </w:t>
      </w:r>
      <w:proofErr w:type="spellStart"/>
      <w:r w:rsidRPr="00A53238">
        <w:rPr>
          <w:bCs/>
          <w:sz w:val="22"/>
          <w:szCs w:val="22"/>
        </w:rPr>
        <w:t>жолы</w:t>
      </w:r>
      <w:proofErr w:type="spellEnd"/>
      <w:r w:rsidRPr="00A53238">
        <w:rPr>
          <w:bCs/>
          <w:sz w:val="22"/>
          <w:szCs w:val="22"/>
        </w:rPr>
        <w:t>, 2014.</w:t>
      </w:r>
    </w:p>
    <w:p w14:paraId="6485B91A"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5. </w:t>
      </w:r>
      <w:proofErr w:type="spellStart"/>
      <w:r w:rsidRPr="00A53238">
        <w:rPr>
          <w:bCs/>
          <w:sz w:val="22"/>
          <w:szCs w:val="22"/>
        </w:rPr>
        <w:t>Масалимова</w:t>
      </w:r>
      <w:proofErr w:type="spellEnd"/>
      <w:r w:rsidRPr="00A53238">
        <w:rPr>
          <w:bCs/>
          <w:sz w:val="22"/>
          <w:szCs w:val="22"/>
        </w:rPr>
        <w:t xml:space="preserve"> А.Р., Алтаев Ж.А., </w:t>
      </w:r>
      <w:proofErr w:type="spellStart"/>
      <w:r w:rsidRPr="00A53238">
        <w:rPr>
          <w:bCs/>
          <w:sz w:val="22"/>
          <w:szCs w:val="22"/>
        </w:rPr>
        <w:t>Касабек</w:t>
      </w:r>
      <w:proofErr w:type="spellEnd"/>
      <w:r w:rsidRPr="00A53238">
        <w:rPr>
          <w:bCs/>
          <w:sz w:val="22"/>
          <w:szCs w:val="22"/>
        </w:rPr>
        <w:t xml:space="preserve"> А.К. «Казахская философия». Учебное пособие. – Алматы, 2018</w:t>
      </w:r>
    </w:p>
    <w:p w14:paraId="791B072A" w14:textId="77777777" w:rsidR="004F6E36" w:rsidRPr="00A53238" w:rsidRDefault="004F6E36" w:rsidP="004F6E36">
      <w:pPr>
        <w:tabs>
          <w:tab w:val="left" w:pos="709"/>
        </w:tabs>
        <w:ind w:firstLine="709"/>
        <w:jc w:val="both"/>
        <w:rPr>
          <w:bCs/>
          <w:sz w:val="22"/>
          <w:szCs w:val="22"/>
        </w:rPr>
      </w:pPr>
      <w:r w:rsidRPr="00A53238">
        <w:rPr>
          <w:bCs/>
          <w:sz w:val="22"/>
          <w:szCs w:val="22"/>
        </w:rPr>
        <w:t>6. «Новая философская энциклопедия»: в 4 т. / Институт философии; М.: Мысль, 2010.</w:t>
      </w:r>
    </w:p>
    <w:p w14:paraId="1CEEC59B"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7. Бадью А. «Манифест философии» / В. Е. </w:t>
      </w:r>
      <w:proofErr w:type="spellStart"/>
      <w:r w:rsidRPr="00A53238">
        <w:rPr>
          <w:bCs/>
          <w:sz w:val="22"/>
          <w:szCs w:val="22"/>
        </w:rPr>
        <w:t>Лапицкого</w:t>
      </w:r>
      <w:proofErr w:type="spellEnd"/>
      <w:r w:rsidRPr="00A53238">
        <w:rPr>
          <w:bCs/>
          <w:sz w:val="22"/>
          <w:szCs w:val="22"/>
        </w:rPr>
        <w:t xml:space="preserve">. – </w:t>
      </w:r>
      <w:proofErr w:type="spellStart"/>
      <w:r w:rsidRPr="00A53238">
        <w:rPr>
          <w:bCs/>
          <w:sz w:val="22"/>
          <w:szCs w:val="22"/>
        </w:rPr>
        <w:t>Санкт-петербург</w:t>
      </w:r>
      <w:proofErr w:type="spellEnd"/>
      <w:r w:rsidRPr="00A53238">
        <w:rPr>
          <w:bCs/>
          <w:sz w:val="22"/>
          <w:szCs w:val="22"/>
        </w:rPr>
        <w:t xml:space="preserve">.: </w:t>
      </w:r>
      <w:proofErr w:type="spellStart"/>
      <w:r w:rsidRPr="00A53238">
        <w:rPr>
          <w:bCs/>
          <w:sz w:val="22"/>
          <w:szCs w:val="22"/>
        </w:rPr>
        <w:t>Machina</w:t>
      </w:r>
      <w:proofErr w:type="spellEnd"/>
      <w:r w:rsidRPr="00A53238">
        <w:rPr>
          <w:bCs/>
          <w:sz w:val="22"/>
          <w:szCs w:val="22"/>
        </w:rPr>
        <w:t>, 2003. –184 с.</w:t>
      </w:r>
    </w:p>
    <w:p w14:paraId="0F1F7BCA"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8. </w:t>
      </w:r>
      <w:proofErr w:type="spellStart"/>
      <w:r w:rsidRPr="00A53238">
        <w:rPr>
          <w:bCs/>
          <w:sz w:val="22"/>
          <w:szCs w:val="22"/>
        </w:rPr>
        <w:t>Делёз</w:t>
      </w:r>
      <w:proofErr w:type="spellEnd"/>
      <w:r w:rsidRPr="00A53238">
        <w:rPr>
          <w:bCs/>
          <w:sz w:val="22"/>
          <w:szCs w:val="22"/>
        </w:rPr>
        <w:t xml:space="preserve"> Ж. </w:t>
      </w:r>
      <w:proofErr w:type="spellStart"/>
      <w:r w:rsidRPr="00A53238">
        <w:rPr>
          <w:bCs/>
          <w:sz w:val="22"/>
          <w:szCs w:val="22"/>
        </w:rPr>
        <w:t>Гваттари</w:t>
      </w:r>
      <w:proofErr w:type="spellEnd"/>
      <w:r w:rsidRPr="00A53238">
        <w:rPr>
          <w:bCs/>
          <w:sz w:val="22"/>
          <w:szCs w:val="22"/>
        </w:rPr>
        <w:t xml:space="preserve"> Ф. «Что такое философия?» /. Перевод С. Зенкина.– М.: Академический Проект, 2009. – 261 с.</w:t>
      </w:r>
    </w:p>
    <w:p w14:paraId="45DCBBDD"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9. </w:t>
      </w:r>
      <w:proofErr w:type="spellStart"/>
      <w:r w:rsidRPr="00A53238">
        <w:rPr>
          <w:bCs/>
          <w:sz w:val="22"/>
          <w:szCs w:val="22"/>
        </w:rPr>
        <w:t>Коплстон</w:t>
      </w:r>
      <w:proofErr w:type="spellEnd"/>
      <w:r w:rsidRPr="00A53238">
        <w:rPr>
          <w:bCs/>
          <w:sz w:val="22"/>
          <w:szCs w:val="22"/>
        </w:rPr>
        <w:t xml:space="preserve"> Ф. «История философии: XX век» /перевод П.А. Сафронова. – М.: </w:t>
      </w:r>
      <w:proofErr w:type="spellStart"/>
      <w:r w:rsidRPr="00A53238">
        <w:rPr>
          <w:bCs/>
          <w:sz w:val="22"/>
          <w:szCs w:val="22"/>
        </w:rPr>
        <w:t>Издательствово</w:t>
      </w:r>
      <w:proofErr w:type="spellEnd"/>
      <w:r w:rsidRPr="00A53238">
        <w:rPr>
          <w:bCs/>
          <w:sz w:val="22"/>
          <w:szCs w:val="22"/>
        </w:rPr>
        <w:t xml:space="preserve"> «Центрполиграф», 2002. – 268 с.</w:t>
      </w:r>
    </w:p>
    <w:p w14:paraId="401FF210" w14:textId="77777777" w:rsidR="004F6E36" w:rsidRPr="00A53238" w:rsidRDefault="004F6E36" w:rsidP="004F6E36">
      <w:pPr>
        <w:tabs>
          <w:tab w:val="left" w:pos="709"/>
        </w:tabs>
        <w:ind w:firstLine="709"/>
        <w:jc w:val="both"/>
        <w:rPr>
          <w:bCs/>
          <w:sz w:val="22"/>
          <w:szCs w:val="22"/>
        </w:rPr>
      </w:pPr>
      <w:r w:rsidRPr="00A53238">
        <w:rPr>
          <w:bCs/>
          <w:sz w:val="22"/>
          <w:szCs w:val="22"/>
          <w:lang w:val="en-US"/>
        </w:rPr>
        <w:t xml:space="preserve">10. Copleston F. «History of Philosophy: Modern Philosophy». - Image Books, 2003. – 544 </w:t>
      </w:r>
      <w:r w:rsidRPr="00A53238">
        <w:rPr>
          <w:bCs/>
          <w:sz w:val="22"/>
          <w:szCs w:val="22"/>
        </w:rPr>
        <w:t>р</w:t>
      </w:r>
      <w:r w:rsidRPr="00A53238">
        <w:rPr>
          <w:bCs/>
          <w:sz w:val="22"/>
          <w:szCs w:val="22"/>
          <w:lang w:val="en-US"/>
        </w:rPr>
        <w:t>. (</w:t>
      </w:r>
      <w:proofErr w:type="spellStart"/>
      <w:r w:rsidRPr="00A53238">
        <w:rPr>
          <w:bCs/>
          <w:sz w:val="22"/>
          <w:szCs w:val="22"/>
        </w:rPr>
        <w:t>Коплэстон</w:t>
      </w:r>
      <w:proofErr w:type="spellEnd"/>
      <w:r w:rsidRPr="00A53238">
        <w:rPr>
          <w:bCs/>
          <w:sz w:val="22"/>
          <w:szCs w:val="22"/>
          <w:lang w:val="en-US"/>
        </w:rPr>
        <w:t xml:space="preserve"> </w:t>
      </w:r>
      <w:r w:rsidRPr="00A53238">
        <w:rPr>
          <w:bCs/>
          <w:sz w:val="22"/>
          <w:szCs w:val="22"/>
        </w:rPr>
        <w:t>Эф</w:t>
      </w:r>
      <w:r w:rsidRPr="00A53238">
        <w:rPr>
          <w:bCs/>
          <w:sz w:val="22"/>
          <w:szCs w:val="22"/>
          <w:lang w:val="en-US"/>
        </w:rPr>
        <w:t xml:space="preserve">. </w:t>
      </w:r>
      <w:r w:rsidRPr="00A53238">
        <w:rPr>
          <w:bCs/>
          <w:sz w:val="22"/>
          <w:szCs w:val="22"/>
        </w:rPr>
        <w:t>«</w:t>
      </w:r>
      <w:proofErr w:type="spellStart"/>
      <w:r w:rsidRPr="00A53238">
        <w:rPr>
          <w:bCs/>
          <w:sz w:val="22"/>
          <w:szCs w:val="22"/>
        </w:rPr>
        <w:t>Хистори</w:t>
      </w:r>
      <w:proofErr w:type="spellEnd"/>
      <w:r w:rsidRPr="00A53238">
        <w:rPr>
          <w:bCs/>
          <w:sz w:val="22"/>
          <w:szCs w:val="22"/>
        </w:rPr>
        <w:t xml:space="preserve"> оф </w:t>
      </w:r>
      <w:proofErr w:type="spellStart"/>
      <w:r w:rsidRPr="00A53238">
        <w:rPr>
          <w:bCs/>
          <w:sz w:val="22"/>
          <w:szCs w:val="22"/>
        </w:rPr>
        <w:t>философи</w:t>
      </w:r>
      <w:proofErr w:type="spellEnd"/>
      <w:r w:rsidRPr="00A53238">
        <w:rPr>
          <w:bCs/>
          <w:sz w:val="22"/>
          <w:szCs w:val="22"/>
        </w:rPr>
        <w:t xml:space="preserve">: Модерн </w:t>
      </w:r>
      <w:proofErr w:type="spellStart"/>
      <w:r w:rsidRPr="00A53238">
        <w:rPr>
          <w:bCs/>
          <w:sz w:val="22"/>
          <w:szCs w:val="22"/>
        </w:rPr>
        <w:t>философи</w:t>
      </w:r>
      <w:proofErr w:type="spellEnd"/>
      <w:r w:rsidRPr="00A53238">
        <w:rPr>
          <w:bCs/>
          <w:sz w:val="22"/>
          <w:szCs w:val="22"/>
        </w:rPr>
        <w:t xml:space="preserve">». – </w:t>
      </w:r>
      <w:proofErr w:type="spellStart"/>
      <w:r w:rsidRPr="00A53238">
        <w:rPr>
          <w:bCs/>
          <w:sz w:val="22"/>
          <w:szCs w:val="22"/>
        </w:rPr>
        <w:t>Имэйдж</w:t>
      </w:r>
      <w:proofErr w:type="spellEnd"/>
      <w:r w:rsidRPr="00A53238">
        <w:rPr>
          <w:bCs/>
          <w:sz w:val="22"/>
          <w:szCs w:val="22"/>
        </w:rPr>
        <w:t xml:space="preserve"> букс, 2003 – 544 пи.)</w:t>
      </w:r>
    </w:p>
    <w:p w14:paraId="2496356B" w14:textId="77777777" w:rsidR="004F6E36" w:rsidRPr="00A53238" w:rsidRDefault="004F6E36" w:rsidP="004F6E36">
      <w:pPr>
        <w:tabs>
          <w:tab w:val="left" w:pos="709"/>
        </w:tabs>
        <w:ind w:firstLine="709"/>
        <w:jc w:val="both"/>
        <w:rPr>
          <w:bCs/>
          <w:sz w:val="22"/>
          <w:szCs w:val="22"/>
        </w:rPr>
      </w:pPr>
      <w:r w:rsidRPr="00A53238">
        <w:rPr>
          <w:bCs/>
          <w:sz w:val="22"/>
          <w:szCs w:val="22"/>
        </w:rPr>
        <w:t>11. Марков Б.В. «Философия». Учебник для вузов. – М.: Издательский дом «Питер», 2016. – 464 с.</w:t>
      </w:r>
    </w:p>
    <w:p w14:paraId="2F440C6A" w14:textId="318C0909" w:rsidR="002B6DCD" w:rsidRPr="00A53238" w:rsidRDefault="004F6E36" w:rsidP="004F6E36">
      <w:pPr>
        <w:tabs>
          <w:tab w:val="left" w:pos="709"/>
        </w:tabs>
        <w:ind w:firstLine="709"/>
        <w:jc w:val="both"/>
        <w:rPr>
          <w:b/>
          <w:bCs/>
          <w:sz w:val="22"/>
          <w:szCs w:val="22"/>
        </w:rPr>
      </w:pPr>
      <w:r w:rsidRPr="00A53238">
        <w:rPr>
          <w:bCs/>
          <w:sz w:val="22"/>
          <w:szCs w:val="22"/>
        </w:rPr>
        <w:t>12. Миронов В.В. «Философия». Учебник. – М.: Проспект, 2016. – 289 с.</w:t>
      </w:r>
    </w:p>
    <w:p w14:paraId="609D090F" w14:textId="77777777" w:rsidR="002B6DCD" w:rsidRPr="00A53238" w:rsidRDefault="002B6DCD" w:rsidP="002B6DCD">
      <w:pPr>
        <w:tabs>
          <w:tab w:val="left" w:pos="901"/>
        </w:tabs>
        <w:jc w:val="both"/>
        <w:rPr>
          <w:b/>
          <w:bCs/>
          <w:sz w:val="22"/>
          <w:szCs w:val="22"/>
        </w:rPr>
      </w:pPr>
    </w:p>
    <w:p w14:paraId="03717A64" w14:textId="77777777" w:rsidR="002B6DCD" w:rsidRPr="00A53238" w:rsidRDefault="002B6DCD" w:rsidP="002B6DCD">
      <w:pPr>
        <w:jc w:val="center"/>
        <w:rPr>
          <w:b/>
          <w:sz w:val="22"/>
          <w:szCs w:val="22"/>
        </w:rPr>
      </w:pPr>
      <w:proofErr w:type="spellStart"/>
      <w:r w:rsidRPr="00A53238">
        <w:rPr>
          <w:b/>
          <w:sz w:val="22"/>
          <w:szCs w:val="22"/>
        </w:rPr>
        <w:t>lecture</w:t>
      </w:r>
      <w:proofErr w:type="spellEnd"/>
      <w:r w:rsidRPr="00A53238">
        <w:rPr>
          <w:b/>
          <w:sz w:val="22"/>
          <w:szCs w:val="22"/>
        </w:rPr>
        <w:t xml:space="preserve"> 7</w:t>
      </w:r>
    </w:p>
    <w:p w14:paraId="3370FE0F" w14:textId="77777777" w:rsidR="002B6DCD" w:rsidRPr="00A53238" w:rsidRDefault="002B6DCD" w:rsidP="002B6DCD">
      <w:pPr>
        <w:jc w:val="center"/>
        <w:rPr>
          <w:b/>
          <w:sz w:val="22"/>
          <w:szCs w:val="22"/>
        </w:rPr>
      </w:pPr>
      <w:proofErr w:type="spellStart"/>
      <w:r w:rsidRPr="00A53238">
        <w:rPr>
          <w:b/>
          <w:sz w:val="22"/>
          <w:szCs w:val="22"/>
        </w:rPr>
        <w:t>Person</w:t>
      </w:r>
      <w:proofErr w:type="spellEnd"/>
    </w:p>
    <w:p w14:paraId="10CF53FA" w14:textId="77777777" w:rsidR="002B6DCD" w:rsidRPr="00A53238" w:rsidRDefault="002B6DCD" w:rsidP="002B6DCD">
      <w:pPr>
        <w:jc w:val="both"/>
        <w:rPr>
          <w:sz w:val="22"/>
          <w:szCs w:val="22"/>
        </w:rPr>
      </w:pPr>
      <w:proofErr w:type="spellStart"/>
      <w:r w:rsidRPr="00A53238">
        <w:rPr>
          <w:b/>
          <w:sz w:val="22"/>
          <w:szCs w:val="22"/>
        </w:rPr>
        <w:t>Plan</w:t>
      </w:r>
      <w:proofErr w:type="spellEnd"/>
      <w:r w:rsidRPr="00A53238">
        <w:rPr>
          <w:b/>
          <w:sz w:val="22"/>
          <w:szCs w:val="22"/>
        </w:rPr>
        <w:t>:</w:t>
      </w:r>
    </w:p>
    <w:p w14:paraId="7CD55F14" w14:textId="77777777" w:rsidR="002B6DCD" w:rsidRPr="00A53238" w:rsidRDefault="002B6DCD" w:rsidP="002B6DCD">
      <w:pPr>
        <w:numPr>
          <w:ilvl w:val="0"/>
          <w:numId w:val="29"/>
        </w:numPr>
        <w:jc w:val="both"/>
        <w:rPr>
          <w:sz w:val="22"/>
          <w:szCs w:val="22"/>
          <w:lang w:val="en-US"/>
        </w:rPr>
      </w:pPr>
      <w:r w:rsidRPr="00A53238">
        <w:rPr>
          <w:sz w:val="22"/>
          <w:szCs w:val="22"/>
          <w:lang w:val="en-US"/>
        </w:rPr>
        <w:t>Man as the central philosophical problem. The philosophy of human nature.</w:t>
      </w:r>
    </w:p>
    <w:p w14:paraId="20AD8A7D" w14:textId="77777777" w:rsidR="002B6DCD" w:rsidRPr="00A53238" w:rsidRDefault="002B6DCD" w:rsidP="002B6DCD">
      <w:pPr>
        <w:numPr>
          <w:ilvl w:val="0"/>
          <w:numId w:val="29"/>
        </w:numPr>
        <w:jc w:val="both"/>
        <w:rPr>
          <w:sz w:val="22"/>
          <w:szCs w:val="22"/>
        </w:rPr>
      </w:pPr>
      <w:r w:rsidRPr="00A53238">
        <w:rPr>
          <w:sz w:val="22"/>
          <w:szCs w:val="22"/>
          <w:lang w:val="en-US"/>
        </w:rPr>
        <w:t xml:space="preserve">Mental functions of man. Consciousness and self-awareness. </w:t>
      </w:r>
      <w:proofErr w:type="spellStart"/>
      <w:r w:rsidRPr="00A53238">
        <w:rPr>
          <w:sz w:val="22"/>
          <w:szCs w:val="22"/>
        </w:rPr>
        <w:t>Conscious</w:t>
      </w:r>
      <w:proofErr w:type="spellEnd"/>
      <w:r w:rsidRPr="00A53238">
        <w:rPr>
          <w:sz w:val="22"/>
          <w:szCs w:val="22"/>
        </w:rPr>
        <w:t xml:space="preserve"> </w:t>
      </w:r>
      <w:proofErr w:type="spellStart"/>
      <w:r w:rsidRPr="00A53238">
        <w:rPr>
          <w:sz w:val="22"/>
          <w:szCs w:val="22"/>
        </w:rPr>
        <w:t>and</w:t>
      </w:r>
      <w:proofErr w:type="spellEnd"/>
      <w:r w:rsidRPr="00A53238">
        <w:rPr>
          <w:sz w:val="22"/>
          <w:szCs w:val="22"/>
        </w:rPr>
        <w:t xml:space="preserve"> </w:t>
      </w:r>
      <w:proofErr w:type="spellStart"/>
      <w:r w:rsidRPr="00A53238">
        <w:rPr>
          <w:sz w:val="22"/>
          <w:szCs w:val="22"/>
        </w:rPr>
        <w:t>unconscious</w:t>
      </w:r>
      <w:proofErr w:type="spellEnd"/>
      <w:r w:rsidRPr="00A53238">
        <w:rPr>
          <w:sz w:val="22"/>
          <w:szCs w:val="22"/>
        </w:rPr>
        <w:t>.</w:t>
      </w:r>
    </w:p>
    <w:p w14:paraId="3CA69994" w14:textId="77777777" w:rsidR="002B6DCD" w:rsidRPr="00A53238" w:rsidRDefault="002B6DCD" w:rsidP="002B6DCD">
      <w:pPr>
        <w:numPr>
          <w:ilvl w:val="0"/>
          <w:numId w:val="29"/>
        </w:numPr>
        <w:jc w:val="both"/>
        <w:rPr>
          <w:sz w:val="22"/>
          <w:szCs w:val="22"/>
          <w:lang w:val="en-US"/>
        </w:rPr>
      </w:pPr>
      <w:r w:rsidRPr="00A53238">
        <w:rPr>
          <w:sz w:val="22"/>
          <w:szCs w:val="22"/>
          <w:lang w:val="en-US"/>
        </w:rPr>
        <w:t>Language as a mode of existence of consciousness. The main function of language.</w:t>
      </w:r>
    </w:p>
    <w:p w14:paraId="5E5E9722" w14:textId="77777777" w:rsidR="002B6DCD" w:rsidRPr="00A53238" w:rsidRDefault="002B6DCD" w:rsidP="002B6DCD">
      <w:pPr>
        <w:numPr>
          <w:ilvl w:val="0"/>
          <w:numId w:val="29"/>
        </w:numPr>
        <w:jc w:val="both"/>
        <w:rPr>
          <w:sz w:val="22"/>
          <w:szCs w:val="22"/>
          <w:u w:val="single"/>
        </w:rPr>
      </w:pPr>
      <w:r w:rsidRPr="00A53238">
        <w:rPr>
          <w:sz w:val="22"/>
          <w:szCs w:val="22"/>
          <w:lang w:val="en-US"/>
        </w:rPr>
        <w:t xml:space="preserve">Biological and social in man. </w:t>
      </w:r>
      <w:proofErr w:type="spellStart"/>
      <w:r w:rsidRPr="00A53238">
        <w:rPr>
          <w:sz w:val="22"/>
          <w:szCs w:val="22"/>
        </w:rPr>
        <w:t>Person</w:t>
      </w:r>
      <w:proofErr w:type="spellEnd"/>
      <w:r w:rsidRPr="00A53238">
        <w:rPr>
          <w:sz w:val="22"/>
          <w:szCs w:val="22"/>
        </w:rPr>
        <w:t xml:space="preserve">. </w:t>
      </w:r>
      <w:proofErr w:type="spellStart"/>
      <w:r w:rsidRPr="00A53238">
        <w:rPr>
          <w:sz w:val="22"/>
          <w:szCs w:val="22"/>
        </w:rPr>
        <w:t>Individual</w:t>
      </w:r>
      <w:proofErr w:type="spellEnd"/>
      <w:r w:rsidRPr="00A53238">
        <w:rPr>
          <w:sz w:val="22"/>
          <w:szCs w:val="22"/>
        </w:rPr>
        <w:t xml:space="preserve">. </w:t>
      </w:r>
      <w:proofErr w:type="spellStart"/>
      <w:r w:rsidRPr="00A53238">
        <w:rPr>
          <w:sz w:val="22"/>
          <w:szCs w:val="22"/>
        </w:rPr>
        <w:t>Personality</w:t>
      </w:r>
      <w:proofErr w:type="spellEnd"/>
      <w:r w:rsidRPr="00A53238">
        <w:rPr>
          <w:sz w:val="22"/>
          <w:szCs w:val="22"/>
        </w:rPr>
        <w:t>.</w:t>
      </w:r>
    </w:p>
    <w:p w14:paraId="6DD8E16B" w14:textId="77777777" w:rsidR="002B6DCD" w:rsidRPr="00A53238" w:rsidRDefault="002B6DCD" w:rsidP="002B6DCD">
      <w:pPr>
        <w:jc w:val="both"/>
        <w:rPr>
          <w:sz w:val="22"/>
          <w:szCs w:val="22"/>
          <w:u w:val="single"/>
        </w:rPr>
      </w:pPr>
    </w:p>
    <w:p w14:paraId="344CBF8E" w14:textId="77777777" w:rsidR="002B6DCD" w:rsidRPr="00A53238" w:rsidRDefault="002B6DCD" w:rsidP="002B6DCD">
      <w:pPr>
        <w:jc w:val="both"/>
        <w:rPr>
          <w:sz w:val="22"/>
          <w:szCs w:val="22"/>
        </w:rPr>
      </w:pPr>
      <w:proofErr w:type="spellStart"/>
      <w:r w:rsidRPr="00A53238">
        <w:rPr>
          <w:b/>
          <w:bCs/>
          <w:sz w:val="22"/>
          <w:szCs w:val="22"/>
        </w:rPr>
        <w:t>Tasks</w:t>
      </w:r>
      <w:proofErr w:type="spellEnd"/>
      <w:r w:rsidRPr="00A53238">
        <w:rPr>
          <w:sz w:val="22"/>
          <w:szCs w:val="22"/>
        </w:rPr>
        <w:t xml:space="preserve">: </w:t>
      </w:r>
    </w:p>
    <w:p w14:paraId="7F5D83D2" w14:textId="77777777" w:rsidR="002B6DCD" w:rsidRPr="00A53238" w:rsidRDefault="002B6DCD" w:rsidP="002B6DCD">
      <w:pPr>
        <w:jc w:val="both"/>
        <w:rPr>
          <w:sz w:val="22"/>
          <w:szCs w:val="22"/>
          <w:lang w:val="en-US"/>
        </w:rPr>
      </w:pPr>
      <w:r w:rsidRPr="00A53238">
        <w:rPr>
          <w:sz w:val="22"/>
          <w:szCs w:val="22"/>
          <w:lang w:val="en-US"/>
        </w:rPr>
        <w:t>- to disclose the content of philosophical anthropology as a special branch of knowledge;</w:t>
      </w:r>
    </w:p>
    <w:p w14:paraId="41971C4E" w14:textId="77777777" w:rsidR="002B6DCD" w:rsidRPr="00A53238" w:rsidRDefault="002B6DCD" w:rsidP="002B6DCD">
      <w:pPr>
        <w:jc w:val="both"/>
        <w:rPr>
          <w:sz w:val="22"/>
          <w:szCs w:val="22"/>
          <w:u w:val="single"/>
          <w:lang w:val="en-US"/>
        </w:rPr>
      </w:pPr>
      <w:r w:rsidRPr="00A53238">
        <w:rPr>
          <w:sz w:val="22"/>
          <w:szCs w:val="22"/>
          <w:lang w:val="en-US"/>
        </w:rPr>
        <w:t xml:space="preserve">- to study the process </w:t>
      </w:r>
      <w:proofErr w:type="spellStart"/>
      <w:r w:rsidRPr="00A53238">
        <w:rPr>
          <w:sz w:val="22"/>
          <w:szCs w:val="22"/>
          <w:lang w:val="en-US"/>
        </w:rPr>
        <w:t>antroposotsiogeneza</w:t>
      </w:r>
      <w:proofErr w:type="spellEnd"/>
      <w:r w:rsidRPr="00A53238">
        <w:rPr>
          <w:sz w:val="22"/>
          <w:szCs w:val="22"/>
          <w:lang w:val="en-US"/>
        </w:rPr>
        <w:t xml:space="preserve"> and its basic institutions.</w:t>
      </w:r>
    </w:p>
    <w:p w14:paraId="5D25B07B" w14:textId="77777777" w:rsidR="002B6DCD" w:rsidRPr="00A53238" w:rsidRDefault="002B6DCD" w:rsidP="002B6DCD">
      <w:pPr>
        <w:jc w:val="both"/>
        <w:rPr>
          <w:sz w:val="22"/>
          <w:szCs w:val="22"/>
          <w:u w:val="single"/>
          <w:lang w:val="en-US"/>
        </w:rPr>
      </w:pPr>
    </w:p>
    <w:p w14:paraId="09F037DA" w14:textId="77777777" w:rsidR="002B6DCD" w:rsidRPr="00A53238" w:rsidRDefault="002B6DCD" w:rsidP="002B6DCD">
      <w:pPr>
        <w:ind w:firstLine="709"/>
        <w:jc w:val="both"/>
        <w:rPr>
          <w:sz w:val="22"/>
          <w:szCs w:val="22"/>
          <w:lang w:val="en-US"/>
        </w:rPr>
      </w:pPr>
      <w:r w:rsidRPr="00A53238">
        <w:rPr>
          <w:sz w:val="22"/>
          <w:szCs w:val="22"/>
          <w:u w:val="single"/>
          <w:lang w:val="en-US"/>
        </w:rPr>
        <w:t>1. Man as the central philosophical problem. The philosophy of human nature.</w:t>
      </w:r>
    </w:p>
    <w:p w14:paraId="5F9B5F84" w14:textId="77777777" w:rsidR="002B6DCD" w:rsidRPr="00A53238" w:rsidRDefault="002B6DCD" w:rsidP="002B6DCD">
      <w:pPr>
        <w:ind w:firstLine="709"/>
        <w:jc w:val="both"/>
        <w:rPr>
          <w:sz w:val="22"/>
          <w:szCs w:val="22"/>
          <w:lang w:val="en-US"/>
        </w:rPr>
      </w:pPr>
      <w:r w:rsidRPr="00A53238">
        <w:rPr>
          <w:sz w:val="22"/>
          <w:szCs w:val="22"/>
          <w:lang w:val="en-US"/>
        </w:rPr>
        <w:t>Philosophy reveals man's place in the world and its relationship to the world, analyzes the opportunities and the nature of man, studying the combination in it of biological and social, considering the structure of the psyche and personality, and more.</w:t>
      </w:r>
    </w:p>
    <w:p w14:paraId="66AC2311" w14:textId="77777777" w:rsidR="002B6DCD" w:rsidRPr="00A53238" w:rsidRDefault="002B6DCD" w:rsidP="002B6DCD">
      <w:pPr>
        <w:ind w:firstLine="709"/>
        <w:jc w:val="both"/>
        <w:rPr>
          <w:sz w:val="22"/>
          <w:szCs w:val="22"/>
          <w:lang w:val="en-US"/>
        </w:rPr>
      </w:pPr>
      <w:r w:rsidRPr="00A53238">
        <w:rPr>
          <w:sz w:val="22"/>
          <w:szCs w:val="22"/>
          <w:lang w:val="en-US"/>
        </w:rPr>
        <w:t>The first question that arose in philosophical anthropology: what is man? As we have repeatedly noted, seeming at first glance simple and obvious concepts and issues in fact prove to be the most difficult to define, it is necessary only to reflect on them. What is man?</w:t>
      </w:r>
    </w:p>
    <w:p w14:paraId="74CA3464" w14:textId="77777777" w:rsidR="002B6DCD" w:rsidRPr="00A53238" w:rsidRDefault="002B6DCD" w:rsidP="002B6DCD">
      <w:pPr>
        <w:ind w:firstLine="709"/>
        <w:jc w:val="both"/>
        <w:rPr>
          <w:sz w:val="22"/>
          <w:szCs w:val="22"/>
          <w:lang w:val="en-US"/>
        </w:rPr>
      </w:pPr>
      <w:r w:rsidRPr="00A53238">
        <w:rPr>
          <w:sz w:val="22"/>
          <w:szCs w:val="22"/>
          <w:lang w:val="en-US"/>
        </w:rPr>
        <w:t xml:space="preserve">The philosophers of antiquity viewed man as a microcosm. Human and natural identified. All nature was endowed with human qualities (animism - soul hylozoism - life </w:t>
      </w:r>
      <w:proofErr w:type="spellStart"/>
      <w:r w:rsidRPr="00A53238">
        <w:rPr>
          <w:sz w:val="22"/>
          <w:szCs w:val="22"/>
          <w:lang w:val="en-US"/>
        </w:rPr>
        <w:t>anthropologism</w:t>
      </w:r>
      <w:proofErr w:type="spellEnd"/>
      <w:r w:rsidRPr="00A53238">
        <w:rPr>
          <w:sz w:val="22"/>
          <w:szCs w:val="22"/>
          <w:lang w:val="en-US"/>
        </w:rPr>
        <w:t xml:space="preserve"> - humanization (hare coward, oak - strong, courageous, etc.).</w:t>
      </w:r>
    </w:p>
    <w:p w14:paraId="0C48CBC7" w14:textId="77777777" w:rsidR="002B6DCD" w:rsidRPr="00A53238" w:rsidRDefault="002B6DCD" w:rsidP="002B6DCD">
      <w:pPr>
        <w:ind w:firstLine="709"/>
        <w:jc w:val="both"/>
        <w:rPr>
          <w:sz w:val="22"/>
          <w:szCs w:val="22"/>
          <w:lang w:val="en-US"/>
        </w:rPr>
      </w:pPr>
      <w:r w:rsidRPr="00A53238">
        <w:rPr>
          <w:sz w:val="22"/>
          <w:szCs w:val="22"/>
          <w:lang w:val="en-US"/>
        </w:rPr>
        <w:lastRenderedPageBreak/>
        <w:t>A significant step forward was the understanding of man as Plato connection of body and soul. According to his teaching, the disembodied soul belongs to the world of eternal ideas, the man is a temporary carrier of the eternal soul. As a joke, Plato defined man as a "two-legged animal without feathers." Plato jokingly as friends brought plucked rooster and said: Here's a real man. It is clear that this definition does not reveal the essence of the concept of man.</w:t>
      </w:r>
    </w:p>
    <w:p w14:paraId="5FBE570D" w14:textId="77777777" w:rsidR="002B6DCD" w:rsidRPr="00A53238" w:rsidRDefault="002B6DCD" w:rsidP="002B6DCD">
      <w:pPr>
        <w:ind w:firstLine="709"/>
        <w:jc w:val="both"/>
        <w:rPr>
          <w:sz w:val="22"/>
          <w:szCs w:val="22"/>
          <w:lang w:val="en-US"/>
        </w:rPr>
      </w:pPr>
      <w:r w:rsidRPr="00A53238">
        <w:rPr>
          <w:sz w:val="22"/>
          <w:szCs w:val="22"/>
          <w:lang w:val="en-US"/>
        </w:rPr>
        <w:t>Aristotle, on the contrary, insisted on the inseparable unity of soul and body. Since ancient philosophers already revealed the dual nature of man - the man is the unity of the spiritual and corporeal.</w:t>
      </w:r>
    </w:p>
    <w:p w14:paraId="241E6BAF" w14:textId="77777777" w:rsidR="002B6DCD" w:rsidRPr="00A53238" w:rsidRDefault="002B6DCD" w:rsidP="002B6DCD">
      <w:pPr>
        <w:ind w:firstLine="709"/>
        <w:jc w:val="both"/>
        <w:rPr>
          <w:sz w:val="22"/>
          <w:szCs w:val="22"/>
          <w:lang w:val="en-US"/>
        </w:rPr>
      </w:pPr>
      <w:r w:rsidRPr="00A53238">
        <w:rPr>
          <w:sz w:val="22"/>
          <w:szCs w:val="22"/>
          <w:lang w:val="en-US"/>
        </w:rPr>
        <w:t xml:space="preserve">In the Middle Ages, human nature began to be understood as consisting of three parts: body - soul - spirit. Spirit - </w:t>
      </w:r>
      <w:proofErr w:type="spellStart"/>
      <w:r w:rsidRPr="00A53238">
        <w:rPr>
          <w:sz w:val="22"/>
          <w:szCs w:val="22"/>
          <w:lang w:val="en-US"/>
        </w:rPr>
        <w:t>ie</w:t>
      </w:r>
      <w:proofErr w:type="spellEnd"/>
      <w:r w:rsidRPr="00A53238">
        <w:rPr>
          <w:sz w:val="22"/>
          <w:szCs w:val="22"/>
          <w:lang w:val="en-US"/>
        </w:rPr>
        <w:t>, spirituality, which consists in his turning to God, which is realized in the sense of faith, hope and love.</w:t>
      </w:r>
    </w:p>
    <w:p w14:paraId="3E15E9DF" w14:textId="77777777" w:rsidR="002B6DCD" w:rsidRPr="00A53238" w:rsidRDefault="002B6DCD" w:rsidP="002B6DCD">
      <w:pPr>
        <w:ind w:firstLine="709"/>
        <w:jc w:val="both"/>
        <w:rPr>
          <w:sz w:val="22"/>
          <w:szCs w:val="22"/>
          <w:lang w:val="en-US"/>
        </w:rPr>
      </w:pPr>
      <w:r w:rsidRPr="00A53238">
        <w:rPr>
          <w:sz w:val="22"/>
          <w:szCs w:val="22"/>
          <w:lang w:val="en-US"/>
        </w:rPr>
        <w:t>In modern times, Descartes considers the only reliable evidence of human existence his thinking. The specificity of the human mind admitted, thinking: a man of understanding. In modern times, the mind was considered more important than the heart, a reasonable approach is a principal ideal, we celebrated rationalism of modern philosophy. It was assumed that the body and the soul have nothing in common.</w:t>
      </w:r>
    </w:p>
    <w:p w14:paraId="69B9ECEC" w14:textId="77777777" w:rsidR="002B6DCD" w:rsidRPr="00A53238" w:rsidRDefault="002B6DCD" w:rsidP="002B6DCD">
      <w:pPr>
        <w:ind w:firstLine="709"/>
        <w:jc w:val="both"/>
        <w:rPr>
          <w:sz w:val="22"/>
          <w:szCs w:val="22"/>
          <w:lang w:val="en-US"/>
        </w:rPr>
      </w:pPr>
      <w:r w:rsidRPr="00A53238">
        <w:rPr>
          <w:sz w:val="22"/>
          <w:szCs w:val="22"/>
          <w:lang w:val="en-US"/>
        </w:rPr>
        <w:t xml:space="preserve">According to Kant the Triple man, he realizes the unity of the three faculties of the soul - the cognitive, sensory and appetitive - </w:t>
      </w:r>
      <w:proofErr w:type="spellStart"/>
      <w:r w:rsidRPr="00A53238">
        <w:rPr>
          <w:sz w:val="22"/>
          <w:szCs w:val="22"/>
          <w:lang w:val="en-US"/>
        </w:rPr>
        <w:t>ie</w:t>
      </w:r>
      <w:proofErr w:type="spellEnd"/>
      <w:r w:rsidRPr="00A53238">
        <w:rPr>
          <w:sz w:val="22"/>
          <w:szCs w:val="22"/>
          <w:lang w:val="en-US"/>
        </w:rPr>
        <w:t xml:space="preserve"> desire function.</w:t>
      </w:r>
    </w:p>
    <w:p w14:paraId="1CC2FC91" w14:textId="77777777" w:rsidR="002B6DCD" w:rsidRPr="00A53238" w:rsidRDefault="002B6DCD" w:rsidP="002B6DCD">
      <w:pPr>
        <w:ind w:firstLine="709"/>
        <w:jc w:val="both"/>
        <w:rPr>
          <w:sz w:val="22"/>
          <w:szCs w:val="22"/>
          <w:lang w:val="en-US"/>
        </w:rPr>
      </w:pPr>
      <w:r w:rsidRPr="00A53238">
        <w:rPr>
          <w:sz w:val="22"/>
          <w:szCs w:val="22"/>
          <w:lang w:val="en-US"/>
        </w:rPr>
        <w:t xml:space="preserve">Fichte wrote that the concept of man does not refer to a single person, as such, </w:t>
      </w:r>
      <w:proofErr w:type="spellStart"/>
      <w:r w:rsidRPr="00A53238">
        <w:rPr>
          <w:sz w:val="22"/>
          <w:szCs w:val="22"/>
          <w:lang w:val="en-US"/>
        </w:rPr>
        <w:t>can not</w:t>
      </w:r>
      <w:proofErr w:type="spellEnd"/>
      <w:r w:rsidRPr="00A53238">
        <w:rPr>
          <w:sz w:val="22"/>
          <w:szCs w:val="22"/>
          <w:lang w:val="en-US"/>
        </w:rPr>
        <w:t xml:space="preserve"> be thought, but only to the genus. It is impossible to analyze a man without society is the relationship with other people.</w:t>
      </w:r>
    </w:p>
    <w:p w14:paraId="7F60108D" w14:textId="77777777" w:rsidR="002B6DCD" w:rsidRPr="00A53238" w:rsidRDefault="002B6DCD" w:rsidP="002B6DCD">
      <w:pPr>
        <w:ind w:firstLine="709"/>
        <w:jc w:val="both"/>
        <w:rPr>
          <w:sz w:val="22"/>
          <w:szCs w:val="22"/>
          <w:lang w:val="en-US"/>
        </w:rPr>
      </w:pPr>
      <w:r w:rsidRPr="00A53238">
        <w:rPr>
          <w:sz w:val="22"/>
          <w:szCs w:val="22"/>
          <w:lang w:val="en-US"/>
        </w:rPr>
        <w:t>Marx determining the essential features of a person considers his career. In the working man constantly changing conditions of his existence, transforming them in accordance with their constantly evolving requirements, it creates a world of material and spiritual culture and to the same extent he shaped the culture. Social being determines consciousness of man. Education forms the personality traits.</w:t>
      </w:r>
    </w:p>
    <w:p w14:paraId="2367F52C" w14:textId="77777777" w:rsidR="002B6DCD" w:rsidRPr="00A53238" w:rsidRDefault="002B6DCD" w:rsidP="002B6DCD">
      <w:pPr>
        <w:ind w:firstLine="709"/>
        <w:jc w:val="both"/>
        <w:rPr>
          <w:sz w:val="22"/>
          <w:szCs w:val="22"/>
          <w:lang w:val="en-US"/>
        </w:rPr>
      </w:pPr>
      <w:r w:rsidRPr="00A53238">
        <w:rPr>
          <w:sz w:val="22"/>
          <w:szCs w:val="22"/>
          <w:lang w:val="en-US"/>
        </w:rPr>
        <w:t>Original as always is to understand the human philosopher Friedrich Nietzsche. His invention - the superman. Mind is understood as a disease, deaden man. The main thing in a man, according to Nietzsche, - leadership, passion, violence fantasies, obedience and protest against any manifestation of weakness.</w:t>
      </w:r>
    </w:p>
    <w:p w14:paraId="66356DE0" w14:textId="77777777" w:rsidR="002B6DCD" w:rsidRPr="00A53238" w:rsidRDefault="002B6DCD" w:rsidP="002B6DCD">
      <w:pPr>
        <w:ind w:firstLine="709"/>
        <w:jc w:val="both"/>
        <w:rPr>
          <w:sz w:val="22"/>
          <w:szCs w:val="22"/>
          <w:lang w:val="en-US"/>
        </w:rPr>
      </w:pPr>
      <w:r w:rsidRPr="00A53238">
        <w:rPr>
          <w:sz w:val="22"/>
          <w:szCs w:val="22"/>
          <w:lang w:val="en-US"/>
        </w:rPr>
        <w:t>FM Dostoevsky rightly pointed out that "the best definition of man - a creature with two legs and ungrateful."</w:t>
      </w:r>
    </w:p>
    <w:p w14:paraId="2AC522DC" w14:textId="77777777" w:rsidR="002B6DCD" w:rsidRPr="00A53238" w:rsidRDefault="002B6DCD" w:rsidP="002B6DCD">
      <w:pPr>
        <w:ind w:firstLine="709"/>
        <w:jc w:val="both"/>
        <w:rPr>
          <w:sz w:val="22"/>
          <w:szCs w:val="22"/>
          <w:lang w:val="en-US"/>
        </w:rPr>
      </w:pPr>
      <w:r w:rsidRPr="00A53238">
        <w:rPr>
          <w:sz w:val="22"/>
          <w:szCs w:val="22"/>
          <w:lang w:val="en-US"/>
        </w:rPr>
        <w:t>In the 20th century, the search for the nature of man. Husserl's phenomenology sees her in the phenomenological experience of his mind. Existentialists are concerned about individual human existence, which in their view should be free, but responsible. Hermeneutics believe that the man realized the truth in his understanding of the world, experience and language: a man - a creature understand.</w:t>
      </w:r>
    </w:p>
    <w:p w14:paraId="67D72EC2" w14:textId="77777777" w:rsidR="002B6DCD" w:rsidRPr="00A53238" w:rsidRDefault="002B6DCD" w:rsidP="002B6DCD">
      <w:pPr>
        <w:ind w:firstLine="709"/>
        <w:jc w:val="both"/>
        <w:rPr>
          <w:sz w:val="22"/>
          <w:szCs w:val="22"/>
          <w:lang w:val="en-US"/>
        </w:rPr>
      </w:pPr>
      <w:r w:rsidRPr="00A53238">
        <w:rPr>
          <w:sz w:val="22"/>
          <w:szCs w:val="22"/>
          <w:lang w:val="en-US"/>
        </w:rPr>
        <w:t xml:space="preserve">Erich Fromm in "Psychoanalysis and Religion," writes, "Self-awareness, reason and imagination broke the" harmony "of the animal existence. Their emergence has made man into an anomaly, into the freak of the universe. The man - part of nature, he is subject to the laws of physics and </w:t>
      </w:r>
      <w:proofErr w:type="spellStart"/>
      <w:r w:rsidRPr="00A53238">
        <w:rPr>
          <w:sz w:val="22"/>
          <w:szCs w:val="22"/>
          <w:lang w:val="en-US"/>
        </w:rPr>
        <w:t>can not</w:t>
      </w:r>
      <w:proofErr w:type="spellEnd"/>
      <w:r w:rsidRPr="00A53238">
        <w:rPr>
          <w:sz w:val="22"/>
          <w:szCs w:val="22"/>
          <w:lang w:val="en-US"/>
        </w:rPr>
        <w:t xml:space="preserve"> change them; and yet he transcends nature. He is distant, as a part; He is homeless, yet chained to the house in which he lives with other beings. Thrown into this world in a certain place and time, it is the same randomly expelled from it, knowing himself, he realizes his powerlessness and the limitations of its own existence. He foresees the end - death. " "Disharmony of human existence generates needs that go far beyond his animals. These requirements cause the urgent need for the restoration of unity and balance between them and the rest of nature. Man tries to recreate the unity and harmony above all with the help of thinking, designing a comprehensive picture of the world in the mind. "</w:t>
      </w:r>
    </w:p>
    <w:p w14:paraId="4529A457" w14:textId="77777777" w:rsidR="002B6DCD" w:rsidRPr="00A53238" w:rsidRDefault="002B6DCD" w:rsidP="002B6DCD">
      <w:pPr>
        <w:ind w:firstLine="709"/>
        <w:jc w:val="both"/>
        <w:rPr>
          <w:sz w:val="22"/>
          <w:szCs w:val="22"/>
          <w:lang w:val="en-US"/>
        </w:rPr>
      </w:pPr>
      <w:r w:rsidRPr="00A53238">
        <w:rPr>
          <w:sz w:val="22"/>
          <w:szCs w:val="22"/>
          <w:lang w:val="en-US"/>
        </w:rPr>
        <w:t>According to postmodernism, man - being rebellious in search of the sublime and getting rid of the suffocating shackles of monotonous, one-dimensional, boring, collective, totalitarian.</w:t>
      </w:r>
    </w:p>
    <w:p w14:paraId="69926B9B" w14:textId="77777777" w:rsidR="002B6DCD" w:rsidRPr="00A53238" w:rsidRDefault="002B6DCD" w:rsidP="002B6DCD">
      <w:pPr>
        <w:ind w:firstLine="709"/>
        <w:jc w:val="both"/>
        <w:rPr>
          <w:sz w:val="22"/>
          <w:szCs w:val="22"/>
          <w:lang w:val="en-US"/>
        </w:rPr>
      </w:pPr>
      <w:r w:rsidRPr="00A53238">
        <w:rPr>
          <w:sz w:val="22"/>
          <w:szCs w:val="22"/>
          <w:lang w:val="en-US"/>
        </w:rPr>
        <w:t>If we summarize the available approaches to the human nature different schools and philosophies, we get a final understanding of man in modern philosophy:</w:t>
      </w:r>
    </w:p>
    <w:p w14:paraId="3136F685" w14:textId="77777777" w:rsidR="002B6DCD" w:rsidRPr="00A53238" w:rsidRDefault="002B6DCD" w:rsidP="002B6DCD">
      <w:pPr>
        <w:numPr>
          <w:ilvl w:val="0"/>
          <w:numId w:val="14"/>
        </w:numPr>
        <w:ind w:firstLine="709"/>
        <w:jc w:val="both"/>
        <w:rPr>
          <w:sz w:val="22"/>
          <w:szCs w:val="22"/>
          <w:lang w:val="en-US"/>
        </w:rPr>
      </w:pPr>
      <w:r w:rsidRPr="00A53238">
        <w:rPr>
          <w:sz w:val="22"/>
          <w:szCs w:val="22"/>
          <w:lang w:val="en-US"/>
        </w:rPr>
        <w:t>Man is both unique and universal. Unique - because he has no equal in nature, it is the so-called crown of nature. Although it is the person himself so named. Humanity itself can exalt themselves as much as necessary - we have a crown of nature, the mind of the world, the result of evolution themselves magnify himself in his own eyes - more than man is that nobody understood. And for the nature he has, in general, it acts as a destroyer, as the cause of pollution, etc. To a mosquito, for example, a man - a suitable food, he does not care about our consciousness, our uniqueness. Anyone who is not on the same level of development, or at least nearby, unable to understand and appreciate. Animals do not understand the meaning of your brilliant book or the value of jewelry masterpiece. It wants to draw an analogy with the philosophy students, Do not stand near the level of abstract thinking are not able to understand the philosophy and wisdom, believe that if they do not understand, then it is meaningless as nonsense. Just senseless domestic work dog owner on the computer or talking on the phone. But I want to remind you that the work of the brain are different we are from animals, the ability to think, to accumulate knowledge, so we can say that we are so much people as capable of thinking how much we know.</w:t>
      </w:r>
    </w:p>
    <w:p w14:paraId="249C24A9" w14:textId="77777777" w:rsidR="002B6DCD" w:rsidRPr="00A53238" w:rsidRDefault="002B6DCD" w:rsidP="002B6DCD">
      <w:pPr>
        <w:ind w:firstLine="709"/>
        <w:jc w:val="both"/>
        <w:rPr>
          <w:sz w:val="22"/>
          <w:szCs w:val="22"/>
          <w:lang w:val="en-US"/>
        </w:rPr>
      </w:pPr>
      <w:r w:rsidRPr="00A53238">
        <w:rPr>
          <w:sz w:val="22"/>
          <w:szCs w:val="22"/>
          <w:lang w:val="en-US"/>
        </w:rPr>
        <w:t>Man is universal - as Nothing is alien to him - neither space nor nature nor animal instincts nor uplifting feeling - it is connected with the world.</w:t>
      </w:r>
    </w:p>
    <w:p w14:paraId="153720CB" w14:textId="77777777" w:rsidR="002B6DCD" w:rsidRPr="00A53238" w:rsidRDefault="002B6DCD" w:rsidP="002B6DCD">
      <w:pPr>
        <w:numPr>
          <w:ilvl w:val="0"/>
          <w:numId w:val="23"/>
        </w:numPr>
        <w:ind w:firstLine="709"/>
        <w:jc w:val="both"/>
        <w:rPr>
          <w:sz w:val="22"/>
          <w:szCs w:val="22"/>
        </w:rPr>
      </w:pPr>
      <w:r w:rsidRPr="00A53238">
        <w:rPr>
          <w:sz w:val="22"/>
          <w:szCs w:val="22"/>
          <w:lang w:val="en-US"/>
        </w:rPr>
        <w:t xml:space="preserve">Man - is the ratio of internal and external (internalist and externalist). The spiritual world is symbolized in various forms of its activity: play, work, artistic work. </w:t>
      </w:r>
      <w:proofErr w:type="spellStart"/>
      <w:r w:rsidRPr="00A53238">
        <w:rPr>
          <w:sz w:val="22"/>
          <w:szCs w:val="22"/>
        </w:rPr>
        <w:t>Therefore</w:t>
      </w:r>
      <w:proofErr w:type="spellEnd"/>
      <w:r w:rsidRPr="00A53238">
        <w:rPr>
          <w:sz w:val="22"/>
          <w:szCs w:val="22"/>
        </w:rPr>
        <w:t xml:space="preserve">, </w:t>
      </w:r>
      <w:proofErr w:type="spellStart"/>
      <w:r w:rsidRPr="00A53238">
        <w:rPr>
          <w:sz w:val="22"/>
          <w:szCs w:val="22"/>
        </w:rPr>
        <w:t>people</w:t>
      </w:r>
      <w:proofErr w:type="spellEnd"/>
      <w:r w:rsidRPr="00A53238">
        <w:rPr>
          <w:sz w:val="22"/>
          <w:szCs w:val="22"/>
        </w:rPr>
        <w:t xml:space="preserve"> - a </w:t>
      </w:r>
      <w:proofErr w:type="spellStart"/>
      <w:r w:rsidRPr="00A53238">
        <w:rPr>
          <w:sz w:val="22"/>
          <w:szCs w:val="22"/>
        </w:rPr>
        <w:t>social</w:t>
      </w:r>
      <w:proofErr w:type="spellEnd"/>
      <w:r w:rsidRPr="00A53238">
        <w:rPr>
          <w:sz w:val="22"/>
          <w:szCs w:val="22"/>
        </w:rPr>
        <w:t xml:space="preserve"> </w:t>
      </w:r>
      <w:proofErr w:type="spellStart"/>
      <w:r w:rsidRPr="00A53238">
        <w:rPr>
          <w:sz w:val="22"/>
          <w:szCs w:val="22"/>
        </w:rPr>
        <w:t>being</w:t>
      </w:r>
      <w:proofErr w:type="spellEnd"/>
      <w:r w:rsidRPr="00A53238">
        <w:rPr>
          <w:sz w:val="22"/>
          <w:szCs w:val="22"/>
        </w:rPr>
        <w:t xml:space="preserve">, </w:t>
      </w:r>
      <w:proofErr w:type="spellStart"/>
      <w:r w:rsidRPr="00A53238">
        <w:rPr>
          <w:sz w:val="22"/>
          <w:szCs w:val="22"/>
        </w:rPr>
        <w:t>social</w:t>
      </w:r>
      <w:proofErr w:type="spellEnd"/>
      <w:r w:rsidRPr="00A53238">
        <w:rPr>
          <w:sz w:val="22"/>
          <w:szCs w:val="22"/>
        </w:rPr>
        <w:t>.</w:t>
      </w:r>
    </w:p>
    <w:p w14:paraId="7EF1C477" w14:textId="77777777" w:rsidR="002B6DCD" w:rsidRPr="00A53238" w:rsidRDefault="002B6DCD" w:rsidP="002B6DCD">
      <w:pPr>
        <w:numPr>
          <w:ilvl w:val="0"/>
          <w:numId w:val="23"/>
        </w:numPr>
        <w:ind w:firstLine="709"/>
        <w:jc w:val="both"/>
        <w:rPr>
          <w:sz w:val="22"/>
          <w:szCs w:val="22"/>
          <w:lang w:val="en-US"/>
        </w:rPr>
      </w:pPr>
      <w:r w:rsidRPr="00A53238">
        <w:rPr>
          <w:sz w:val="22"/>
          <w:szCs w:val="22"/>
          <w:lang w:val="en-US"/>
        </w:rPr>
        <w:lastRenderedPageBreak/>
        <w:t>Each person is a unity of biological acting, reasonable, sensible, rational, ethical.</w:t>
      </w:r>
    </w:p>
    <w:p w14:paraId="1C0AF654" w14:textId="77777777" w:rsidR="002B6DCD" w:rsidRPr="00A53238" w:rsidRDefault="002B6DCD" w:rsidP="002B6DCD">
      <w:pPr>
        <w:numPr>
          <w:ilvl w:val="0"/>
          <w:numId w:val="23"/>
        </w:numPr>
        <w:ind w:firstLine="709"/>
        <w:jc w:val="both"/>
        <w:rPr>
          <w:sz w:val="22"/>
          <w:szCs w:val="22"/>
          <w:lang w:val="en-US"/>
        </w:rPr>
      </w:pPr>
      <w:r w:rsidRPr="00A53238">
        <w:rPr>
          <w:sz w:val="22"/>
          <w:szCs w:val="22"/>
          <w:lang w:val="en-US"/>
        </w:rPr>
        <w:t>Man - a being historical, he studies the past and the future is concerned.</w:t>
      </w:r>
    </w:p>
    <w:p w14:paraId="6B98B9F9" w14:textId="77777777" w:rsidR="002B6DCD" w:rsidRPr="00A53238" w:rsidRDefault="002B6DCD" w:rsidP="002B6DCD">
      <w:pPr>
        <w:numPr>
          <w:ilvl w:val="0"/>
          <w:numId w:val="23"/>
        </w:numPr>
        <w:ind w:firstLine="709"/>
        <w:jc w:val="both"/>
        <w:rPr>
          <w:sz w:val="22"/>
          <w:szCs w:val="22"/>
          <w:u w:val="single"/>
          <w:lang w:val="en-US"/>
        </w:rPr>
      </w:pPr>
      <w:r w:rsidRPr="00A53238">
        <w:rPr>
          <w:sz w:val="22"/>
          <w:szCs w:val="22"/>
          <w:lang w:val="en-US"/>
        </w:rPr>
        <w:t>On the person bears the burden of responsibility to oneself and to the world. Therefore, the primary goal, he sees a synthesis of humanistic ideals and following them.</w:t>
      </w:r>
    </w:p>
    <w:p w14:paraId="5D236DE8" w14:textId="77777777" w:rsidR="002B6DCD" w:rsidRPr="00A53238" w:rsidRDefault="002B6DCD" w:rsidP="002B6DCD">
      <w:pPr>
        <w:ind w:firstLine="709"/>
        <w:jc w:val="both"/>
        <w:rPr>
          <w:sz w:val="22"/>
          <w:szCs w:val="22"/>
          <w:lang w:val="en-US"/>
        </w:rPr>
      </w:pPr>
      <w:r w:rsidRPr="00A53238">
        <w:rPr>
          <w:sz w:val="22"/>
          <w:szCs w:val="22"/>
          <w:u w:val="single"/>
          <w:lang w:val="en-US"/>
        </w:rPr>
        <w:t>2. Mental functions of man. Consciousness and self-awareness. Conscious and unconscious.</w:t>
      </w:r>
    </w:p>
    <w:p w14:paraId="333C3F37" w14:textId="77777777" w:rsidR="002B6DCD" w:rsidRPr="00A53238" w:rsidRDefault="002B6DCD" w:rsidP="002B6DCD">
      <w:pPr>
        <w:ind w:firstLine="709"/>
        <w:jc w:val="both"/>
        <w:rPr>
          <w:sz w:val="22"/>
          <w:szCs w:val="22"/>
          <w:lang w:val="en-US"/>
        </w:rPr>
      </w:pPr>
      <w:r w:rsidRPr="00A53238">
        <w:rPr>
          <w:sz w:val="22"/>
          <w:szCs w:val="22"/>
          <w:lang w:val="en-US"/>
        </w:rPr>
        <w:t>Unlike human animal world is defined by its mentality. The beginnings of the mind, there are the animals. The psyche of the animals is instinctive, human - Awareness. Higher animals have a specific way of thinking, are not able to think abstractly, they are not available null concepts, mathematical formulas, etc. They are not able to formulate problems and plan for the future. Highly developed psyche has only a person. Consciousness and self-awareness - the privilege of man.</w:t>
      </w:r>
    </w:p>
    <w:p w14:paraId="2951E3F8" w14:textId="77777777" w:rsidR="002B6DCD" w:rsidRPr="00A53238" w:rsidRDefault="002B6DCD" w:rsidP="002B6DCD">
      <w:pPr>
        <w:ind w:firstLine="709"/>
        <w:jc w:val="both"/>
        <w:rPr>
          <w:sz w:val="22"/>
          <w:szCs w:val="22"/>
          <w:lang w:val="en-US"/>
        </w:rPr>
      </w:pPr>
      <w:r w:rsidRPr="00A53238">
        <w:rPr>
          <w:sz w:val="22"/>
          <w:szCs w:val="22"/>
          <w:lang w:val="en-US"/>
        </w:rPr>
        <w:t xml:space="preserve">Nature mental distinctive. Psychic arises from the interaction of the brain with the outside world through the senses. The psyche does not exist as an object, it </w:t>
      </w:r>
      <w:proofErr w:type="spellStart"/>
      <w:r w:rsidRPr="00A53238">
        <w:rPr>
          <w:sz w:val="22"/>
          <w:szCs w:val="22"/>
          <w:lang w:val="en-US"/>
        </w:rPr>
        <w:t>can not</w:t>
      </w:r>
      <w:proofErr w:type="spellEnd"/>
      <w:r w:rsidRPr="00A53238">
        <w:rPr>
          <w:sz w:val="22"/>
          <w:szCs w:val="22"/>
          <w:lang w:val="en-US"/>
        </w:rPr>
        <w:t xml:space="preserve"> take a picture or to weigh mental immaterial, </w:t>
      </w:r>
      <w:proofErr w:type="spellStart"/>
      <w:r w:rsidRPr="00A53238">
        <w:rPr>
          <w:sz w:val="22"/>
          <w:szCs w:val="22"/>
          <w:lang w:val="en-US"/>
        </w:rPr>
        <w:t>ie</w:t>
      </w:r>
      <w:proofErr w:type="spellEnd"/>
      <w:r w:rsidRPr="00A53238">
        <w:rPr>
          <w:sz w:val="22"/>
          <w:szCs w:val="22"/>
          <w:lang w:val="en-US"/>
        </w:rPr>
        <w:t xml:space="preserve"> ideally. However mind </w:t>
      </w:r>
      <w:proofErr w:type="spellStart"/>
      <w:r w:rsidRPr="00A53238">
        <w:rPr>
          <w:sz w:val="22"/>
          <w:szCs w:val="22"/>
          <w:lang w:val="en-US"/>
        </w:rPr>
        <w:t>can not</w:t>
      </w:r>
      <w:proofErr w:type="spellEnd"/>
      <w:r w:rsidRPr="00A53238">
        <w:rPr>
          <w:sz w:val="22"/>
          <w:szCs w:val="22"/>
          <w:lang w:val="en-US"/>
        </w:rPr>
        <w:t xml:space="preserve"> exist without a material carrier - brain. Moreover, the specific mental functions correspond to specific departments and structures of the brain. The left hemisphere of the brain operates with words, signs, the right hemisphere - the images, it also sends you dreams. However, between the neurophysiological and mental processes is no direct correspondence, mental processes </w:t>
      </w:r>
      <w:proofErr w:type="spellStart"/>
      <w:r w:rsidRPr="00A53238">
        <w:rPr>
          <w:sz w:val="22"/>
          <w:szCs w:val="22"/>
          <w:lang w:val="en-US"/>
        </w:rPr>
        <w:t>can not</w:t>
      </w:r>
      <w:proofErr w:type="spellEnd"/>
      <w:r w:rsidRPr="00A53238">
        <w:rPr>
          <w:sz w:val="22"/>
          <w:szCs w:val="22"/>
          <w:lang w:val="en-US"/>
        </w:rPr>
        <w:t xml:space="preserve"> be reduced to neurophysiological, are not equal to them. Mental - is a landmark, symbol mapped person perceives their world,</w:t>
      </w:r>
    </w:p>
    <w:p w14:paraId="45A36368" w14:textId="77777777" w:rsidR="002B6DCD" w:rsidRPr="00A53238" w:rsidRDefault="002B6DCD" w:rsidP="002B6DCD">
      <w:pPr>
        <w:ind w:firstLine="709"/>
        <w:jc w:val="both"/>
        <w:rPr>
          <w:sz w:val="22"/>
          <w:szCs w:val="22"/>
          <w:lang w:val="en-US"/>
        </w:rPr>
      </w:pPr>
      <w:r w:rsidRPr="00A53238">
        <w:rPr>
          <w:sz w:val="22"/>
          <w:szCs w:val="22"/>
          <w:lang w:val="en-US"/>
        </w:rPr>
        <w:t>The human psyche is divided into three areas: the mind, the unconscious and subconscious.</w:t>
      </w:r>
    </w:p>
    <w:p w14:paraId="28295D1B" w14:textId="77777777" w:rsidR="002B6DCD" w:rsidRPr="00A53238" w:rsidRDefault="002B6DCD" w:rsidP="002B6DCD">
      <w:pPr>
        <w:ind w:firstLine="709"/>
        <w:jc w:val="both"/>
        <w:rPr>
          <w:sz w:val="22"/>
          <w:szCs w:val="22"/>
          <w:lang w:val="en-US"/>
        </w:rPr>
      </w:pPr>
      <w:r w:rsidRPr="00A53238">
        <w:rPr>
          <w:sz w:val="22"/>
          <w:szCs w:val="22"/>
          <w:lang w:val="en-US"/>
        </w:rPr>
        <w:t>Consciousness - the highest level of human mental activity, the highest inherent to man and related to speech function of the brain, which consists in a generalized and focused reflection and playing back in perfect shape reality in the preliminary mental construction of actions and anticipating their results, a reasonable regulation and self-control of human behavior . The mode of existence of consciousness is knowledge.</w:t>
      </w:r>
    </w:p>
    <w:p w14:paraId="55E5A3DB" w14:textId="77777777" w:rsidR="002B6DCD" w:rsidRPr="00A53238" w:rsidRDefault="002B6DCD" w:rsidP="002B6DCD">
      <w:pPr>
        <w:ind w:firstLine="709"/>
        <w:jc w:val="both"/>
        <w:rPr>
          <w:sz w:val="22"/>
          <w:szCs w:val="22"/>
          <w:lang w:val="en-US"/>
        </w:rPr>
      </w:pPr>
      <w:r w:rsidRPr="00A53238">
        <w:rPr>
          <w:sz w:val="22"/>
          <w:szCs w:val="22"/>
          <w:lang w:val="en-US"/>
        </w:rPr>
        <w:t>Thanks to the consciousness of a person is able to generalize their own experience, have their own source of information, to navigate in the present, to anticipate and plan for the future, human activity becomes focused, man can create.</w:t>
      </w:r>
    </w:p>
    <w:p w14:paraId="65CBFA99" w14:textId="77777777" w:rsidR="002B6DCD" w:rsidRPr="00A53238" w:rsidRDefault="002B6DCD" w:rsidP="002B6DCD">
      <w:pPr>
        <w:ind w:firstLine="709"/>
        <w:jc w:val="both"/>
        <w:rPr>
          <w:sz w:val="22"/>
          <w:szCs w:val="22"/>
          <w:lang w:val="en-US"/>
        </w:rPr>
      </w:pPr>
      <w:r w:rsidRPr="00A53238">
        <w:rPr>
          <w:sz w:val="22"/>
          <w:szCs w:val="22"/>
          <w:lang w:val="en-US"/>
        </w:rPr>
        <w:t>Consciousness - is not something originally According to a human infant, it is formed by means of communication, language and working under the influence of family and community and remains somewhat constant throughout life - consciousness is, like everything else in the world, to change (personal no - everything just gets) in motion. Learn - and your mind is enriched, develops, it summarizes the experience. And in the historical process of human consciousness as a species is also not standing still (consciousness of primitive man, medieval and modern).</w:t>
      </w:r>
    </w:p>
    <w:p w14:paraId="5D59AAF4" w14:textId="77777777" w:rsidR="002B6DCD" w:rsidRPr="00A53238" w:rsidRDefault="002B6DCD" w:rsidP="002B6DCD">
      <w:pPr>
        <w:ind w:firstLine="709"/>
        <w:jc w:val="both"/>
        <w:rPr>
          <w:sz w:val="22"/>
          <w:szCs w:val="22"/>
          <w:lang w:val="en-US"/>
        </w:rPr>
      </w:pPr>
      <w:r w:rsidRPr="00A53238">
        <w:rPr>
          <w:sz w:val="22"/>
          <w:szCs w:val="22"/>
          <w:lang w:val="en-US"/>
        </w:rPr>
        <w:t>In general, a person at birth is given in the course of history more and more, we are born - and us as a gift, please, the whole world with a mass of already made, discoveries, inventions, please obtain and use. But as is well known: to whom much is given, much will be demanded: it is necessary to explore all that made humanity's up to you to understand and continue. The amount of information that has to be mastered by man, is constantly increasing, teachers are sounding the alarm: the students have serious nervous overload, stress, etc.</w:t>
      </w:r>
    </w:p>
    <w:p w14:paraId="540037A5" w14:textId="77777777" w:rsidR="002B6DCD" w:rsidRPr="00A53238" w:rsidRDefault="002B6DCD" w:rsidP="002B6DCD">
      <w:pPr>
        <w:ind w:firstLine="709"/>
        <w:jc w:val="both"/>
        <w:rPr>
          <w:sz w:val="22"/>
          <w:szCs w:val="22"/>
          <w:lang w:val="en-US"/>
        </w:rPr>
      </w:pPr>
      <w:r w:rsidRPr="00A53238">
        <w:rPr>
          <w:sz w:val="22"/>
          <w:szCs w:val="22"/>
          <w:lang w:val="en-US"/>
        </w:rPr>
        <w:t>Self-awareness - awareness of man's own existence itself as an individual confronting the outside world (I have one myself). We know that there is peace and there I was, separate from the world, we know what we know and what we do not know, an animal is not given, they do not release yourself from the situation, does not distinguish himself from the outside world, not They reflect, although already at advanced apes and dolphins are observed the beginnings of self-consciousness: the chimpanzee, seeing himself in the mirror with a spot of red paint on the head - especially pre-applied researchers are beginning to rub his head.</w:t>
      </w:r>
    </w:p>
    <w:p w14:paraId="27638916" w14:textId="77777777" w:rsidR="002B6DCD" w:rsidRPr="00A53238" w:rsidRDefault="002B6DCD" w:rsidP="002B6DCD">
      <w:pPr>
        <w:ind w:firstLine="709"/>
        <w:jc w:val="both"/>
        <w:rPr>
          <w:sz w:val="22"/>
          <w:szCs w:val="22"/>
          <w:lang w:val="en-US"/>
        </w:rPr>
      </w:pPr>
      <w:r w:rsidRPr="00A53238">
        <w:rPr>
          <w:sz w:val="22"/>
          <w:szCs w:val="22"/>
          <w:lang w:val="en-US"/>
        </w:rPr>
        <w:t xml:space="preserve">But human consciousness - this assessment of their knowledge, personality traits, public image, interests, capabilities, ideals, behavior, position in society, </w:t>
      </w:r>
      <w:proofErr w:type="spellStart"/>
      <w:r w:rsidRPr="00A53238">
        <w:rPr>
          <w:sz w:val="22"/>
          <w:szCs w:val="22"/>
          <w:lang w:val="en-US"/>
        </w:rPr>
        <w:t>ie</w:t>
      </w:r>
      <w:proofErr w:type="spellEnd"/>
      <w:r w:rsidRPr="00A53238">
        <w:rPr>
          <w:sz w:val="22"/>
          <w:szCs w:val="22"/>
          <w:lang w:val="en-US"/>
        </w:rPr>
        <w:t xml:space="preserve">, self-esteem. Man as a person </w:t>
      </w:r>
      <w:proofErr w:type="spellStart"/>
      <w:r w:rsidRPr="00A53238">
        <w:rPr>
          <w:sz w:val="22"/>
          <w:szCs w:val="22"/>
          <w:lang w:val="en-US"/>
        </w:rPr>
        <w:t>samootsenivayuschee</w:t>
      </w:r>
      <w:proofErr w:type="spellEnd"/>
      <w:r w:rsidRPr="00A53238">
        <w:rPr>
          <w:sz w:val="22"/>
          <w:szCs w:val="22"/>
          <w:lang w:val="en-US"/>
        </w:rPr>
        <w:t xml:space="preserve"> being without it is almost impossible to gain independence in life, true self-esteem suggests a critical attitude toward itself, constant </w:t>
      </w:r>
      <w:proofErr w:type="spellStart"/>
      <w:r w:rsidRPr="00A53238">
        <w:rPr>
          <w:sz w:val="22"/>
          <w:szCs w:val="22"/>
          <w:lang w:val="en-US"/>
        </w:rPr>
        <w:t>primerivanie</w:t>
      </w:r>
      <w:proofErr w:type="spellEnd"/>
      <w:r w:rsidRPr="00A53238">
        <w:rPr>
          <w:sz w:val="22"/>
          <w:szCs w:val="22"/>
          <w:lang w:val="en-US"/>
        </w:rPr>
        <w:t xml:space="preserve"> its capabilities to the requirements of life, the ability to independently set ourselves achievable goals, evaluate their thoughts and knowledge. True self-esteem supports human dignity and gives him the moral satisfaction, self-confidence, improper attitude towards him leads to internal conflict, shall communicate to the neurotic state.</w:t>
      </w:r>
    </w:p>
    <w:p w14:paraId="308EEA28" w14:textId="77777777" w:rsidR="002B6DCD" w:rsidRPr="00A53238" w:rsidRDefault="002B6DCD" w:rsidP="002B6DCD">
      <w:pPr>
        <w:ind w:firstLine="709"/>
        <w:jc w:val="both"/>
        <w:rPr>
          <w:sz w:val="22"/>
          <w:szCs w:val="22"/>
          <w:lang w:val="en-US"/>
        </w:rPr>
      </w:pPr>
      <w:r w:rsidRPr="00A53238">
        <w:rPr>
          <w:sz w:val="22"/>
          <w:szCs w:val="22"/>
          <w:lang w:val="en-US"/>
        </w:rPr>
        <w:t>Different people have different degrees of self-consciousness, and it is different depending on the situation: a reflection (reflection of personality of itself) can be of the most common passing control over the flow of thoughts of external objects, to in-depth reflection on himself.</w:t>
      </w:r>
    </w:p>
    <w:p w14:paraId="75B9E036" w14:textId="77777777" w:rsidR="002B6DCD" w:rsidRPr="00A53238" w:rsidRDefault="002B6DCD" w:rsidP="002B6DCD">
      <w:pPr>
        <w:ind w:firstLine="709"/>
        <w:jc w:val="both"/>
        <w:rPr>
          <w:sz w:val="22"/>
          <w:szCs w:val="22"/>
          <w:lang w:val="en-US"/>
        </w:rPr>
      </w:pPr>
      <w:r w:rsidRPr="00A53238">
        <w:rPr>
          <w:sz w:val="22"/>
          <w:szCs w:val="22"/>
          <w:lang w:val="en-US"/>
        </w:rPr>
        <w:t>Consciousness - a mental phenomenon, but not all mental processes are under the control of consciousness.</w:t>
      </w:r>
    </w:p>
    <w:p w14:paraId="76DB7618" w14:textId="77777777" w:rsidR="002B6DCD" w:rsidRPr="00A53238" w:rsidRDefault="002B6DCD" w:rsidP="002B6DCD">
      <w:pPr>
        <w:ind w:firstLine="709"/>
        <w:jc w:val="both"/>
        <w:rPr>
          <w:sz w:val="22"/>
          <w:szCs w:val="22"/>
          <w:lang w:val="en-US"/>
        </w:rPr>
      </w:pPr>
      <w:r w:rsidRPr="00A53238">
        <w:rPr>
          <w:sz w:val="22"/>
          <w:szCs w:val="22"/>
          <w:lang w:val="en-US"/>
        </w:rPr>
        <w:t>Unconscious - the deep layer of the psyche, is a set of mental events, conditions and actions that are not represented in the human mind, lying outside the sphere of reason, unaccountable and uncontrollable. Unconscious determines the conscious human life, his deeds, desire for pleasure and death. Man is not aware of the content and nature of unconscious processes.</w:t>
      </w:r>
    </w:p>
    <w:p w14:paraId="5C4E67EF" w14:textId="77777777" w:rsidR="002B6DCD" w:rsidRPr="00A53238" w:rsidRDefault="002B6DCD" w:rsidP="002B6DCD">
      <w:pPr>
        <w:ind w:firstLine="709"/>
        <w:jc w:val="both"/>
        <w:rPr>
          <w:sz w:val="22"/>
          <w:szCs w:val="22"/>
          <w:lang w:val="en-US"/>
        </w:rPr>
      </w:pPr>
      <w:r w:rsidRPr="00A53238">
        <w:rPr>
          <w:sz w:val="22"/>
          <w:szCs w:val="22"/>
          <w:lang w:val="en-US"/>
        </w:rPr>
        <w:t>By unconscious phenomena include different emotional states, creative inspiration, intuition.</w:t>
      </w:r>
    </w:p>
    <w:p w14:paraId="46F62759" w14:textId="77777777" w:rsidR="002B6DCD" w:rsidRPr="00A53238" w:rsidRDefault="002B6DCD" w:rsidP="002B6DCD">
      <w:pPr>
        <w:ind w:firstLine="709"/>
        <w:jc w:val="both"/>
        <w:rPr>
          <w:sz w:val="22"/>
          <w:szCs w:val="22"/>
          <w:lang w:val="en-US"/>
        </w:rPr>
      </w:pPr>
      <w:r w:rsidRPr="00A53238">
        <w:rPr>
          <w:sz w:val="22"/>
          <w:szCs w:val="22"/>
          <w:lang w:val="en-US"/>
        </w:rPr>
        <w:t xml:space="preserve">One of the manifestations of the unconscious, for example, </w:t>
      </w:r>
      <w:proofErr w:type="spellStart"/>
      <w:r w:rsidRPr="00A53238">
        <w:rPr>
          <w:sz w:val="22"/>
          <w:szCs w:val="22"/>
          <w:lang w:val="en-US"/>
        </w:rPr>
        <w:t>somnabulizm</w:t>
      </w:r>
      <w:proofErr w:type="spellEnd"/>
      <w:r w:rsidRPr="00A53238">
        <w:rPr>
          <w:sz w:val="22"/>
          <w:szCs w:val="22"/>
          <w:lang w:val="en-US"/>
        </w:rPr>
        <w:t xml:space="preserve"> - lunatics, going beyond goal setting.</w:t>
      </w:r>
    </w:p>
    <w:p w14:paraId="6C504DE8" w14:textId="77777777" w:rsidR="002B6DCD" w:rsidRPr="00A53238" w:rsidRDefault="002B6DCD" w:rsidP="002B6DCD">
      <w:pPr>
        <w:ind w:firstLine="709"/>
        <w:jc w:val="both"/>
        <w:rPr>
          <w:sz w:val="22"/>
          <w:szCs w:val="22"/>
          <w:lang w:val="en-US"/>
        </w:rPr>
      </w:pPr>
      <w:r w:rsidRPr="00A53238">
        <w:rPr>
          <w:sz w:val="22"/>
          <w:szCs w:val="22"/>
          <w:lang w:val="en-US"/>
        </w:rPr>
        <w:lastRenderedPageBreak/>
        <w:t>Between the unconscious and consciousness is a transition link -</w:t>
      </w:r>
      <w:proofErr w:type="spellStart"/>
      <w:r w:rsidRPr="00A53238">
        <w:rPr>
          <w:sz w:val="22"/>
          <w:szCs w:val="22"/>
          <w:lang w:val="en-US"/>
        </w:rPr>
        <w:t>podsoznanie</w:t>
      </w:r>
      <w:proofErr w:type="spellEnd"/>
      <w:r w:rsidRPr="00A53238">
        <w:rPr>
          <w:sz w:val="22"/>
          <w:szCs w:val="22"/>
          <w:lang w:val="en-US"/>
        </w:rPr>
        <w:t>. An example is the subconscious dreams, hypnosis, suggestion.</w:t>
      </w:r>
    </w:p>
    <w:p w14:paraId="5FC9AF8C" w14:textId="77777777" w:rsidR="002B6DCD" w:rsidRPr="00A53238" w:rsidRDefault="002B6DCD" w:rsidP="002B6DCD">
      <w:pPr>
        <w:ind w:firstLine="709"/>
        <w:jc w:val="both"/>
        <w:rPr>
          <w:sz w:val="22"/>
          <w:szCs w:val="22"/>
          <w:lang w:val="en-US"/>
        </w:rPr>
      </w:pPr>
      <w:r w:rsidRPr="00A53238">
        <w:rPr>
          <w:sz w:val="22"/>
          <w:szCs w:val="22"/>
          <w:lang w:val="en-US"/>
        </w:rPr>
        <w:t>Rich is the unconscious world of dreams, from a philosophical point of view, the dream appears as a temporary loss of a man of self-existence in the world.</w:t>
      </w:r>
    </w:p>
    <w:p w14:paraId="576067D9" w14:textId="77777777" w:rsidR="002B6DCD" w:rsidRPr="00A53238" w:rsidRDefault="002B6DCD" w:rsidP="002B6DCD">
      <w:pPr>
        <w:ind w:firstLine="709"/>
        <w:jc w:val="both"/>
        <w:rPr>
          <w:sz w:val="22"/>
          <w:szCs w:val="22"/>
          <w:lang w:val="en-US"/>
        </w:rPr>
      </w:pPr>
      <w:r w:rsidRPr="00A53238">
        <w:rPr>
          <w:sz w:val="22"/>
          <w:szCs w:val="22"/>
          <w:lang w:val="en-US"/>
        </w:rPr>
        <w:t>It is known that Mendeleev saw his table of chemical elements in a dream, Rafael saw in a dream image of the Madonna, Pushkin often jump up and wrote down his dream poems Einstein also noted that compilation of relations of space and time has come to him in a dream ... Which begs the conclusion here? Why is this not we dream? Because Mendeleev worked long and hard to create a table, Rafael - above search image Pushkin engaged in writing poetry, and Einstein study of space and time relations, and in his sleep the brain continues its work, there is an analysis and synthesis of information received and produced a day of information, the brain how to analyze debris, lays out on the shelves, puts in order, and if there is some unresolved challenge - and he works on it, you are often seen to be that the task, which was given to you in the evening, quite easily solved in the morning, or you wake up with a solution to the problem, does not give you the day before. So much more efficient, for example, if you need to learn a poem, bring himself, even tired, read a few times and repeat it before going to bed, and do not leave it until the morning. In the morning you will tell him more confident than it turned you on the eve of - the brain worked while you were asleep. Hence the saying - sleep on it. Therefore we should not mystify dreams, they suggest to us the way, and the outputs are not miraculous, but because our brain and night looking for their connecting with the unconscious, including all of our life experiences. In dreams come true and solved many problems and desires, are not able to be solved in reality, but depressing, disturbing us from the inside - there is compensation, the problem</w:t>
      </w:r>
    </w:p>
    <w:p w14:paraId="287CCF71" w14:textId="77777777" w:rsidR="002B6DCD" w:rsidRPr="00A53238" w:rsidRDefault="002B6DCD" w:rsidP="002B6DCD">
      <w:pPr>
        <w:ind w:firstLine="709"/>
        <w:jc w:val="both"/>
        <w:rPr>
          <w:sz w:val="22"/>
          <w:szCs w:val="22"/>
          <w:lang w:val="en-US"/>
        </w:rPr>
      </w:pPr>
      <w:r w:rsidRPr="00A53238">
        <w:rPr>
          <w:sz w:val="22"/>
          <w:szCs w:val="22"/>
          <w:lang w:val="en-US"/>
        </w:rPr>
        <w:t>A significant role in the assimilation of the nature of the unconscious played a doctrine of the Austrian philosopher and psychologist Sigmund Freud.</w:t>
      </w:r>
    </w:p>
    <w:p w14:paraId="572EF332" w14:textId="77777777" w:rsidR="002B6DCD" w:rsidRPr="00A53238" w:rsidRDefault="002B6DCD" w:rsidP="002B6DCD">
      <w:pPr>
        <w:ind w:firstLine="709"/>
        <w:jc w:val="both"/>
        <w:rPr>
          <w:sz w:val="22"/>
          <w:szCs w:val="22"/>
          <w:lang w:val="en-US"/>
        </w:rPr>
      </w:pPr>
      <w:r w:rsidRPr="00A53238">
        <w:rPr>
          <w:sz w:val="22"/>
          <w:szCs w:val="22"/>
          <w:lang w:val="en-US"/>
        </w:rPr>
        <w:t>Freud divided the psyche into three layers:</w:t>
      </w:r>
    </w:p>
    <w:p w14:paraId="3F34BA81" w14:textId="77777777" w:rsidR="002B6DCD" w:rsidRPr="00A53238" w:rsidRDefault="002B6DCD" w:rsidP="002B6DCD">
      <w:pPr>
        <w:numPr>
          <w:ilvl w:val="0"/>
          <w:numId w:val="24"/>
        </w:numPr>
        <w:ind w:firstLine="709"/>
        <w:jc w:val="both"/>
        <w:rPr>
          <w:sz w:val="22"/>
          <w:szCs w:val="22"/>
          <w:lang w:val="en-US"/>
        </w:rPr>
      </w:pPr>
      <w:r w:rsidRPr="00A53238">
        <w:rPr>
          <w:sz w:val="22"/>
          <w:szCs w:val="22"/>
          <w:lang w:val="en-US"/>
        </w:rPr>
        <w:t>the lowest and most powerful stratum - "It" - which is beyond consciousness: past experience, desire, passion, unconscious emotions.</w:t>
      </w:r>
    </w:p>
    <w:p w14:paraId="64E3AB92" w14:textId="77777777" w:rsidR="002B6DCD" w:rsidRPr="00A53238" w:rsidRDefault="002B6DCD" w:rsidP="002B6DCD">
      <w:pPr>
        <w:numPr>
          <w:ilvl w:val="0"/>
          <w:numId w:val="24"/>
        </w:numPr>
        <w:ind w:firstLine="709"/>
        <w:jc w:val="both"/>
        <w:rPr>
          <w:sz w:val="22"/>
          <w:szCs w:val="22"/>
          <w:lang w:val="en-US"/>
        </w:rPr>
      </w:pPr>
      <w:r w:rsidRPr="00A53238">
        <w:rPr>
          <w:sz w:val="22"/>
          <w:szCs w:val="22"/>
          <w:lang w:val="en-US"/>
        </w:rPr>
        <w:t>On the foundation of the unconscious with a small floor-conscious - "I".</w:t>
      </w:r>
    </w:p>
    <w:p w14:paraId="0D39EF89" w14:textId="77777777" w:rsidR="002B6DCD" w:rsidRPr="00A53238" w:rsidRDefault="002B6DCD" w:rsidP="002B6DCD">
      <w:pPr>
        <w:numPr>
          <w:ilvl w:val="0"/>
          <w:numId w:val="24"/>
        </w:numPr>
        <w:ind w:firstLine="709"/>
        <w:jc w:val="both"/>
        <w:rPr>
          <w:sz w:val="22"/>
          <w:szCs w:val="22"/>
          <w:lang w:val="en-US"/>
        </w:rPr>
      </w:pPr>
      <w:r w:rsidRPr="00A53238">
        <w:rPr>
          <w:sz w:val="22"/>
          <w:szCs w:val="22"/>
          <w:lang w:val="en-US"/>
        </w:rPr>
        <w:t xml:space="preserve">The third floor - "Super - I", located on I worked out the history of mankind and the existing system of science, morality, art, culture. </w:t>
      </w:r>
    </w:p>
    <w:p w14:paraId="02A7190A" w14:textId="77777777" w:rsidR="002B6DCD" w:rsidRPr="00A53238" w:rsidRDefault="002B6DCD" w:rsidP="002B6DCD">
      <w:pPr>
        <w:ind w:firstLine="709"/>
        <w:jc w:val="both"/>
        <w:rPr>
          <w:sz w:val="22"/>
          <w:szCs w:val="22"/>
          <w:lang w:val="en-US"/>
        </w:rPr>
      </w:pPr>
      <w:r w:rsidRPr="00A53238">
        <w:rPr>
          <w:sz w:val="22"/>
          <w:szCs w:val="22"/>
          <w:lang w:val="en-US"/>
        </w:rPr>
        <w:t>Freud believed that the unconscious is in conflict with the consciousness that it constrains within moral norms. As a result of this ban unconscious drives energy erupts in the form of neuroses, dreams, erroneous actions. Man displaces unacceptable thoughts, experiences of consciousness and thus drives them deeper in the subconscious, where they have an effect on his behavior hurt the psyche. A need that has not found a direct discharge or satisfaction, either in the form of sublimation (</w:t>
      </w:r>
      <w:proofErr w:type="spellStart"/>
      <w:r w:rsidRPr="00A53238">
        <w:rPr>
          <w:sz w:val="22"/>
          <w:szCs w:val="22"/>
          <w:lang w:val="en-US"/>
        </w:rPr>
        <w:t>ie</w:t>
      </w:r>
      <w:proofErr w:type="spellEnd"/>
      <w:r w:rsidRPr="00A53238">
        <w:rPr>
          <w:sz w:val="22"/>
          <w:szCs w:val="22"/>
          <w:lang w:val="en-US"/>
        </w:rPr>
        <w:t xml:space="preserve"> transformation into another form of energy - sport, creativity, compassion, etc.) generates nervous disease.</w:t>
      </w:r>
    </w:p>
    <w:p w14:paraId="5F7845EF" w14:textId="77777777" w:rsidR="002B6DCD" w:rsidRPr="00A53238" w:rsidRDefault="002B6DCD" w:rsidP="002B6DCD">
      <w:pPr>
        <w:ind w:firstLine="709"/>
        <w:jc w:val="both"/>
        <w:rPr>
          <w:sz w:val="22"/>
          <w:szCs w:val="22"/>
          <w:lang w:val="en-US"/>
        </w:rPr>
      </w:pPr>
      <w:r w:rsidRPr="00A53238">
        <w:rPr>
          <w:sz w:val="22"/>
          <w:szCs w:val="22"/>
          <w:lang w:val="en-US"/>
        </w:rPr>
        <w:t>There is a need for such a note aspect of human behavior as consciousness. Which means the conscious act? human Act has a certain level of consciousness, because it is always an expression of intentions, goals, anticipate the result. Consciousness - an inherent property of the mentally healthy human being. Understanding the effects of action is absent or is narrowed in children and the mentally ill.</w:t>
      </w:r>
    </w:p>
    <w:p w14:paraId="241FCF99" w14:textId="77777777" w:rsidR="002B6DCD" w:rsidRPr="00A53238" w:rsidRDefault="002B6DCD" w:rsidP="002B6DCD">
      <w:pPr>
        <w:ind w:firstLine="709"/>
        <w:jc w:val="both"/>
        <w:rPr>
          <w:sz w:val="22"/>
          <w:szCs w:val="22"/>
          <w:u w:val="single"/>
          <w:lang w:val="en-US"/>
        </w:rPr>
      </w:pPr>
      <w:r w:rsidRPr="00A53238">
        <w:rPr>
          <w:sz w:val="22"/>
          <w:szCs w:val="22"/>
          <w:lang w:val="en-US"/>
        </w:rPr>
        <w:t>Consciousness has a moral and psychological characteristics of the individual action, which is based on the evaluation of consciousness and of themselves, their capabilities, intentions and goals, and is characterized by the awareness of social consequences of its activities.</w:t>
      </w:r>
    </w:p>
    <w:p w14:paraId="736BEF07" w14:textId="77777777" w:rsidR="002B6DCD" w:rsidRPr="00A53238" w:rsidRDefault="002B6DCD" w:rsidP="002B6DCD">
      <w:pPr>
        <w:ind w:firstLine="709"/>
        <w:jc w:val="both"/>
        <w:rPr>
          <w:sz w:val="22"/>
          <w:szCs w:val="22"/>
          <w:lang w:val="en-US"/>
        </w:rPr>
      </w:pPr>
      <w:r w:rsidRPr="00A53238">
        <w:rPr>
          <w:sz w:val="22"/>
          <w:szCs w:val="22"/>
          <w:u w:val="single"/>
          <w:lang w:val="en-US"/>
        </w:rPr>
        <w:t>3. Language as a mode of existence of consciousness. The main function of language.</w:t>
      </w:r>
    </w:p>
    <w:p w14:paraId="0EBDE691" w14:textId="77777777" w:rsidR="002B6DCD" w:rsidRPr="00A53238" w:rsidRDefault="002B6DCD" w:rsidP="002B6DCD">
      <w:pPr>
        <w:ind w:firstLine="709"/>
        <w:jc w:val="both"/>
        <w:rPr>
          <w:sz w:val="22"/>
          <w:szCs w:val="22"/>
          <w:lang w:val="en-US"/>
        </w:rPr>
      </w:pPr>
      <w:r w:rsidRPr="00A53238">
        <w:rPr>
          <w:sz w:val="22"/>
          <w:szCs w:val="22"/>
          <w:lang w:val="en-US"/>
        </w:rPr>
        <w:t>Aristotle wrote: "One man alone of all living beings endowed with speech". Indeed, the animal may be a fairly sophisticated alarm system (chimpanzee 32 sound dolphins - even more), but they are an expression of hunger, fear, or an indication of the whereabouts of food, water, or a call to action or warning the danger. E. The language of animals reaches positing an abstract sense as the subject of communication, does not separate from the current situation is situational.</w:t>
      </w:r>
    </w:p>
    <w:p w14:paraId="26430871" w14:textId="77777777" w:rsidR="002B6DCD" w:rsidRPr="00A53238" w:rsidRDefault="002B6DCD" w:rsidP="002B6DCD">
      <w:pPr>
        <w:ind w:firstLine="709"/>
        <w:jc w:val="both"/>
        <w:rPr>
          <w:sz w:val="22"/>
          <w:szCs w:val="22"/>
          <w:lang w:val="en-US"/>
        </w:rPr>
      </w:pPr>
      <w:r w:rsidRPr="00A53238">
        <w:rPr>
          <w:sz w:val="22"/>
          <w:szCs w:val="22"/>
          <w:lang w:val="en-US"/>
        </w:rPr>
        <w:t xml:space="preserve">the essence of language lies in its two interrelated functions: </w:t>
      </w:r>
    </w:p>
    <w:p w14:paraId="74A7A0A1" w14:textId="77777777" w:rsidR="002B6DCD" w:rsidRPr="00A53238" w:rsidRDefault="002B6DCD" w:rsidP="002B6DCD">
      <w:pPr>
        <w:numPr>
          <w:ilvl w:val="0"/>
          <w:numId w:val="38"/>
        </w:numPr>
        <w:ind w:firstLine="709"/>
        <w:jc w:val="both"/>
        <w:rPr>
          <w:sz w:val="22"/>
          <w:szCs w:val="22"/>
          <w:lang w:val="en-US"/>
        </w:rPr>
      </w:pPr>
      <w:r w:rsidRPr="00A53238">
        <w:rPr>
          <w:sz w:val="22"/>
          <w:szCs w:val="22"/>
          <w:lang w:val="en-US"/>
        </w:rPr>
        <w:t xml:space="preserve">Language is a means of communication </w:t>
      </w:r>
    </w:p>
    <w:p w14:paraId="5DCA2890" w14:textId="77777777" w:rsidR="002B6DCD" w:rsidRPr="00A53238" w:rsidRDefault="002B6DCD" w:rsidP="002B6DCD">
      <w:pPr>
        <w:numPr>
          <w:ilvl w:val="0"/>
          <w:numId w:val="38"/>
        </w:numPr>
        <w:ind w:firstLine="709"/>
        <w:jc w:val="both"/>
        <w:rPr>
          <w:sz w:val="22"/>
          <w:szCs w:val="22"/>
          <w:lang w:val="en-US"/>
        </w:rPr>
      </w:pPr>
      <w:r w:rsidRPr="00A53238">
        <w:rPr>
          <w:sz w:val="22"/>
          <w:szCs w:val="22"/>
          <w:lang w:val="en-US"/>
        </w:rPr>
        <w:t xml:space="preserve">Language is a tool of thinking. </w:t>
      </w:r>
    </w:p>
    <w:p w14:paraId="2F8301B1" w14:textId="77777777" w:rsidR="002B6DCD" w:rsidRPr="00A53238" w:rsidRDefault="002B6DCD" w:rsidP="002B6DCD">
      <w:pPr>
        <w:numPr>
          <w:ilvl w:val="0"/>
          <w:numId w:val="38"/>
        </w:numPr>
        <w:ind w:firstLine="709"/>
        <w:jc w:val="both"/>
        <w:rPr>
          <w:sz w:val="22"/>
          <w:szCs w:val="22"/>
          <w:lang w:val="en-US"/>
        </w:rPr>
      </w:pPr>
      <w:r w:rsidRPr="00A53238">
        <w:rPr>
          <w:sz w:val="22"/>
          <w:szCs w:val="22"/>
          <w:lang w:val="en-US"/>
        </w:rPr>
        <w:t>Language serves as a social mechanism of heredity</w:t>
      </w:r>
    </w:p>
    <w:p w14:paraId="4FE4B3EC" w14:textId="77777777" w:rsidR="002B6DCD" w:rsidRPr="00A53238" w:rsidRDefault="002B6DCD" w:rsidP="002B6DCD">
      <w:pPr>
        <w:ind w:firstLine="709"/>
        <w:jc w:val="both"/>
        <w:rPr>
          <w:sz w:val="22"/>
          <w:szCs w:val="22"/>
          <w:lang w:val="en-US"/>
        </w:rPr>
      </w:pPr>
      <w:r w:rsidRPr="00A53238">
        <w:rPr>
          <w:sz w:val="22"/>
          <w:szCs w:val="22"/>
          <w:lang w:val="en-US"/>
        </w:rPr>
        <w:t>Speech - is an activity, a process of sharing thoughts, feelings, goal setting, etc. by means of language. Language - a system of meaningful, relevant forms, is a form of symbolic human being. (Symbolic expression in the sound and the letter of human life).</w:t>
      </w:r>
    </w:p>
    <w:p w14:paraId="13D74FA9" w14:textId="77777777" w:rsidR="002B6DCD" w:rsidRPr="00A53238" w:rsidRDefault="002B6DCD" w:rsidP="002B6DCD">
      <w:pPr>
        <w:ind w:firstLine="709"/>
        <w:jc w:val="both"/>
        <w:rPr>
          <w:sz w:val="22"/>
          <w:szCs w:val="22"/>
          <w:u w:val="single"/>
          <w:lang w:val="en-US"/>
        </w:rPr>
      </w:pPr>
      <w:r w:rsidRPr="00A53238">
        <w:rPr>
          <w:sz w:val="22"/>
          <w:szCs w:val="22"/>
          <w:lang w:val="en-US"/>
        </w:rPr>
        <w:t xml:space="preserve">The idea gets its expression in language, thinking and language are inextricably linked. Popular wisdom says: Who thinks clearly - that clearly outlines. In this case, read and listen to the same thing, proofreads and hear different, because you must remove the thoughts expressed in words, but it depends on the awareness of human culture. Mutual understanding comes only in the case where in the brain the listener get ideas and thoughts that expresses the speaker. </w:t>
      </w:r>
      <w:r w:rsidRPr="00A53238">
        <w:rPr>
          <w:sz w:val="22"/>
          <w:szCs w:val="22"/>
          <w:lang w:val="en-US"/>
        </w:rPr>
        <w:lastRenderedPageBreak/>
        <w:t>This principle is called the communication hinting, according to his idea is not transmitted in the speech, but only induced in the listener's consciousness, resulting in an incomplete rendering of information.</w:t>
      </w:r>
    </w:p>
    <w:p w14:paraId="4617C196" w14:textId="77777777" w:rsidR="002B6DCD" w:rsidRPr="00A53238" w:rsidRDefault="002B6DCD" w:rsidP="002B6DCD">
      <w:pPr>
        <w:numPr>
          <w:ilvl w:val="0"/>
          <w:numId w:val="20"/>
        </w:numPr>
        <w:ind w:firstLine="709"/>
        <w:jc w:val="both"/>
        <w:rPr>
          <w:sz w:val="22"/>
          <w:szCs w:val="22"/>
        </w:rPr>
      </w:pPr>
      <w:r w:rsidRPr="00A53238">
        <w:rPr>
          <w:sz w:val="22"/>
          <w:szCs w:val="22"/>
          <w:u w:val="single"/>
          <w:lang w:val="en-US"/>
        </w:rPr>
        <w:t xml:space="preserve">Biological and social in man. </w:t>
      </w:r>
      <w:proofErr w:type="spellStart"/>
      <w:r w:rsidRPr="00A53238">
        <w:rPr>
          <w:sz w:val="22"/>
          <w:szCs w:val="22"/>
          <w:u w:val="single"/>
        </w:rPr>
        <w:t>Person</w:t>
      </w:r>
      <w:proofErr w:type="spellEnd"/>
      <w:r w:rsidRPr="00A53238">
        <w:rPr>
          <w:sz w:val="22"/>
          <w:szCs w:val="22"/>
          <w:u w:val="single"/>
        </w:rPr>
        <w:t xml:space="preserve">. </w:t>
      </w:r>
      <w:proofErr w:type="spellStart"/>
      <w:r w:rsidRPr="00A53238">
        <w:rPr>
          <w:sz w:val="22"/>
          <w:szCs w:val="22"/>
          <w:u w:val="single"/>
        </w:rPr>
        <w:t>Individual</w:t>
      </w:r>
      <w:proofErr w:type="spellEnd"/>
      <w:r w:rsidRPr="00A53238">
        <w:rPr>
          <w:sz w:val="22"/>
          <w:szCs w:val="22"/>
          <w:u w:val="single"/>
        </w:rPr>
        <w:t xml:space="preserve">. </w:t>
      </w:r>
      <w:proofErr w:type="spellStart"/>
      <w:r w:rsidRPr="00A53238">
        <w:rPr>
          <w:sz w:val="22"/>
          <w:szCs w:val="22"/>
          <w:u w:val="single"/>
        </w:rPr>
        <w:t>Personality</w:t>
      </w:r>
      <w:proofErr w:type="spellEnd"/>
      <w:r w:rsidRPr="00A53238">
        <w:rPr>
          <w:sz w:val="22"/>
          <w:szCs w:val="22"/>
          <w:u w:val="single"/>
        </w:rPr>
        <w:t>.</w:t>
      </w:r>
    </w:p>
    <w:p w14:paraId="186A845E" w14:textId="77777777" w:rsidR="002B6DCD" w:rsidRPr="00A53238" w:rsidRDefault="002B6DCD" w:rsidP="002B6DCD">
      <w:pPr>
        <w:ind w:firstLine="709"/>
        <w:jc w:val="both"/>
        <w:rPr>
          <w:sz w:val="22"/>
          <w:szCs w:val="22"/>
          <w:lang w:val="en-US"/>
        </w:rPr>
      </w:pPr>
      <w:r w:rsidRPr="00A53238">
        <w:rPr>
          <w:sz w:val="22"/>
          <w:szCs w:val="22"/>
          <w:lang w:val="en-US"/>
        </w:rPr>
        <w:t xml:space="preserve">According to the opening of the Italian scientist D. </w:t>
      </w:r>
      <w:proofErr w:type="spellStart"/>
      <w:r w:rsidRPr="00A53238">
        <w:rPr>
          <w:sz w:val="22"/>
          <w:szCs w:val="22"/>
          <w:lang w:val="en-US"/>
        </w:rPr>
        <w:t>Marazziti</w:t>
      </w:r>
      <w:proofErr w:type="spellEnd"/>
      <w:r w:rsidRPr="00A53238">
        <w:rPr>
          <w:sz w:val="22"/>
          <w:szCs w:val="22"/>
          <w:lang w:val="en-US"/>
        </w:rPr>
        <w:t>, who studied couples, love causes a change in the level of testosterone - a sex hormone responsible for temperament and aggression. In women, it is in this period, increases and decreases in men, which brings very loving. But two years later the hormone levels back to normal.</w:t>
      </w:r>
    </w:p>
    <w:p w14:paraId="4964BAB4" w14:textId="77777777" w:rsidR="002B6DCD" w:rsidRPr="00A53238" w:rsidRDefault="002B6DCD" w:rsidP="002B6DCD">
      <w:pPr>
        <w:ind w:firstLine="709"/>
        <w:jc w:val="both"/>
        <w:rPr>
          <w:sz w:val="22"/>
          <w:szCs w:val="22"/>
          <w:lang w:val="en-US"/>
        </w:rPr>
      </w:pPr>
      <w:r w:rsidRPr="00A53238">
        <w:rPr>
          <w:sz w:val="22"/>
          <w:szCs w:val="22"/>
          <w:lang w:val="en-US"/>
        </w:rPr>
        <w:t>When considering the human built following hierarchical sequence of concepts:</w:t>
      </w:r>
    </w:p>
    <w:p w14:paraId="385B59D7" w14:textId="77777777" w:rsidR="002B6DCD" w:rsidRPr="00A53238" w:rsidRDefault="002B6DCD" w:rsidP="002B6DCD">
      <w:pPr>
        <w:ind w:firstLine="709"/>
        <w:jc w:val="both"/>
        <w:rPr>
          <w:sz w:val="22"/>
          <w:szCs w:val="22"/>
          <w:lang w:val="en-US"/>
        </w:rPr>
      </w:pPr>
      <w:r w:rsidRPr="00A53238">
        <w:rPr>
          <w:sz w:val="22"/>
          <w:szCs w:val="22"/>
          <w:lang w:val="en-US"/>
        </w:rPr>
        <w:t>The human body - underlined biological principle in man.</w:t>
      </w:r>
    </w:p>
    <w:p w14:paraId="23926DC4" w14:textId="77777777" w:rsidR="002B6DCD" w:rsidRPr="00A53238" w:rsidRDefault="002B6DCD" w:rsidP="002B6DCD">
      <w:pPr>
        <w:ind w:firstLine="709"/>
        <w:jc w:val="both"/>
        <w:rPr>
          <w:sz w:val="22"/>
          <w:szCs w:val="22"/>
          <w:lang w:val="en-US"/>
        </w:rPr>
      </w:pPr>
      <w:r w:rsidRPr="00A53238">
        <w:rPr>
          <w:sz w:val="22"/>
          <w:szCs w:val="22"/>
          <w:lang w:val="en-US"/>
        </w:rPr>
        <w:t>Man - biosocial being generic.</w:t>
      </w:r>
    </w:p>
    <w:p w14:paraId="4389B7D1" w14:textId="77777777" w:rsidR="002B6DCD" w:rsidRPr="00A53238" w:rsidRDefault="002B6DCD" w:rsidP="002B6DCD">
      <w:pPr>
        <w:ind w:firstLine="709"/>
        <w:jc w:val="both"/>
        <w:rPr>
          <w:sz w:val="22"/>
          <w:szCs w:val="22"/>
          <w:lang w:val="en-US"/>
        </w:rPr>
      </w:pPr>
      <w:r w:rsidRPr="00A53238">
        <w:rPr>
          <w:sz w:val="22"/>
          <w:szCs w:val="22"/>
          <w:lang w:val="en-US"/>
        </w:rPr>
        <w:t>Individual - a single individual of the highest biological species Homo sapiens, an individual member of a social community.</w:t>
      </w:r>
    </w:p>
    <w:p w14:paraId="155DAEEF" w14:textId="77777777" w:rsidR="002B6DCD" w:rsidRPr="00A53238" w:rsidRDefault="002B6DCD" w:rsidP="002B6DCD">
      <w:pPr>
        <w:ind w:firstLine="709"/>
        <w:jc w:val="both"/>
        <w:rPr>
          <w:sz w:val="22"/>
          <w:szCs w:val="22"/>
          <w:lang w:val="en-US"/>
        </w:rPr>
      </w:pPr>
      <w:r w:rsidRPr="00A53238">
        <w:rPr>
          <w:sz w:val="22"/>
          <w:szCs w:val="22"/>
          <w:lang w:val="en-US"/>
        </w:rPr>
        <w:t>Personality - individual in the aspect of its social qualities and psychological characteristics (worldview, self-esteem, character, self-esteem, values, principles, moral and aesthetic ideals, social and political attitudes and beliefs, thinking style, emotional sphere, etc.</w:t>
      </w:r>
    </w:p>
    <w:p w14:paraId="460CD0C7" w14:textId="77777777" w:rsidR="002B6DCD" w:rsidRPr="00A53238" w:rsidRDefault="002B6DCD" w:rsidP="002B6DCD">
      <w:pPr>
        <w:ind w:firstLine="709"/>
        <w:jc w:val="both"/>
        <w:rPr>
          <w:sz w:val="22"/>
          <w:szCs w:val="22"/>
          <w:lang w:val="en-US"/>
        </w:rPr>
      </w:pPr>
      <w:r w:rsidRPr="00A53238">
        <w:rPr>
          <w:sz w:val="22"/>
          <w:szCs w:val="22"/>
          <w:lang w:val="en-US"/>
        </w:rPr>
        <w:t>Thus, the highest level and the most meaningful concept is that of the individual. Primitive man was a man, but he was not a person. Personality - is socially developed person. He becomes a person only to the extent of creating social and mental culture, and as their individual initiation to it. A child is not born a person, he has it become in the process of socialization (communication and action).</w:t>
      </w:r>
    </w:p>
    <w:p w14:paraId="74B246D8" w14:textId="77777777" w:rsidR="002B6DCD" w:rsidRPr="00A53238" w:rsidRDefault="002B6DCD" w:rsidP="002B6DCD">
      <w:pPr>
        <w:ind w:firstLine="709"/>
        <w:jc w:val="both"/>
        <w:rPr>
          <w:sz w:val="22"/>
          <w:szCs w:val="22"/>
          <w:lang w:val="en-US"/>
        </w:rPr>
      </w:pPr>
      <w:r w:rsidRPr="00A53238">
        <w:rPr>
          <w:sz w:val="22"/>
          <w:szCs w:val="22"/>
          <w:lang w:val="en-US"/>
        </w:rPr>
        <w:t>Personality is self-aware and worldview man has reached the understanding of their social functions, their place in the world, to make sense of itself as a subject of historical creativity, as a link in the chain of generations. Personality - is an individual center and the expression of social relations and functions of the people, the subject of knowledge and the transformation of the world, the rights and obligations of social norms.</w:t>
      </w:r>
    </w:p>
    <w:p w14:paraId="7654C387" w14:textId="77777777" w:rsidR="002B6DCD" w:rsidRPr="00A53238" w:rsidRDefault="002B6DCD" w:rsidP="002B6DCD">
      <w:pPr>
        <w:ind w:firstLine="709"/>
        <w:jc w:val="both"/>
        <w:rPr>
          <w:sz w:val="22"/>
          <w:szCs w:val="22"/>
          <w:lang w:val="en-US"/>
        </w:rPr>
      </w:pPr>
      <w:r w:rsidRPr="00A53238">
        <w:rPr>
          <w:sz w:val="22"/>
          <w:szCs w:val="22"/>
          <w:lang w:val="en-US"/>
        </w:rPr>
        <w:t>The personality may be deformed or destroyed as a result of pathological processes in the human body, i.e., identity is inextricably linked with the biological beginning of man. At the same time necessary to ensure the integrity of the person is also a social environment, its effects can be detrimental to the individual. (Destruction of the individual in the Nazi camps, in prisons, psychiatric hospitals).</w:t>
      </w:r>
    </w:p>
    <w:p w14:paraId="2CDE0403" w14:textId="77777777" w:rsidR="002B6DCD" w:rsidRPr="00A53238" w:rsidRDefault="002B6DCD" w:rsidP="002B6DCD">
      <w:pPr>
        <w:ind w:firstLine="709"/>
        <w:jc w:val="both"/>
        <w:rPr>
          <w:sz w:val="22"/>
          <w:szCs w:val="22"/>
          <w:lang w:val="en-US"/>
        </w:rPr>
      </w:pPr>
      <w:r w:rsidRPr="00A53238">
        <w:rPr>
          <w:sz w:val="22"/>
          <w:szCs w:val="22"/>
          <w:lang w:val="en-US"/>
        </w:rPr>
        <w:t>Each person is unique, with the associated notion of individuality. To know the identity of the other is completely impossible, so it is a complex and rich inner world, but we can judge it by their actions and statements of the person. Berdyaev wrote: "... the human person more mysterious than the world", her secret "no one knows until the end."</w:t>
      </w:r>
    </w:p>
    <w:p w14:paraId="5C4CA534" w14:textId="77777777" w:rsidR="002B6DCD" w:rsidRPr="00A53238" w:rsidRDefault="002B6DCD" w:rsidP="002B6DCD">
      <w:pPr>
        <w:ind w:firstLine="709"/>
        <w:jc w:val="both"/>
        <w:rPr>
          <w:sz w:val="22"/>
          <w:szCs w:val="22"/>
          <w:lang w:val="en-US"/>
        </w:rPr>
      </w:pPr>
      <w:r w:rsidRPr="00A53238">
        <w:rPr>
          <w:sz w:val="22"/>
          <w:szCs w:val="22"/>
          <w:lang w:val="en-US"/>
        </w:rPr>
        <w:t>Thinking consciousness of the individual is divided into two types: the intellect and reason. Reason - lower than the mind, the logical level of understanding everyday prudent mindset, different sensual concreteness and focused on practical use. Reason - the highest level of logical understanding, theoretical, philosophical thinking consciousness, operating with broad generalizations, focused on a deeper and more complete knowledge of the truth.</w:t>
      </w:r>
    </w:p>
    <w:p w14:paraId="036AABFD" w14:textId="77777777" w:rsidR="002B6DCD" w:rsidRPr="00A53238" w:rsidRDefault="002B6DCD" w:rsidP="002B6DCD">
      <w:pPr>
        <w:ind w:firstLine="709"/>
        <w:jc w:val="both"/>
        <w:rPr>
          <w:sz w:val="22"/>
          <w:szCs w:val="22"/>
        </w:rPr>
      </w:pPr>
      <w:r w:rsidRPr="00A53238">
        <w:rPr>
          <w:sz w:val="22"/>
          <w:szCs w:val="22"/>
          <w:lang w:val="en-US"/>
        </w:rPr>
        <w:t xml:space="preserve">Smart - it means good thinking, a thinking man called stupid primitive, chaotic, inconsistent and disorderly. Goethe, for example, called fools the most harmful of the thieves because they are abducted at the same time and the time and mood. Pascal wrote: "Why is a lame man does not irritate us, and mentally limping annoying? Because lame aware that we walk straight and mentally lame claims that he did not, and we are lame; If not for that, we would not fueled anger toward him, and regret. </w:t>
      </w:r>
      <w:r w:rsidRPr="00A53238">
        <w:rPr>
          <w:sz w:val="22"/>
          <w:szCs w:val="22"/>
        </w:rPr>
        <w:t>"</w:t>
      </w:r>
    </w:p>
    <w:p w14:paraId="2E54B232" w14:textId="77777777" w:rsidR="002B6DCD" w:rsidRPr="00A53238" w:rsidRDefault="002B6DCD" w:rsidP="002B6DCD">
      <w:pPr>
        <w:jc w:val="both"/>
        <w:rPr>
          <w:sz w:val="22"/>
          <w:szCs w:val="22"/>
        </w:rPr>
      </w:pPr>
    </w:p>
    <w:p w14:paraId="0245053B" w14:textId="77777777" w:rsidR="002B6DCD" w:rsidRPr="00A53238" w:rsidRDefault="002B6DCD" w:rsidP="002B6DCD">
      <w:pPr>
        <w:jc w:val="both"/>
        <w:rPr>
          <w:sz w:val="22"/>
          <w:szCs w:val="22"/>
        </w:rPr>
      </w:pPr>
      <w:proofErr w:type="spellStart"/>
      <w:r w:rsidRPr="00A53238">
        <w:rPr>
          <w:b/>
          <w:bCs/>
          <w:sz w:val="22"/>
          <w:szCs w:val="22"/>
        </w:rPr>
        <w:t>questions</w:t>
      </w:r>
      <w:proofErr w:type="spellEnd"/>
      <w:r w:rsidRPr="00A53238">
        <w:rPr>
          <w:sz w:val="22"/>
          <w:szCs w:val="22"/>
        </w:rPr>
        <w:t>.</w:t>
      </w:r>
    </w:p>
    <w:p w14:paraId="2CE64C7A" w14:textId="77777777" w:rsidR="002B6DCD" w:rsidRPr="00A53238" w:rsidRDefault="002B6DCD" w:rsidP="002B6DCD">
      <w:pPr>
        <w:numPr>
          <w:ilvl w:val="0"/>
          <w:numId w:val="15"/>
        </w:numPr>
        <w:jc w:val="both"/>
        <w:rPr>
          <w:sz w:val="22"/>
          <w:szCs w:val="22"/>
          <w:lang w:val="en-US"/>
        </w:rPr>
      </w:pPr>
      <w:r w:rsidRPr="00A53238">
        <w:rPr>
          <w:sz w:val="22"/>
          <w:szCs w:val="22"/>
          <w:lang w:val="en-US"/>
        </w:rPr>
        <w:t>What makes a person a person?</w:t>
      </w:r>
    </w:p>
    <w:p w14:paraId="1A10A5F6" w14:textId="77777777" w:rsidR="002B6DCD" w:rsidRPr="00A53238" w:rsidRDefault="002B6DCD" w:rsidP="002B6DCD">
      <w:pPr>
        <w:numPr>
          <w:ilvl w:val="0"/>
          <w:numId w:val="15"/>
        </w:numPr>
        <w:jc w:val="both"/>
        <w:rPr>
          <w:sz w:val="22"/>
          <w:szCs w:val="22"/>
          <w:lang w:val="en-US"/>
        </w:rPr>
      </w:pPr>
      <w:r w:rsidRPr="00A53238">
        <w:rPr>
          <w:sz w:val="22"/>
          <w:szCs w:val="22"/>
          <w:lang w:val="en-US"/>
        </w:rPr>
        <w:t>Do you agree with the point of view of Marx that man - is "the ensemble of social relations"?</w:t>
      </w:r>
    </w:p>
    <w:p w14:paraId="0BBB9D58" w14:textId="77777777" w:rsidR="002B6DCD" w:rsidRPr="00A53238" w:rsidRDefault="002B6DCD" w:rsidP="002B6DCD">
      <w:pPr>
        <w:numPr>
          <w:ilvl w:val="0"/>
          <w:numId w:val="15"/>
        </w:numPr>
        <w:jc w:val="both"/>
        <w:rPr>
          <w:b/>
          <w:bCs/>
          <w:sz w:val="22"/>
          <w:szCs w:val="22"/>
          <w:lang w:val="en-US"/>
        </w:rPr>
      </w:pPr>
      <w:r w:rsidRPr="00A53238">
        <w:rPr>
          <w:sz w:val="22"/>
          <w:szCs w:val="22"/>
          <w:lang w:val="en-US"/>
        </w:rPr>
        <w:t>Is the language of the information coding system?</w:t>
      </w:r>
    </w:p>
    <w:p w14:paraId="378FFDAE" w14:textId="77777777" w:rsidR="002B6DCD" w:rsidRPr="00A53238" w:rsidRDefault="002B6DCD" w:rsidP="002B6DCD">
      <w:pPr>
        <w:jc w:val="both"/>
        <w:rPr>
          <w:b/>
          <w:bCs/>
          <w:sz w:val="22"/>
          <w:szCs w:val="22"/>
          <w:lang w:val="en-US"/>
        </w:rPr>
      </w:pPr>
    </w:p>
    <w:p w14:paraId="2A03C558" w14:textId="77777777" w:rsidR="002B6DCD" w:rsidRPr="00A53238" w:rsidRDefault="002B6DCD" w:rsidP="002B6DCD">
      <w:pPr>
        <w:jc w:val="both"/>
        <w:rPr>
          <w:bCs/>
          <w:sz w:val="22"/>
          <w:szCs w:val="22"/>
          <w:lang w:val="en-US"/>
        </w:rPr>
      </w:pPr>
      <w:r w:rsidRPr="00A53238">
        <w:rPr>
          <w:b/>
          <w:bCs/>
          <w:sz w:val="22"/>
          <w:szCs w:val="22"/>
          <w:lang w:val="en-US"/>
        </w:rPr>
        <w:t>Literature</w:t>
      </w:r>
      <w:r w:rsidRPr="00A53238">
        <w:rPr>
          <w:sz w:val="22"/>
          <w:szCs w:val="22"/>
          <w:lang w:val="en-US"/>
        </w:rPr>
        <w:t>.</w:t>
      </w:r>
    </w:p>
    <w:p w14:paraId="0C18B3B3" w14:textId="77777777" w:rsidR="004F6E36" w:rsidRPr="00A53238" w:rsidRDefault="004F6E36" w:rsidP="004F6E36">
      <w:pPr>
        <w:tabs>
          <w:tab w:val="left" w:pos="709"/>
        </w:tabs>
        <w:ind w:firstLine="709"/>
        <w:jc w:val="both"/>
        <w:rPr>
          <w:bCs/>
          <w:color w:val="auto"/>
          <w:kern w:val="0"/>
          <w:sz w:val="22"/>
          <w:szCs w:val="22"/>
          <w:lang w:eastAsia="ru-RU"/>
        </w:rPr>
      </w:pPr>
      <w:r w:rsidRPr="00A53238">
        <w:rPr>
          <w:bCs/>
          <w:sz w:val="22"/>
          <w:szCs w:val="22"/>
        </w:rPr>
        <w:t xml:space="preserve">1. </w:t>
      </w:r>
      <w:proofErr w:type="spellStart"/>
      <w:r w:rsidRPr="00A53238">
        <w:rPr>
          <w:bCs/>
          <w:sz w:val="22"/>
          <w:szCs w:val="22"/>
        </w:rPr>
        <w:t>Барлыбаева</w:t>
      </w:r>
      <w:proofErr w:type="spellEnd"/>
      <w:r w:rsidRPr="00A53238">
        <w:rPr>
          <w:bCs/>
          <w:sz w:val="22"/>
          <w:szCs w:val="22"/>
        </w:rPr>
        <w:t xml:space="preserve"> Г.Г. «Эволюция этических идей в казахской философии». – Алматы, 2011.</w:t>
      </w:r>
    </w:p>
    <w:p w14:paraId="2AB295F9" w14:textId="77777777" w:rsidR="004F6E36" w:rsidRPr="00A53238" w:rsidRDefault="004F6E36" w:rsidP="004F6E36">
      <w:pPr>
        <w:tabs>
          <w:tab w:val="left" w:pos="709"/>
        </w:tabs>
        <w:ind w:firstLine="709"/>
        <w:jc w:val="both"/>
        <w:rPr>
          <w:bCs/>
          <w:sz w:val="22"/>
          <w:szCs w:val="22"/>
        </w:rPr>
      </w:pPr>
      <w:r w:rsidRPr="00A53238">
        <w:rPr>
          <w:bCs/>
          <w:sz w:val="22"/>
          <w:szCs w:val="22"/>
        </w:rPr>
        <w:t>2. Зотов А.Ф. «Современная Западная философия».– М.: Высшая школа, 2012.</w:t>
      </w:r>
    </w:p>
    <w:p w14:paraId="203030EC"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3. </w:t>
      </w:r>
      <w:proofErr w:type="spellStart"/>
      <w:r w:rsidRPr="00A53238">
        <w:rPr>
          <w:bCs/>
          <w:sz w:val="22"/>
          <w:szCs w:val="22"/>
        </w:rPr>
        <w:t>Сегизбаев</w:t>
      </w:r>
      <w:proofErr w:type="spellEnd"/>
      <w:r w:rsidRPr="00A53238">
        <w:rPr>
          <w:bCs/>
          <w:sz w:val="22"/>
          <w:szCs w:val="22"/>
        </w:rPr>
        <w:t xml:space="preserve"> О.А. «</w:t>
      </w:r>
      <w:proofErr w:type="spellStart"/>
      <w:r w:rsidRPr="00A53238">
        <w:rPr>
          <w:bCs/>
          <w:sz w:val="22"/>
          <w:szCs w:val="22"/>
        </w:rPr>
        <w:t>Қазақ</w:t>
      </w:r>
      <w:proofErr w:type="spellEnd"/>
      <w:r w:rsidRPr="00A53238">
        <w:rPr>
          <w:bCs/>
          <w:sz w:val="22"/>
          <w:szCs w:val="22"/>
        </w:rPr>
        <w:t xml:space="preserve"> </w:t>
      </w:r>
      <w:proofErr w:type="spellStart"/>
      <w:r w:rsidRPr="00A53238">
        <w:rPr>
          <w:bCs/>
          <w:sz w:val="22"/>
          <w:szCs w:val="22"/>
        </w:rPr>
        <w:t>философиясының</w:t>
      </w:r>
      <w:proofErr w:type="spellEnd"/>
      <w:r w:rsidRPr="00A53238">
        <w:rPr>
          <w:bCs/>
          <w:sz w:val="22"/>
          <w:szCs w:val="22"/>
        </w:rPr>
        <w:t xml:space="preserve"> </w:t>
      </w:r>
      <w:proofErr w:type="spellStart"/>
      <w:r w:rsidRPr="00A53238">
        <w:rPr>
          <w:bCs/>
          <w:sz w:val="22"/>
          <w:szCs w:val="22"/>
        </w:rPr>
        <w:t>тарихы</w:t>
      </w:r>
      <w:proofErr w:type="spellEnd"/>
      <w:r w:rsidRPr="00A53238">
        <w:rPr>
          <w:bCs/>
          <w:sz w:val="22"/>
          <w:szCs w:val="22"/>
        </w:rPr>
        <w:t xml:space="preserve">». /перевод. </w:t>
      </w:r>
      <w:proofErr w:type="spellStart"/>
      <w:r w:rsidRPr="00A53238">
        <w:rPr>
          <w:bCs/>
          <w:sz w:val="22"/>
          <w:szCs w:val="22"/>
        </w:rPr>
        <w:t>Нурышевой</w:t>
      </w:r>
      <w:proofErr w:type="spellEnd"/>
      <w:r w:rsidRPr="00A53238">
        <w:rPr>
          <w:bCs/>
          <w:sz w:val="22"/>
          <w:szCs w:val="22"/>
        </w:rPr>
        <w:t xml:space="preserve"> Г.Ж., </w:t>
      </w:r>
      <w:proofErr w:type="spellStart"/>
      <w:r w:rsidRPr="00A53238">
        <w:rPr>
          <w:bCs/>
          <w:sz w:val="22"/>
          <w:szCs w:val="22"/>
        </w:rPr>
        <w:t>М.Сабит</w:t>
      </w:r>
      <w:proofErr w:type="spellEnd"/>
      <w:r w:rsidRPr="00A53238">
        <w:rPr>
          <w:bCs/>
          <w:sz w:val="22"/>
          <w:szCs w:val="22"/>
        </w:rPr>
        <w:t>, 2017.</w:t>
      </w:r>
    </w:p>
    <w:p w14:paraId="73D1A1CD"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4. </w:t>
      </w:r>
      <w:proofErr w:type="spellStart"/>
      <w:r w:rsidRPr="00A53238">
        <w:rPr>
          <w:bCs/>
          <w:sz w:val="22"/>
          <w:szCs w:val="22"/>
        </w:rPr>
        <w:t>Бегалинова</w:t>
      </w:r>
      <w:proofErr w:type="spellEnd"/>
      <w:r w:rsidRPr="00A53238">
        <w:rPr>
          <w:bCs/>
          <w:sz w:val="22"/>
          <w:szCs w:val="22"/>
        </w:rPr>
        <w:t xml:space="preserve"> К.К., </w:t>
      </w:r>
      <w:proofErr w:type="spellStart"/>
      <w:r w:rsidRPr="00A53238">
        <w:rPr>
          <w:bCs/>
          <w:sz w:val="22"/>
          <w:szCs w:val="22"/>
        </w:rPr>
        <w:t>Альжанова</w:t>
      </w:r>
      <w:proofErr w:type="spellEnd"/>
      <w:r w:rsidRPr="00A53238">
        <w:rPr>
          <w:bCs/>
          <w:sz w:val="22"/>
          <w:szCs w:val="22"/>
        </w:rPr>
        <w:t xml:space="preserve"> У.К. «Философия». Часть 1,2. –Алматы: </w:t>
      </w:r>
      <w:proofErr w:type="spellStart"/>
      <w:r w:rsidRPr="00A53238">
        <w:rPr>
          <w:bCs/>
          <w:sz w:val="22"/>
          <w:szCs w:val="22"/>
        </w:rPr>
        <w:t>Жібек</w:t>
      </w:r>
      <w:proofErr w:type="spellEnd"/>
      <w:r w:rsidRPr="00A53238">
        <w:rPr>
          <w:bCs/>
          <w:sz w:val="22"/>
          <w:szCs w:val="22"/>
        </w:rPr>
        <w:t xml:space="preserve"> </w:t>
      </w:r>
      <w:proofErr w:type="spellStart"/>
      <w:r w:rsidRPr="00A53238">
        <w:rPr>
          <w:bCs/>
          <w:sz w:val="22"/>
          <w:szCs w:val="22"/>
        </w:rPr>
        <w:t>жолы</w:t>
      </w:r>
      <w:proofErr w:type="spellEnd"/>
      <w:r w:rsidRPr="00A53238">
        <w:rPr>
          <w:bCs/>
          <w:sz w:val="22"/>
          <w:szCs w:val="22"/>
        </w:rPr>
        <w:t>, 2014.</w:t>
      </w:r>
    </w:p>
    <w:p w14:paraId="4C392E08"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5. </w:t>
      </w:r>
      <w:proofErr w:type="spellStart"/>
      <w:r w:rsidRPr="00A53238">
        <w:rPr>
          <w:bCs/>
          <w:sz w:val="22"/>
          <w:szCs w:val="22"/>
        </w:rPr>
        <w:t>Масалимова</w:t>
      </w:r>
      <w:proofErr w:type="spellEnd"/>
      <w:r w:rsidRPr="00A53238">
        <w:rPr>
          <w:bCs/>
          <w:sz w:val="22"/>
          <w:szCs w:val="22"/>
        </w:rPr>
        <w:t xml:space="preserve"> А.Р., Алтаев Ж.А., </w:t>
      </w:r>
      <w:proofErr w:type="spellStart"/>
      <w:r w:rsidRPr="00A53238">
        <w:rPr>
          <w:bCs/>
          <w:sz w:val="22"/>
          <w:szCs w:val="22"/>
        </w:rPr>
        <w:t>Касабек</w:t>
      </w:r>
      <w:proofErr w:type="spellEnd"/>
      <w:r w:rsidRPr="00A53238">
        <w:rPr>
          <w:bCs/>
          <w:sz w:val="22"/>
          <w:szCs w:val="22"/>
        </w:rPr>
        <w:t xml:space="preserve"> А.К. «Казахская философия». Учебное пособие. – Алматы, 2018</w:t>
      </w:r>
    </w:p>
    <w:p w14:paraId="48A7CCC9" w14:textId="77777777" w:rsidR="004F6E36" w:rsidRPr="00A53238" w:rsidRDefault="004F6E36" w:rsidP="004F6E36">
      <w:pPr>
        <w:tabs>
          <w:tab w:val="left" w:pos="709"/>
        </w:tabs>
        <w:ind w:firstLine="709"/>
        <w:jc w:val="both"/>
        <w:rPr>
          <w:bCs/>
          <w:sz w:val="22"/>
          <w:szCs w:val="22"/>
        </w:rPr>
      </w:pPr>
      <w:r w:rsidRPr="00A53238">
        <w:rPr>
          <w:bCs/>
          <w:sz w:val="22"/>
          <w:szCs w:val="22"/>
        </w:rPr>
        <w:t>6. «Новая философская энциклопедия»: в 4 т. / Институт философии; М.: Мысль, 2010.</w:t>
      </w:r>
    </w:p>
    <w:p w14:paraId="686819BA"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7. Бадью А. «Манифест философии» / В. Е. </w:t>
      </w:r>
      <w:proofErr w:type="spellStart"/>
      <w:r w:rsidRPr="00A53238">
        <w:rPr>
          <w:bCs/>
          <w:sz w:val="22"/>
          <w:szCs w:val="22"/>
        </w:rPr>
        <w:t>Лапицкого</w:t>
      </w:r>
      <w:proofErr w:type="spellEnd"/>
      <w:r w:rsidRPr="00A53238">
        <w:rPr>
          <w:bCs/>
          <w:sz w:val="22"/>
          <w:szCs w:val="22"/>
        </w:rPr>
        <w:t xml:space="preserve">. – </w:t>
      </w:r>
      <w:proofErr w:type="spellStart"/>
      <w:r w:rsidRPr="00A53238">
        <w:rPr>
          <w:bCs/>
          <w:sz w:val="22"/>
          <w:szCs w:val="22"/>
        </w:rPr>
        <w:t>Санкт-петербург</w:t>
      </w:r>
      <w:proofErr w:type="spellEnd"/>
      <w:r w:rsidRPr="00A53238">
        <w:rPr>
          <w:bCs/>
          <w:sz w:val="22"/>
          <w:szCs w:val="22"/>
        </w:rPr>
        <w:t xml:space="preserve">.: </w:t>
      </w:r>
      <w:proofErr w:type="spellStart"/>
      <w:r w:rsidRPr="00A53238">
        <w:rPr>
          <w:bCs/>
          <w:sz w:val="22"/>
          <w:szCs w:val="22"/>
        </w:rPr>
        <w:t>Machina</w:t>
      </w:r>
      <w:proofErr w:type="spellEnd"/>
      <w:r w:rsidRPr="00A53238">
        <w:rPr>
          <w:bCs/>
          <w:sz w:val="22"/>
          <w:szCs w:val="22"/>
        </w:rPr>
        <w:t>, 2003. –184 с.</w:t>
      </w:r>
    </w:p>
    <w:p w14:paraId="7CAFE52F"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8. </w:t>
      </w:r>
      <w:proofErr w:type="spellStart"/>
      <w:r w:rsidRPr="00A53238">
        <w:rPr>
          <w:bCs/>
          <w:sz w:val="22"/>
          <w:szCs w:val="22"/>
        </w:rPr>
        <w:t>Делёз</w:t>
      </w:r>
      <w:proofErr w:type="spellEnd"/>
      <w:r w:rsidRPr="00A53238">
        <w:rPr>
          <w:bCs/>
          <w:sz w:val="22"/>
          <w:szCs w:val="22"/>
        </w:rPr>
        <w:t xml:space="preserve"> Ж. </w:t>
      </w:r>
      <w:proofErr w:type="spellStart"/>
      <w:r w:rsidRPr="00A53238">
        <w:rPr>
          <w:bCs/>
          <w:sz w:val="22"/>
          <w:szCs w:val="22"/>
        </w:rPr>
        <w:t>Гваттари</w:t>
      </w:r>
      <w:proofErr w:type="spellEnd"/>
      <w:r w:rsidRPr="00A53238">
        <w:rPr>
          <w:bCs/>
          <w:sz w:val="22"/>
          <w:szCs w:val="22"/>
        </w:rPr>
        <w:t xml:space="preserve"> Ф. «Что такое философия?» /. Перевод С. Зенкина.– М.: Академический Проект, 2009. – 261 с.</w:t>
      </w:r>
    </w:p>
    <w:p w14:paraId="02F83C81" w14:textId="77777777" w:rsidR="004F6E36" w:rsidRPr="00A53238" w:rsidRDefault="004F6E36" w:rsidP="004F6E36">
      <w:pPr>
        <w:tabs>
          <w:tab w:val="left" w:pos="709"/>
        </w:tabs>
        <w:ind w:firstLine="709"/>
        <w:jc w:val="both"/>
        <w:rPr>
          <w:bCs/>
          <w:sz w:val="22"/>
          <w:szCs w:val="22"/>
        </w:rPr>
      </w:pPr>
      <w:r w:rsidRPr="00A53238">
        <w:rPr>
          <w:bCs/>
          <w:sz w:val="22"/>
          <w:szCs w:val="22"/>
        </w:rPr>
        <w:t xml:space="preserve">9. </w:t>
      </w:r>
      <w:proofErr w:type="spellStart"/>
      <w:r w:rsidRPr="00A53238">
        <w:rPr>
          <w:bCs/>
          <w:sz w:val="22"/>
          <w:szCs w:val="22"/>
        </w:rPr>
        <w:t>Коплстон</w:t>
      </w:r>
      <w:proofErr w:type="spellEnd"/>
      <w:r w:rsidRPr="00A53238">
        <w:rPr>
          <w:bCs/>
          <w:sz w:val="22"/>
          <w:szCs w:val="22"/>
        </w:rPr>
        <w:t xml:space="preserve"> Ф. «История философии: XX век» /перевод П.А. Сафронова. – М.: </w:t>
      </w:r>
      <w:proofErr w:type="spellStart"/>
      <w:r w:rsidRPr="00A53238">
        <w:rPr>
          <w:bCs/>
          <w:sz w:val="22"/>
          <w:szCs w:val="22"/>
        </w:rPr>
        <w:t>Издательствово</w:t>
      </w:r>
      <w:proofErr w:type="spellEnd"/>
      <w:r w:rsidRPr="00A53238">
        <w:rPr>
          <w:bCs/>
          <w:sz w:val="22"/>
          <w:szCs w:val="22"/>
        </w:rPr>
        <w:t xml:space="preserve"> «Центрполиграф», 2002. – 268 с.</w:t>
      </w:r>
    </w:p>
    <w:p w14:paraId="0835E13B" w14:textId="77777777" w:rsidR="004F6E36" w:rsidRPr="00A53238" w:rsidRDefault="004F6E36" w:rsidP="004F6E36">
      <w:pPr>
        <w:tabs>
          <w:tab w:val="left" w:pos="709"/>
        </w:tabs>
        <w:ind w:firstLine="709"/>
        <w:jc w:val="both"/>
        <w:rPr>
          <w:bCs/>
          <w:sz w:val="22"/>
          <w:szCs w:val="22"/>
        </w:rPr>
      </w:pPr>
      <w:r w:rsidRPr="00A53238">
        <w:rPr>
          <w:bCs/>
          <w:sz w:val="22"/>
          <w:szCs w:val="22"/>
          <w:lang w:val="en-US"/>
        </w:rPr>
        <w:lastRenderedPageBreak/>
        <w:t xml:space="preserve">10. Copleston F. «History of Philosophy: Modern Philosophy». - Image Books, 2003. – 544 </w:t>
      </w:r>
      <w:r w:rsidRPr="00A53238">
        <w:rPr>
          <w:bCs/>
          <w:sz w:val="22"/>
          <w:szCs w:val="22"/>
        </w:rPr>
        <w:t>р</w:t>
      </w:r>
      <w:r w:rsidRPr="00A53238">
        <w:rPr>
          <w:bCs/>
          <w:sz w:val="22"/>
          <w:szCs w:val="22"/>
          <w:lang w:val="en-US"/>
        </w:rPr>
        <w:t>. (</w:t>
      </w:r>
      <w:proofErr w:type="spellStart"/>
      <w:r w:rsidRPr="00A53238">
        <w:rPr>
          <w:bCs/>
          <w:sz w:val="22"/>
          <w:szCs w:val="22"/>
        </w:rPr>
        <w:t>Коплэстон</w:t>
      </w:r>
      <w:proofErr w:type="spellEnd"/>
      <w:r w:rsidRPr="00A53238">
        <w:rPr>
          <w:bCs/>
          <w:sz w:val="22"/>
          <w:szCs w:val="22"/>
          <w:lang w:val="en-US"/>
        </w:rPr>
        <w:t xml:space="preserve"> </w:t>
      </w:r>
      <w:r w:rsidRPr="00A53238">
        <w:rPr>
          <w:bCs/>
          <w:sz w:val="22"/>
          <w:szCs w:val="22"/>
        </w:rPr>
        <w:t>Эф</w:t>
      </w:r>
      <w:r w:rsidRPr="00A53238">
        <w:rPr>
          <w:bCs/>
          <w:sz w:val="22"/>
          <w:szCs w:val="22"/>
          <w:lang w:val="en-US"/>
        </w:rPr>
        <w:t xml:space="preserve">. </w:t>
      </w:r>
      <w:r w:rsidRPr="00A53238">
        <w:rPr>
          <w:bCs/>
          <w:sz w:val="22"/>
          <w:szCs w:val="22"/>
        </w:rPr>
        <w:t>«</w:t>
      </w:r>
      <w:proofErr w:type="spellStart"/>
      <w:r w:rsidRPr="00A53238">
        <w:rPr>
          <w:bCs/>
          <w:sz w:val="22"/>
          <w:szCs w:val="22"/>
        </w:rPr>
        <w:t>Хистори</w:t>
      </w:r>
      <w:proofErr w:type="spellEnd"/>
      <w:r w:rsidRPr="00A53238">
        <w:rPr>
          <w:bCs/>
          <w:sz w:val="22"/>
          <w:szCs w:val="22"/>
        </w:rPr>
        <w:t xml:space="preserve"> оф </w:t>
      </w:r>
      <w:proofErr w:type="spellStart"/>
      <w:r w:rsidRPr="00A53238">
        <w:rPr>
          <w:bCs/>
          <w:sz w:val="22"/>
          <w:szCs w:val="22"/>
        </w:rPr>
        <w:t>философи</w:t>
      </w:r>
      <w:proofErr w:type="spellEnd"/>
      <w:r w:rsidRPr="00A53238">
        <w:rPr>
          <w:bCs/>
          <w:sz w:val="22"/>
          <w:szCs w:val="22"/>
        </w:rPr>
        <w:t xml:space="preserve">: Модерн </w:t>
      </w:r>
      <w:proofErr w:type="spellStart"/>
      <w:r w:rsidRPr="00A53238">
        <w:rPr>
          <w:bCs/>
          <w:sz w:val="22"/>
          <w:szCs w:val="22"/>
        </w:rPr>
        <w:t>философи</w:t>
      </w:r>
      <w:proofErr w:type="spellEnd"/>
      <w:r w:rsidRPr="00A53238">
        <w:rPr>
          <w:bCs/>
          <w:sz w:val="22"/>
          <w:szCs w:val="22"/>
        </w:rPr>
        <w:t xml:space="preserve">». – </w:t>
      </w:r>
      <w:proofErr w:type="spellStart"/>
      <w:r w:rsidRPr="00A53238">
        <w:rPr>
          <w:bCs/>
          <w:sz w:val="22"/>
          <w:szCs w:val="22"/>
        </w:rPr>
        <w:t>Имэйдж</w:t>
      </w:r>
      <w:proofErr w:type="spellEnd"/>
      <w:r w:rsidRPr="00A53238">
        <w:rPr>
          <w:bCs/>
          <w:sz w:val="22"/>
          <w:szCs w:val="22"/>
        </w:rPr>
        <w:t xml:space="preserve"> букс, 2003 – 544 пи.)</w:t>
      </w:r>
    </w:p>
    <w:p w14:paraId="160E490A" w14:textId="77777777" w:rsidR="004F6E36" w:rsidRPr="00A53238" w:rsidRDefault="004F6E36" w:rsidP="004F6E36">
      <w:pPr>
        <w:tabs>
          <w:tab w:val="left" w:pos="709"/>
        </w:tabs>
        <w:ind w:firstLine="709"/>
        <w:jc w:val="both"/>
        <w:rPr>
          <w:bCs/>
          <w:sz w:val="22"/>
          <w:szCs w:val="22"/>
        </w:rPr>
      </w:pPr>
      <w:r w:rsidRPr="00A53238">
        <w:rPr>
          <w:bCs/>
          <w:sz w:val="22"/>
          <w:szCs w:val="22"/>
        </w:rPr>
        <w:t>11. Марков Б.В. «Философия». Учебник для вузов. – М.: Издательский дом «Питер», 2016. – 464 с.</w:t>
      </w:r>
    </w:p>
    <w:p w14:paraId="541ABE5B" w14:textId="3D14BC5F" w:rsidR="002B6DCD" w:rsidRPr="00A53238" w:rsidRDefault="004F6E36" w:rsidP="004F6E36">
      <w:pPr>
        <w:tabs>
          <w:tab w:val="left" w:pos="709"/>
        </w:tabs>
        <w:ind w:firstLine="709"/>
        <w:jc w:val="both"/>
        <w:rPr>
          <w:bCs/>
          <w:sz w:val="22"/>
          <w:szCs w:val="22"/>
        </w:rPr>
      </w:pPr>
      <w:r w:rsidRPr="00A53238">
        <w:rPr>
          <w:bCs/>
          <w:sz w:val="22"/>
          <w:szCs w:val="22"/>
        </w:rPr>
        <w:t>12. Миронов В.В. «Философия». Учебник. – М.: Проспект, 2016. – 289 с.</w:t>
      </w:r>
    </w:p>
    <w:p w14:paraId="21058200" w14:textId="77777777" w:rsidR="002B6DCD" w:rsidRPr="00A53238" w:rsidRDefault="002B6DCD" w:rsidP="002B6DCD">
      <w:pPr>
        <w:jc w:val="both"/>
        <w:rPr>
          <w:bCs/>
          <w:sz w:val="22"/>
          <w:szCs w:val="22"/>
        </w:rPr>
      </w:pPr>
    </w:p>
    <w:p w14:paraId="6B5904C7" w14:textId="77777777" w:rsidR="002B6DCD" w:rsidRPr="00A53238" w:rsidRDefault="002B6DCD" w:rsidP="002B6DCD">
      <w:pPr>
        <w:jc w:val="both"/>
        <w:rPr>
          <w:sz w:val="22"/>
          <w:szCs w:val="22"/>
        </w:rPr>
      </w:pPr>
    </w:p>
    <w:p w14:paraId="51192AC5" w14:textId="77777777" w:rsidR="002B6DCD" w:rsidRPr="00A53238" w:rsidRDefault="002B6DCD" w:rsidP="002B6DCD">
      <w:pPr>
        <w:jc w:val="both"/>
        <w:rPr>
          <w:sz w:val="22"/>
          <w:szCs w:val="22"/>
        </w:rPr>
      </w:pPr>
    </w:p>
    <w:p w14:paraId="4D8AB7BC" w14:textId="77777777" w:rsidR="002B6DCD" w:rsidRPr="00A53238" w:rsidRDefault="002B6DCD" w:rsidP="002B6DCD">
      <w:pPr>
        <w:jc w:val="center"/>
        <w:rPr>
          <w:b/>
          <w:sz w:val="22"/>
          <w:szCs w:val="22"/>
          <w:lang w:val="en-US"/>
        </w:rPr>
      </w:pPr>
      <w:r w:rsidRPr="00A53238">
        <w:rPr>
          <w:b/>
          <w:sz w:val="22"/>
          <w:szCs w:val="22"/>
          <w:lang w:val="en-US"/>
        </w:rPr>
        <w:t>Lecture 8.</w:t>
      </w:r>
    </w:p>
    <w:p w14:paraId="5DB77DEA" w14:textId="77777777" w:rsidR="002B6DCD" w:rsidRPr="00A53238" w:rsidRDefault="002B6DCD" w:rsidP="002B6DCD">
      <w:pPr>
        <w:jc w:val="center"/>
        <w:rPr>
          <w:b/>
          <w:bCs/>
          <w:sz w:val="22"/>
          <w:szCs w:val="22"/>
          <w:lang w:val="en-US"/>
        </w:rPr>
      </w:pPr>
      <w:r w:rsidRPr="00A53238">
        <w:rPr>
          <w:b/>
          <w:sz w:val="22"/>
          <w:szCs w:val="22"/>
          <w:lang w:val="en-US"/>
        </w:rPr>
        <w:t>Life and death. Meaning of life.</w:t>
      </w:r>
    </w:p>
    <w:p w14:paraId="636652F2" w14:textId="77777777" w:rsidR="002B6DCD" w:rsidRPr="00A53238" w:rsidRDefault="002B6DCD" w:rsidP="002B6DCD">
      <w:pPr>
        <w:jc w:val="both"/>
        <w:rPr>
          <w:sz w:val="22"/>
          <w:szCs w:val="22"/>
          <w:lang w:val="en-US"/>
        </w:rPr>
      </w:pPr>
      <w:r w:rsidRPr="00A53238">
        <w:rPr>
          <w:b/>
          <w:bCs/>
          <w:sz w:val="22"/>
          <w:szCs w:val="22"/>
          <w:lang w:val="en-US"/>
        </w:rPr>
        <w:t>Plan</w:t>
      </w:r>
      <w:r w:rsidRPr="00A53238">
        <w:rPr>
          <w:sz w:val="22"/>
          <w:szCs w:val="22"/>
          <w:lang w:val="en-US"/>
        </w:rPr>
        <w:t>.</w:t>
      </w:r>
    </w:p>
    <w:p w14:paraId="6788FF0E" w14:textId="77777777" w:rsidR="002B6DCD" w:rsidRPr="00A53238" w:rsidRDefault="002B6DCD" w:rsidP="002B6DCD">
      <w:pPr>
        <w:jc w:val="both"/>
        <w:rPr>
          <w:sz w:val="22"/>
          <w:szCs w:val="22"/>
          <w:lang w:val="en-US"/>
        </w:rPr>
      </w:pPr>
      <w:r w:rsidRPr="00A53238">
        <w:rPr>
          <w:sz w:val="22"/>
          <w:szCs w:val="22"/>
          <w:lang w:val="en-US"/>
        </w:rPr>
        <w:t>1. Oriental approach to life</w:t>
      </w:r>
    </w:p>
    <w:p w14:paraId="0DADA091" w14:textId="77777777" w:rsidR="002B6DCD" w:rsidRPr="00A53238" w:rsidRDefault="002B6DCD" w:rsidP="002B6DCD">
      <w:pPr>
        <w:jc w:val="both"/>
        <w:rPr>
          <w:sz w:val="22"/>
          <w:szCs w:val="22"/>
          <w:lang w:val="en-US"/>
        </w:rPr>
      </w:pPr>
      <w:r w:rsidRPr="00A53238">
        <w:rPr>
          <w:sz w:val="22"/>
          <w:szCs w:val="22"/>
          <w:lang w:val="en-US"/>
        </w:rPr>
        <w:t>2. The importance of the problem of the meaning of life for a person</w:t>
      </w:r>
    </w:p>
    <w:p w14:paraId="58F5A467" w14:textId="77777777" w:rsidR="002B6DCD" w:rsidRPr="00A53238" w:rsidRDefault="002B6DCD" w:rsidP="002B6DCD">
      <w:pPr>
        <w:jc w:val="both"/>
        <w:rPr>
          <w:sz w:val="22"/>
          <w:szCs w:val="22"/>
          <w:lang w:val="en-US"/>
        </w:rPr>
      </w:pPr>
      <w:r w:rsidRPr="00A53238">
        <w:rPr>
          <w:sz w:val="22"/>
          <w:szCs w:val="22"/>
          <w:lang w:val="en-US"/>
        </w:rPr>
        <w:t>3. Options for understanding the problems of the meaning of life</w:t>
      </w:r>
    </w:p>
    <w:p w14:paraId="62B0F96E" w14:textId="77777777" w:rsidR="002B6DCD" w:rsidRPr="00A53238" w:rsidRDefault="002B6DCD" w:rsidP="002B6DCD">
      <w:pPr>
        <w:jc w:val="both"/>
        <w:rPr>
          <w:sz w:val="22"/>
          <w:szCs w:val="22"/>
          <w:lang w:val="en-US"/>
        </w:rPr>
      </w:pPr>
    </w:p>
    <w:p w14:paraId="3A5DCE06" w14:textId="77777777" w:rsidR="002B6DCD" w:rsidRPr="00A53238" w:rsidRDefault="002B6DCD" w:rsidP="002B6DCD">
      <w:pPr>
        <w:jc w:val="both"/>
        <w:rPr>
          <w:sz w:val="22"/>
          <w:szCs w:val="22"/>
          <w:lang w:val="en-US"/>
        </w:rPr>
      </w:pPr>
      <w:r w:rsidRPr="00A53238">
        <w:rPr>
          <w:b/>
          <w:bCs/>
          <w:sz w:val="22"/>
          <w:szCs w:val="22"/>
          <w:lang w:val="en-US"/>
        </w:rPr>
        <w:t>Tasks:</w:t>
      </w:r>
    </w:p>
    <w:p w14:paraId="3BB58696" w14:textId="77777777" w:rsidR="002B6DCD" w:rsidRPr="00A53238" w:rsidRDefault="002B6DCD" w:rsidP="002B6DCD">
      <w:pPr>
        <w:jc w:val="both"/>
        <w:rPr>
          <w:sz w:val="22"/>
          <w:szCs w:val="22"/>
          <w:lang w:val="en-US"/>
        </w:rPr>
      </w:pPr>
      <w:r w:rsidRPr="00A53238">
        <w:rPr>
          <w:sz w:val="22"/>
          <w:szCs w:val="22"/>
          <w:lang w:val="en-US"/>
        </w:rPr>
        <w:t>- examine the problem of life and death in different philosophical concepts;</w:t>
      </w:r>
    </w:p>
    <w:p w14:paraId="3DF8EA21" w14:textId="77777777" w:rsidR="002B6DCD" w:rsidRPr="00A53238" w:rsidRDefault="002B6DCD" w:rsidP="002B6DCD">
      <w:pPr>
        <w:jc w:val="both"/>
        <w:rPr>
          <w:sz w:val="22"/>
          <w:szCs w:val="22"/>
          <w:lang w:val="en-US"/>
        </w:rPr>
      </w:pPr>
      <w:r w:rsidRPr="00A53238">
        <w:rPr>
          <w:sz w:val="22"/>
          <w:szCs w:val="22"/>
          <w:lang w:val="en-US"/>
        </w:rPr>
        <w:t>- to outline the problems of the meaning of life and his philosophical options.</w:t>
      </w:r>
    </w:p>
    <w:p w14:paraId="113AD254" w14:textId="77777777" w:rsidR="002B6DCD" w:rsidRPr="00A53238" w:rsidRDefault="002B6DCD" w:rsidP="002B6DCD">
      <w:pPr>
        <w:jc w:val="both"/>
        <w:rPr>
          <w:sz w:val="22"/>
          <w:szCs w:val="22"/>
          <w:lang w:val="en-US"/>
        </w:rPr>
      </w:pPr>
    </w:p>
    <w:p w14:paraId="18A387EE"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Oriental approach to life</w:t>
      </w:r>
    </w:p>
    <w:p w14:paraId="54A27DC4"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Jainism.</w:t>
      </w:r>
    </w:p>
    <w:p w14:paraId="78BFACE7"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Life - suffering that is associated with the law of necessity (karma). Jains teach about the presence in the universe of two distinct principles - "</w:t>
      </w:r>
      <w:proofErr w:type="spellStart"/>
      <w:r w:rsidRPr="00A53238">
        <w:rPr>
          <w:rFonts w:eastAsia="MS Mincho"/>
          <w:sz w:val="22"/>
          <w:szCs w:val="22"/>
          <w:lang w:val="en-US" w:eastAsia="ja-JP" w:bidi="hi-IN"/>
        </w:rPr>
        <w:t>Jiva</w:t>
      </w:r>
      <w:proofErr w:type="spellEnd"/>
      <w:r w:rsidRPr="00A53238">
        <w:rPr>
          <w:rFonts w:eastAsia="MS Mincho"/>
          <w:sz w:val="22"/>
          <w:szCs w:val="22"/>
          <w:lang w:val="en-US" w:eastAsia="ja-JP" w:bidi="hi-IN"/>
        </w:rPr>
        <w:t>" (live) and "</w:t>
      </w:r>
      <w:proofErr w:type="spellStart"/>
      <w:r w:rsidRPr="00A53238">
        <w:rPr>
          <w:rFonts w:eastAsia="MS Mincho"/>
          <w:sz w:val="22"/>
          <w:szCs w:val="22"/>
          <w:lang w:val="en-US" w:eastAsia="ja-JP" w:bidi="hi-IN"/>
        </w:rPr>
        <w:t>ajiva</w:t>
      </w:r>
      <w:proofErr w:type="spellEnd"/>
      <w:r w:rsidRPr="00A53238">
        <w:rPr>
          <w:rFonts w:eastAsia="MS Mincho"/>
          <w:sz w:val="22"/>
          <w:szCs w:val="22"/>
          <w:lang w:val="en-US" w:eastAsia="ja-JP" w:bidi="hi-IN"/>
        </w:rPr>
        <w:t xml:space="preserve">" (inanimate). Body - lifeless, soul - alive. Man is reborn from one body to another, and at all times subject to suffering. The supreme goal - the separation of the </w:t>
      </w:r>
      <w:proofErr w:type="spellStart"/>
      <w:r w:rsidRPr="00A53238">
        <w:rPr>
          <w:rFonts w:eastAsia="MS Mincho"/>
          <w:sz w:val="22"/>
          <w:szCs w:val="22"/>
          <w:lang w:val="en-US" w:eastAsia="ja-JP" w:bidi="hi-IN"/>
        </w:rPr>
        <w:t>jiva</w:t>
      </w:r>
      <w:proofErr w:type="spellEnd"/>
      <w:r w:rsidRPr="00A53238">
        <w:rPr>
          <w:rFonts w:eastAsia="MS Mincho"/>
          <w:sz w:val="22"/>
          <w:szCs w:val="22"/>
          <w:lang w:val="en-US" w:eastAsia="ja-JP" w:bidi="hi-IN"/>
        </w:rPr>
        <w:t xml:space="preserve"> and </w:t>
      </w:r>
      <w:proofErr w:type="spellStart"/>
      <w:r w:rsidRPr="00A53238">
        <w:rPr>
          <w:rFonts w:eastAsia="MS Mincho"/>
          <w:sz w:val="22"/>
          <w:szCs w:val="22"/>
          <w:lang w:val="en-US" w:eastAsia="ja-JP" w:bidi="hi-IN"/>
        </w:rPr>
        <w:t>ajiva</w:t>
      </w:r>
      <w:proofErr w:type="spellEnd"/>
      <w:r w:rsidRPr="00A53238">
        <w:rPr>
          <w:rFonts w:eastAsia="MS Mincho"/>
          <w:sz w:val="22"/>
          <w:szCs w:val="22"/>
          <w:lang w:val="en-US" w:eastAsia="ja-JP" w:bidi="hi-IN"/>
        </w:rPr>
        <w:t>. Their connection - main and main Karma - the source of suffering. But the law of karma can be overcome if free gin (soul) from karma by "three pearls" Jain:</w:t>
      </w:r>
    </w:p>
    <w:p w14:paraId="6C591EEA"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right belief;</w:t>
      </w:r>
    </w:p>
    <w:p w14:paraId="3203E0BC"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correct knowledge;</w:t>
      </w:r>
    </w:p>
    <w:p w14:paraId="59D14B29"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proper behavior.</w:t>
      </w:r>
    </w:p>
    <w:p w14:paraId="4D3D4CF2"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Happiness and freedom of the individual - to liberate the soul from the body.</w:t>
      </w:r>
    </w:p>
    <w:p w14:paraId="43BDACB7"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Buddhism.</w:t>
      </w:r>
    </w:p>
    <w:p w14:paraId="5E97C949" w14:textId="77777777" w:rsidR="002B6DCD" w:rsidRPr="00A53238" w:rsidRDefault="002B6DCD" w:rsidP="002B6DCD">
      <w:pPr>
        <w:ind w:firstLine="709"/>
        <w:jc w:val="both"/>
        <w:rPr>
          <w:sz w:val="22"/>
          <w:szCs w:val="22"/>
          <w:lang w:val="en-US" w:eastAsia="ja-JP" w:bidi="hi-IN"/>
        </w:rPr>
      </w:pPr>
      <w:r w:rsidRPr="00A53238">
        <w:rPr>
          <w:rFonts w:eastAsia="MS Mincho"/>
          <w:sz w:val="22"/>
          <w:szCs w:val="22"/>
          <w:lang w:val="en-US" w:eastAsia="ja-JP" w:bidi="hi-IN"/>
        </w:rPr>
        <w:t>Buddha, mainly interested in human life is filled with suffering and disappointments. Therefore, his teaching was not metaphysical, but rather psychotherapy. He pointed out the cause of suffering and the way to overcome them, using for this purpose the traditional Indian concepts such as "Maya", "Karma", "nirvana" and so on. D., And giving them an entirely new psychological interpretation. "Noble Truths" of Buddhism are intended to comprehend the causes of suffering and thus get rid of them. According to Buddhists, suffering arises when we begin to resist the flow of life and try to keep some stable forms which, whether it is things, events, people or ideas, everything is "</w:t>
      </w:r>
      <w:proofErr w:type="spellStart"/>
      <w:r w:rsidRPr="00A53238">
        <w:rPr>
          <w:rFonts w:eastAsia="MS Mincho"/>
          <w:sz w:val="22"/>
          <w:szCs w:val="22"/>
          <w:lang w:val="en-US" w:eastAsia="ja-JP" w:bidi="hi-IN"/>
        </w:rPr>
        <w:t>maya</w:t>
      </w:r>
      <w:proofErr w:type="spellEnd"/>
      <w:r w:rsidRPr="00A53238">
        <w:rPr>
          <w:rFonts w:eastAsia="MS Mincho"/>
          <w:sz w:val="22"/>
          <w:szCs w:val="22"/>
          <w:lang w:val="en-US" w:eastAsia="ja-JP" w:bidi="hi-IN"/>
        </w:rPr>
        <w:t xml:space="preserve">". variability principle is embodied in submissions that there is no particular ego, a special "I" which would be the subject of our varying experiences. </w:t>
      </w:r>
      <w:proofErr w:type="spellStart"/>
      <w:r w:rsidRPr="00A53238">
        <w:rPr>
          <w:rFonts w:eastAsia="MS Mincho"/>
          <w:sz w:val="22"/>
          <w:szCs w:val="22"/>
          <w:lang w:val="en-US" w:eastAsia="ja-JP" w:bidi="hi-IN"/>
        </w:rPr>
        <w:t>vosmerichen</w:t>
      </w:r>
      <w:proofErr w:type="spellEnd"/>
      <w:r w:rsidRPr="00A53238">
        <w:rPr>
          <w:rFonts w:eastAsia="MS Mincho"/>
          <w:sz w:val="22"/>
          <w:szCs w:val="22"/>
          <w:lang w:val="en-US" w:eastAsia="ja-JP" w:bidi="hi-IN"/>
        </w:rPr>
        <w:t xml:space="preserve"> path of liberation:</w:t>
      </w:r>
    </w:p>
    <w:p w14:paraId="0011E970" w14:textId="77777777" w:rsidR="002B6DCD" w:rsidRPr="00A53238" w:rsidRDefault="002B6DCD" w:rsidP="002B6DCD">
      <w:pPr>
        <w:ind w:firstLine="709"/>
        <w:jc w:val="both"/>
        <w:rPr>
          <w:sz w:val="22"/>
          <w:szCs w:val="22"/>
          <w:lang w:val="en-US" w:eastAsia="ja-JP" w:bidi="hi-IN"/>
        </w:rPr>
      </w:pPr>
      <w:r w:rsidRPr="00A53238">
        <w:rPr>
          <w:sz w:val="22"/>
          <w:szCs w:val="22"/>
          <w:lang w:val="en-US" w:eastAsia="ja-JP" w:bidi="hi-IN"/>
        </w:rPr>
        <w:t xml:space="preserve">- </w:t>
      </w:r>
      <w:r w:rsidRPr="00A53238">
        <w:rPr>
          <w:rFonts w:eastAsia="MS Mincho"/>
          <w:sz w:val="22"/>
          <w:szCs w:val="22"/>
          <w:lang w:val="en-US" w:eastAsia="ja-JP" w:bidi="hi-IN"/>
        </w:rPr>
        <w:t>the correct understanding of life (that is - there is suffering, from which it is necessary to get rid of);</w:t>
      </w:r>
    </w:p>
    <w:p w14:paraId="4A352117" w14:textId="77777777" w:rsidR="002B6DCD" w:rsidRPr="00A53238" w:rsidRDefault="002B6DCD" w:rsidP="002B6DCD">
      <w:pPr>
        <w:ind w:firstLine="709"/>
        <w:jc w:val="both"/>
        <w:rPr>
          <w:sz w:val="22"/>
          <w:szCs w:val="22"/>
          <w:lang w:val="en-US" w:eastAsia="ja-JP" w:bidi="hi-IN"/>
        </w:rPr>
      </w:pPr>
      <w:r w:rsidRPr="00A53238">
        <w:rPr>
          <w:sz w:val="22"/>
          <w:szCs w:val="22"/>
          <w:lang w:val="en-US" w:eastAsia="ja-JP" w:bidi="hi-IN"/>
        </w:rPr>
        <w:t xml:space="preserve">- </w:t>
      </w:r>
      <w:r w:rsidRPr="00A53238">
        <w:rPr>
          <w:rFonts w:eastAsia="MS Mincho"/>
          <w:sz w:val="22"/>
          <w:szCs w:val="22"/>
          <w:lang w:val="en-US" w:eastAsia="ja-JP" w:bidi="hi-IN"/>
        </w:rPr>
        <w:t>determination;</w:t>
      </w:r>
    </w:p>
    <w:p w14:paraId="73433A0F" w14:textId="77777777" w:rsidR="002B6DCD" w:rsidRPr="00A53238" w:rsidRDefault="002B6DCD" w:rsidP="002B6DCD">
      <w:pPr>
        <w:ind w:firstLine="709"/>
        <w:jc w:val="both"/>
        <w:rPr>
          <w:sz w:val="22"/>
          <w:szCs w:val="22"/>
          <w:lang w:val="en-US" w:eastAsia="ja-JP" w:bidi="hi-IN"/>
        </w:rPr>
      </w:pPr>
      <w:r w:rsidRPr="00A53238">
        <w:rPr>
          <w:sz w:val="22"/>
          <w:szCs w:val="22"/>
          <w:lang w:val="en-US" w:eastAsia="ja-JP" w:bidi="hi-IN"/>
        </w:rPr>
        <w:t xml:space="preserve">- </w:t>
      </w:r>
      <w:r w:rsidRPr="00A53238">
        <w:rPr>
          <w:rFonts w:eastAsia="MS Mincho"/>
          <w:sz w:val="22"/>
          <w:szCs w:val="22"/>
          <w:lang w:val="en-US" w:eastAsia="ja-JP" w:bidi="hi-IN"/>
        </w:rPr>
        <w:t>right speech;</w:t>
      </w:r>
    </w:p>
    <w:p w14:paraId="75173C98" w14:textId="77777777" w:rsidR="002B6DCD" w:rsidRPr="00A53238" w:rsidRDefault="002B6DCD" w:rsidP="002B6DCD">
      <w:pPr>
        <w:ind w:firstLine="709"/>
        <w:jc w:val="both"/>
        <w:rPr>
          <w:sz w:val="22"/>
          <w:szCs w:val="22"/>
          <w:lang w:val="en-US" w:eastAsia="ja-JP" w:bidi="hi-IN"/>
        </w:rPr>
      </w:pPr>
      <w:r w:rsidRPr="00A53238">
        <w:rPr>
          <w:sz w:val="22"/>
          <w:szCs w:val="22"/>
          <w:lang w:val="en-US" w:eastAsia="ja-JP" w:bidi="hi-IN"/>
        </w:rPr>
        <w:t xml:space="preserve">- </w:t>
      </w:r>
      <w:r w:rsidRPr="00A53238">
        <w:rPr>
          <w:rFonts w:eastAsia="MS Mincho"/>
          <w:sz w:val="22"/>
          <w:szCs w:val="22"/>
          <w:lang w:val="en-US" w:eastAsia="ja-JP" w:bidi="hi-IN"/>
        </w:rPr>
        <w:t>action (do no harm living);</w:t>
      </w:r>
    </w:p>
    <w:p w14:paraId="177C89D5" w14:textId="77777777" w:rsidR="002B6DCD" w:rsidRPr="00A53238" w:rsidRDefault="002B6DCD" w:rsidP="002B6DCD">
      <w:pPr>
        <w:ind w:firstLine="709"/>
        <w:jc w:val="both"/>
        <w:rPr>
          <w:sz w:val="22"/>
          <w:szCs w:val="22"/>
          <w:lang w:val="en-US" w:eastAsia="ja-JP" w:bidi="hi-IN"/>
        </w:rPr>
      </w:pPr>
      <w:r w:rsidRPr="00A53238">
        <w:rPr>
          <w:sz w:val="22"/>
          <w:szCs w:val="22"/>
          <w:lang w:val="en-US" w:eastAsia="ja-JP" w:bidi="hi-IN"/>
        </w:rPr>
        <w:t xml:space="preserve">- </w:t>
      </w:r>
      <w:r w:rsidRPr="00A53238">
        <w:rPr>
          <w:rFonts w:eastAsia="MS Mincho"/>
          <w:sz w:val="22"/>
          <w:szCs w:val="22"/>
          <w:lang w:val="en-US" w:eastAsia="ja-JP" w:bidi="hi-IN"/>
        </w:rPr>
        <w:t>correct way of life;</w:t>
      </w:r>
    </w:p>
    <w:p w14:paraId="1FC0788A" w14:textId="77777777" w:rsidR="002B6DCD" w:rsidRPr="00A53238" w:rsidRDefault="002B6DCD" w:rsidP="002B6DCD">
      <w:pPr>
        <w:ind w:firstLine="709"/>
        <w:jc w:val="both"/>
        <w:rPr>
          <w:sz w:val="22"/>
          <w:szCs w:val="22"/>
          <w:lang w:val="en-US" w:eastAsia="ja-JP" w:bidi="hi-IN"/>
        </w:rPr>
      </w:pPr>
      <w:r w:rsidRPr="00A53238">
        <w:rPr>
          <w:sz w:val="22"/>
          <w:szCs w:val="22"/>
          <w:lang w:val="en-US" w:eastAsia="ja-JP" w:bidi="hi-IN"/>
        </w:rPr>
        <w:t xml:space="preserve">- </w:t>
      </w:r>
      <w:r w:rsidRPr="00A53238">
        <w:rPr>
          <w:rFonts w:eastAsia="MS Mincho"/>
          <w:sz w:val="22"/>
          <w:szCs w:val="22"/>
          <w:lang w:val="en-US" w:eastAsia="ja-JP" w:bidi="hi-IN"/>
        </w:rPr>
        <w:t>force (fight against temptation, evil thoughts);</w:t>
      </w:r>
    </w:p>
    <w:p w14:paraId="35DCF68A" w14:textId="77777777" w:rsidR="002B6DCD" w:rsidRPr="00A53238" w:rsidRDefault="002B6DCD" w:rsidP="002B6DCD">
      <w:pPr>
        <w:ind w:firstLine="709"/>
        <w:jc w:val="both"/>
        <w:rPr>
          <w:sz w:val="22"/>
          <w:szCs w:val="22"/>
          <w:lang w:val="en-US" w:eastAsia="ja-JP" w:bidi="hi-IN"/>
        </w:rPr>
      </w:pPr>
      <w:r w:rsidRPr="00A53238">
        <w:rPr>
          <w:sz w:val="22"/>
          <w:szCs w:val="22"/>
          <w:lang w:val="en-US" w:eastAsia="ja-JP" w:bidi="hi-IN"/>
        </w:rPr>
        <w:t xml:space="preserve">- </w:t>
      </w:r>
      <w:r w:rsidRPr="00A53238">
        <w:rPr>
          <w:rFonts w:eastAsia="MS Mincho"/>
          <w:sz w:val="22"/>
          <w:szCs w:val="22"/>
          <w:lang w:val="en-US" w:eastAsia="ja-JP" w:bidi="hi-IN"/>
        </w:rPr>
        <w:t>Attention;</w:t>
      </w:r>
    </w:p>
    <w:p w14:paraId="78EACCA5" w14:textId="77777777" w:rsidR="002B6DCD" w:rsidRPr="00A53238" w:rsidRDefault="002B6DCD" w:rsidP="002B6DCD">
      <w:pPr>
        <w:ind w:firstLine="709"/>
        <w:jc w:val="both"/>
        <w:rPr>
          <w:rFonts w:eastAsia="MS Mincho"/>
          <w:sz w:val="22"/>
          <w:szCs w:val="22"/>
          <w:lang w:val="en-US" w:eastAsia="ja-JP" w:bidi="hi-IN"/>
        </w:rPr>
      </w:pPr>
      <w:r w:rsidRPr="00A53238">
        <w:rPr>
          <w:sz w:val="22"/>
          <w:szCs w:val="22"/>
          <w:lang w:val="en-US" w:eastAsia="ja-JP" w:bidi="hi-IN"/>
        </w:rPr>
        <w:t xml:space="preserve">- </w:t>
      </w:r>
      <w:r w:rsidRPr="00A53238">
        <w:rPr>
          <w:rFonts w:eastAsia="MS Mincho"/>
          <w:sz w:val="22"/>
          <w:szCs w:val="22"/>
          <w:lang w:val="en-US" w:eastAsia="ja-JP" w:bidi="hi-IN"/>
        </w:rPr>
        <w:t>Concentration (consists of four stages, after which the nirvana - complete equanimity and invulnerability).</w:t>
      </w:r>
    </w:p>
    <w:p w14:paraId="62B9BED7"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Buddhism preaches detachment from everything that binds man to life, aversion to body, feelings, and even the mind:</w:t>
      </w:r>
    </w:p>
    <w:p w14:paraId="0ADB2356"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To anything not tied thought</w:t>
      </w:r>
    </w:p>
    <w:p w14:paraId="13E75CEE"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Winning himself without desires,</w:t>
      </w:r>
    </w:p>
    <w:p w14:paraId="2DE4E344"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Detachment and inaction</w:t>
      </w:r>
    </w:p>
    <w:p w14:paraId="40EF6226"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Man reaches perfection ". [1]</w:t>
      </w:r>
    </w:p>
    <w:p w14:paraId="3A95195B"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Thus, the goal of life according to Buddhist tradition - to break the vicious cycle of "Samsara", get rid of "karma" bonds, to achieve "nirvana", to become enlightened. And the meaning of life, respectively, in such a state that no longer exist on the submission of a separate "I", and the only constant feeling becomes experience of the unity of all things.</w:t>
      </w:r>
    </w:p>
    <w:p w14:paraId="04FA91D4"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Hinduism</w:t>
      </w:r>
    </w:p>
    <w:p w14:paraId="1BB9165C"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Consider the most philosophical trend of Hinduism - Vedanta. The world consists of impersonal world spirit - "Brahman" - to receive the revelation of which - the highest truth, and pleasure. The individual human soul, though </w:t>
      </w:r>
      <w:r w:rsidRPr="00A53238">
        <w:rPr>
          <w:rFonts w:eastAsia="MS Mincho"/>
          <w:sz w:val="22"/>
          <w:szCs w:val="22"/>
          <w:lang w:val="en-US" w:eastAsia="ja-JP" w:bidi="hi-IN"/>
        </w:rPr>
        <w:lastRenderedPageBreak/>
        <w:t xml:space="preserve">immortal, but much inferior to the spirit of the world according to the degree of perfection due to a too close relationship with the body. This relationship manifests itself in submission of the human soul ( "Atman") the law of necessity ( "Carmen"). Philosophical problems of life and </w:t>
      </w:r>
      <w:proofErr w:type="spellStart"/>
      <w:r w:rsidRPr="00A53238">
        <w:rPr>
          <w:rFonts w:eastAsia="MS Mincho"/>
          <w:sz w:val="22"/>
          <w:szCs w:val="22"/>
          <w:lang w:val="en-US" w:eastAsia="ja-JP" w:bidi="hi-IN"/>
        </w:rPr>
        <w:t>smertiPrivyazannost</w:t>
      </w:r>
      <w:proofErr w:type="spellEnd"/>
      <w:r w:rsidRPr="00A53238">
        <w:rPr>
          <w:rFonts w:eastAsia="MS Mincho"/>
          <w:sz w:val="22"/>
          <w:szCs w:val="22"/>
          <w:lang w:val="en-US" w:eastAsia="ja-JP" w:bidi="hi-IN"/>
        </w:rPr>
        <w:t xml:space="preserve"> "atman" compels the soul to the body each time after death to move to another body. The flow of such transformations lasts until the person is not completely free from earthly passions and problems of life (from the sins of Christianity). Then comes the release and "atman" merges with "Brahmin", </w:t>
      </w:r>
      <w:proofErr w:type="spellStart"/>
      <w:r w:rsidRPr="00A53238">
        <w:rPr>
          <w:rFonts w:eastAsia="MS Mincho"/>
          <w:sz w:val="22"/>
          <w:szCs w:val="22"/>
          <w:lang w:val="en-US" w:eastAsia="ja-JP" w:bidi="hi-IN"/>
        </w:rPr>
        <w:t>ie</w:t>
      </w:r>
      <w:proofErr w:type="spellEnd"/>
      <w:r w:rsidRPr="00A53238">
        <w:rPr>
          <w:rFonts w:eastAsia="MS Mincho"/>
          <w:sz w:val="22"/>
          <w:szCs w:val="22"/>
          <w:lang w:val="en-US" w:eastAsia="ja-JP" w:bidi="hi-IN"/>
        </w:rPr>
        <w:t xml:space="preserve"> our soul merges with the spirit world. Until, until we see the world the diversity of objects and phenomena, while under the spell of </w:t>
      </w:r>
      <w:proofErr w:type="spellStart"/>
      <w:r w:rsidRPr="00A53238">
        <w:rPr>
          <w:rFonts w:eastAsia="MS Mincho"/>
          <w:sz w:val="22"/>
          <w:szCs w:val="22"/>
          <w:lang w:val="en-US" w:eastAsia="ja-JP" w:bidi="hi-IN"/>
        </w:rPr>
        <w:t>maya</w:t>
      </w:r>
      <w:proofErr w:type="spellEnd"/>
      <w:r w:rsidRPr="00A53238">
        <w:rPr>
          <w:rFonts w:eastAsia="MS Mincho"/>
          <w:sz w:val="22"/>
          <w:szCs w:val="22"/>
          <w:lang w:val="en-US" w:eastAsia="ja-JP" w:bidi="hi-IN"/>
        </w:rPr>
        <w:t xml:space="preserve">, and, thinking that we exist separately from our environment and can act freely and independently, we bind ourselves to the karma. In order to be freed from the bonds of karma, it is necessary to recognize the integrity and harmony that prevails in nature, including ourselves, and to act in accordance with it. Philosophical problems of life and </w:t>
      </w:r>
      <w:proofErr w:type="spellStart"/>
      <w:r w:rsidRPr="00A53238">
        <w:rPr>
          <w:rFonts w:eastAsia="MS Mincho"/>
          <w:sz w:val="22"/>
          <w:szCs w:val="22"/>
          <w:lang w:val="en-US" w:eastAsia="ja-JP" w:bidi="hi-IN"/>
        </w:rPr>
        <w:t>smertiInduisty</w:t>
      </w:r>
      <w:proofErr w:type="spellEnd"/>
      <w:r w:rsidRPr="00A53238">
        <w:rPr>
          <w:rFonts w:eastAsia="MS Mincho"/>
          <w:sz w:val="22"/>
          <w:szCs w:val="22"/>
          <w:lang w:val="en-US" w:eastAsia="ja-JP" w:bidi="hi-IN"/>
        </w:rPr>
        <w:t xml:space="preserve"> see many paths to liberation. People standing at different stages of spiritual development, and the followers of Hinduism, can be used to merge with the Divine different concepts, rituals and spiritual discipline. Hindus are not concerned about the fact that these concepts and practices are sometimes contradictory, because they know that Brahman is beyond all concepts and images. This explains the high tolerance and susceptibility to various Hindu influences. If we consider Hinduism as a whole, he never sought to compel his followers to renounce sensual pleasure, not separating the body from the spirit and seeing it as an integral part of human nature. Therefore Hindu is not trying to control the desires of the body by means of conscious will, but sees its purpose in recognizing himself with his whole being, body and spirit. Hinduism has even appeared during the medieval Tantrism, where the path to enlightenment is through a deep dive into the experience of sensual love in which "everyone embodies both" .</w:t>
      </w:r>
      <w:proofErr w:type="spellStart"/>
      <w:r w:rsidRPr="00A53238">
        <w:rPr>
          <w:rFonts w:eastAsia="MS Mincho"/>
          <w:sz w:val="22"/>
          <w:szCs w:val="22"/>
          <w:lang w:val="en-US" w:eastAsia="ja-JP" w:bidi="hi-IN"/>
        </w:rPr>
        <w:t>Filosofskie</w:t>
      </w:r>
      <w:proofErr w:type="spellEnd"/>
      <w:r w:rsidRPr="00A53238">
        <w:rPr>
          <w:rFonts w:eastAsia="MS Mincho"/>
          <w:sz w:val="22"/>
          <w:szCs w:val="22"/>
          <w:lang w:val="en-US" w:eastAsia="ja-JP" w:bidi="hi-IN"/>
        </w:rPr>
        <w:t xml:space="preserve"> problems of life and death without separating the body from the spirit and seeing it as an integral part of human nature. Therefore Hindu is not trying to control the desires of the body by means of conscious will, but sees its purpose in recognizing himself with his whole being, body and spirit. Hinduism has even appeared during the medieval Tantrism, where the path to enlightenment is through a deep dive into the experience of sensual love in which "everyone embodies both" .</w:t>
      </w:r>
      <w:proofErr w:type="spellStart"/>
      <w:r w:rsidRPr="00A53238">
        <w:rPr>
          <w:rFonts w:eastAsia="MS Mincho"/>
          <w:sz w:val="22"/>
          <w:szCs w:val="22"/>
          <w:lang w:val="en-US" w:eastAsia="ja-JP" w:bidi="hi-IN"/>
        </w:rPr>
        <w:t>Filosofskie</w:t>
      </w:r>
      <w:proofErr w:type="spellEnd"/>
      <w:r w:rsidRPr="00A53238">
        <w:rPr>
          <w:rFonts w:eastAsia="MS Mincho"/>
          <w:sz w:val="22"/>
          <w:szCs w:val="22"/>
          <w:lang w:val="en-US" w:eastAsia="ja-JP" w:bidi="hi-IN"/>
        </w:rPr>
        <w:t xml:space="preserve"> problems of life and death without separating the body from the spirit and seeing it as an integral part of human nature. Therefore Hindu is not trying to control the desires of the body by means of conscious will, but sees its purpose in recognizing himself with his whole being, body and spirit. Hinduism has even appeared during the medieval Tantrism, where the path to enlightenment is through a deep dive into the experience of sensual love in which "everyone embodies both" .</w:t>
      </w:r>
      <w:proofErr w:type="spellStart"/>
      <w:r w:rsidRPr="00A53238">
        <w:rPr>
          <w:rFonts w:eastAsia="MS Mincho"/>
          <w:sz w:val="22"/>
          <w:szCs w:val="22"/>
          <w:lang w:val="en-US" w:eastAsia="ja-JP" w:bidi="hi-IN"/>
        </w:rPr>
        <w:t>Filosofskie</w:t>
      </w:r>
      <w:proofErr w:type="spellEnd"/>
      <w:r w:rsidRPr="00A53238">
        <w:rPr>
          <w:rFonts w:eastAsia="MS Mincho"/>
          <w:sz w:val="22"/>
          <w:szCs w:val="22"/>
          <w:lang w:val="en-US" w:eastAsia="ja-JP" w:bidi="hi-IN"/>
        </w:rPr>
        <w:t xml:space="preserve"> problems of life and death</w:t>
      </w:r>
    </w:p>
    <w:p w14:paraId="269B7E92" w14:textId="77777777" w:rsidR="002B6DCD" w:rsidRPr="00A53238" w:rsidRDefault="002B6DCD" w:rsidP="002B6DCD">
      <w:pPr>
        <w:ind w:firstLine="709"/>
        <w:jc w:val="both"/>
        <w:rPr>
          <w:rFonts w:eastAsia="MS Mincho"/>
          <w:sz w:val="22"/>
          <w:szCs w:val="22"/>
          <w:lang w:val="en-US" w:eastAsia="ja-JP" w:bidi="hi-IN"/>
        </w:rPr>
      </w:pPr>
      <w:proofErr w:type="spellStart"/>
      <w:r w:rsidRPr="00A53238">
        <w:rPr>
          <w:rFonts w:eastAsia="MS Mincho"/>
          <w:sz w:val="22"/>
          <w:szCs w:val="22"/>
          <w:lang w:val="en-US" w:eastAsia="ja-JP" w:bidi="hi-IN"/>
        </w:rPr>
        <w:t>Charvaka</w:t>
      </w:r>
      <w:proofErr w:type="spellEnd"/>
    </w:p>
    <w:p w14:paraId="365374E4"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But Indian materialists look at the problem of human life is diametrically opposed. Matter - the only reality. Soul is composed of material elements (earth, water, fire, air) and dies with the body. "As long as you live - live happily, because death will escape no one." So there was a hedonism. According to the flow </w:t>
      </w:r>
      <w:proofErr w:type="spellStart"/>
      <w:r w:rsidRPr="00A53238">
        <w:rPr>
          <w:rFonts w:eastAsia="MS Mincho"/>
          <w:sz w:val="22"/>
          <w:szCs w:val="22"/>
          <w:lang w:val="en-US" w:eastAsia="ja-JP" w:bidi="hi-IN"/>
        </w:rPr>
        <w:t>Charvaka</w:t>
      </w:r>
      <w:proofErr w:type="spellEnd"/>
      <w:r w:rsidRPr="00A53238">
        <w:rPr>
          <w:rFonts w:eastAsia="MS Mincho"/>
          <w:sz w:val="22"/>
          <w:szCs w:val="22"/>
          <w:lang w:val="en-US" w:eastAsia="ja-JP" w:bidi="hi-IN"/>
        </w:rPr>
        <w:t>, the only meaning of life - in the pleasures delivered sensual pleasures. "To use the largest number of pleasures and avoid the inevitable concomitant of suffering in our power."</w:t>
      </w:r>
    </w:p>
    <w:p w14:paraId="3AB81E1A"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Confucianism</w:t>
      </w:r>
    </w:p>
    <w:p w14:paraId="4467AC07"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Man as a person is not for himself but for society. Perhaps this explains the meaning of human life in the representatives of this trend. Social subordination and education - is the basis of Confucianism.</w:t>
      </w:r>
    </w:p>
    <w:p w14:paraId="583F678D"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Taoism.</w:t>
      </w:r>
    </w:p>
    <w:p w14:paraId="1374725A"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Taoists learn the meaning of life not through logical calculations, but through contemplative journey in Tao-stream. Without looking out of the window you can see the natural </w:t>
      </w:r>
      <w:proofErr w:type="spellStart"/>
      <w:r w:rsidRPr="00A53238">
        <w:rPr>
          <w:rFonts w:eastAsia="MS Mincho"/>
          <w:sz w:val="22"/>
          <w:szCs w:val="22"/>
          <w:lang w:val="en-US" w:eastAsia="ja-JP" w:bidi="hi-IN"/>
        </w:rPr>
        <w:t>dao</w:t>
      </w:r>
      <w:proofErr w:type="spellEnd"/>
      <w:r w:rsidRPr="00A53238">
        <w:rPr>
          <w:rFonts w:eastAsia="MS Mincho"/>
          <w:sz w:val="22"/>
          <w:szCs w:val="22"/>
          <w:lang w:val="en-US" w:eastAsia="ja-JP" w:bidi="hi-IN"/>
        </w:rPr>
        <w:t xml:space="preserve">. "The further you go, the less will know." All things, including and human life, has a single fundamental principle - </w:t>
      </w:r>
      <w:proofErr w:type="spellStart"/>
      <w:r w:rsidRPr="00A53238">
        <w:rPr>
          <w:rFonts w:eastAsia="MS Mincho"/>
          <w:sz w:val="22"/>
          <w:szCs w:val="22"/>
          <w:lang w:val="en-US" w:eastAsia="ja-JP" w:bidi="hi-IN"/>
        </w:rPr>
        <w:t>dao</w:t>
      </w:r>
      <w:proofErr w:type="spellEnd"/>
      <w:r w:rsidRPr="00A53238">
        <w:rPr>
          <w:rFonts w:eastAsia="MS Mincho"/>
          <w:sz w:val="22"/>
          <w:szCs w:val="22"/>
          <w:lang w:val="en-US" w:eastAsia="ja-JP" w:bidi="hi-IN"/>
        </w:rPr>
        <w:t xml:space="preserve"> (path, God, the mind, the word logos, meaning - because of the peculiarities of the Chinese language the word has many shades Recall the Bible "In the beginning was the Word ... and the Word was God" Logos as the root cause.. we also find in Heraclitus.) no need to be sprayed on the transient shapes and varieties, enough to comprehend the Tao, and all questions will disappear, including the meaning of life. The wise man seeks to recognize the Tao and act in accordance with them. Thus, he becomes a "man of Tao," living in harmony with nature and successful in all his endeavors. "Whoever obeys the flow of the Tao, following the natural processes of Heaven and Earth, it is not difficult to control the whole world. " Taoists considered logical thinking as part of an artificially created human world, along with social etiquette and moral norms. They have no interest in this world, focusing on the contemplation of nature, which had the aim to discover the "properties of Tao."</w:t>
      </w:r>
    </w:p>
    <w:p w14:paraId="7553B046"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I liked this position, so I want to give a few excerpts from the book the main Taoist "Tao </w:t>
      </w:r>
      <w:proofErr w:type="spellStart"/>
      <w:r w:rsidRPr="00A53238">
        <w:rPr>
          <w:rFonts w:eastAsia="MS Mincho"/>
          <w:sz w:val="22"/>
          <w:szCs w:val="22"/>
          <w:lang w:val="en-US" w:eastAsia="ja-JP" w:bidi="hi-IN"/>
        </w:rPr>
        <w:t>Te</w:t>
      </w:r>
      <w:proofErr w:type="spellEnd"/>
      <w:r w:rsidRPr="00A53238">
        <w:rPr>
          <w:rFonts w:eastAsia="MS Mincho"/>
          <w:sz w:val="22"/>
          <w:szCs w:val="22"/>
          <w:lang w:val="en-US" w:eastAsia="ja-JP" w:bidi="hi-IN"/>
        </w:rPr>
        <w:t xml:space="preserve"> Ching" written by Lao Tzu in the VI century BC .:</w:t>
      </w:r>
    </w:p>
    <w:p w14:paraId="269E5582"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"Who is free from passions, sees the wonderful mystery of the Tao, and who has the passion sees him only in the final form."</w:t>
      </w:r>
    </w:p>
    <w:p w14:paraId="23431B3E"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"Sage, making the case, prefer inaction; carrying out teaching, not resorting to the words; causing a change of things, it does not carry them himself; creating, has no ... "</w:t>
      </w:r>
    </w:p>
    <w:p w14:paraId="6078EA25"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"Heaven and earth do not have the love for mankind, and provide all beings to live their own lives. Sage has no love for mankind and gives people the opportunity to live their own lives. "</w:t>
      </w:r>
    </w:p>
    <w:p w14:paraId="19BB785E"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"Sage puts himself behind the other, so he is ahead. He neglects his life, and thus saved his life. Whether it is because he neglects personal interests? On the contrary, it acts according to its own interests. "</w:t>
      </w:r>
    </w:p>
    <w:p w14:paraId="48056957"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lastRenderedPageBreak/>
        <w:t>· "Precious things make people commit crimes. Therefore the sage seeks to ensure a life of well-fed, and not to in order to have beautiful things. He rejects the latter and limited to the first. "</w:t>
      </w:r>
    </w:p>
    <w:p w14:paraId="12A71B7B"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"When being full of strength, becomes old, it is called lack of Tao. Who fails to comply with the Tao, will die prematurely. "</w:t>
      </w:r>
    </w:p>
    <w:p w14:paraId="2FD5EE3D"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"Knowing people wise. Knower himself is enlightened. "</w:t>
      </w:r>
    </w:p>
    <w:p w14:paraId="3D21689C"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"Who does not lose its nature, it is durable. Who died, but not forgotten, he is immortal. "</w:t>
      </w:r>
    </w:p>
    <w:p w14:paraId="45B70954"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"The Tao is hidden from us, and has no name. But it is able to help all beings and lead them to perfection. "</w:t>
      </w:r>
    </w:p>
    <w:p w14:paraId="19EDC17F"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Zen</w:t>
      </w:r>
    </w:p>
    <w:p w14:paraId="5124E0C7"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As a creative processing of Indian Buddhism and Chinese Taoism, Zen has been developed and the characteristic feature in Japan, giving the "meaningfulness" of existence. The purpose of the followers of the philosophical direction - the attainment of enlightenment, feeling, called in Zen, "satori". But this enlightenment, unlike Buddhism, does not mean withdrawal from the world, but on the contrary, active participation in everyday affairs. "How wonderful it is, how mysterious! Philosophical problems of life and death I present the wood, I carry water ". [3] Thus, the Zen ideal is to naturally and live their daily lives spontaneously. "When hungry - eat when tired - sleep" - that's what Zen. Although it seems simple and obvious, as many other provisions of Zen, in fact it is quite a difficult task. According to a known Zen teachings, "Unless you are familiar with the teachings of Zen, mountains - mountains, rivers - is the river; when you study Zen, mountains are no longer mountains and rivers - rivers; but after you have attained enlightenment mountains - mountains of it again, and the river - the river again. " Since Zen asserts that enlightenment can be embodied in any daily activities, he has had an enormous impact on all aspects of the traditional Japanese way of life. Among them are not only the arts (painting, calligraphy, gardening, etc.), and various crafts, but also a variety of ceremonies, such as tea and bouquets. Each of these activities in Japan is called to, that is the Tao, or Way, to enlightenment. They all explore different aspects of Zen perception of the world, say the spontaneity, simplicity and absolute presence of mind,</w:t>
      </w:r>
    </w:p>
    <w:p w14:paraId="0ED0229D"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Although schools of Eastern philosophy differ in details, they all emphasize the fundamental integrity of the universe. The highest purpose of their (Hindus, Buddhists, Taoists) - realization of the oneness and interconnectedness of all things, overcome their sense of an isolated individuality and merging with ultimate reality. Achieving this goal - "Awakening" - the merit of not only one reason, it is an experience, a religious in nature, it involves the whole person. Therefore, most Eastern philosophies are religious.</w:t>
      </w:r>
    </w:p>
    <w:p w14:paraId="61CC9F39"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Man in ancient philosophy</w:t>
      </w:r>
    </w:p>
    <w:p w14:paraId="020544C6"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Thales</w:t>
      </w:r>
    </w:p>
    <w:p w14:paraId="1F2C0519"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If you do not narrow the problem of living only human life, but to consider this concept is syncretic, it makes sense to remember Thales of Miletus, who for the first time in European philosophy formulated the idea of ​​the unity of the universe. Life - an inherent property of matter that exists in itself moving, and at the same time and animate. So there hylozoism (though at that time he had not called). Thales believed that the soul is diffused in all things, and God is the mind of the world. Monistic and organic view of philosophers of Miletus School were very close in their views of ancient Indian and Chinese philosophy.</w:t>
      </w:r>
    </w:p>
    <w:p w14:paraId="76CC4727"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Pythagoras taught that the soul is immortal. He originated the idea of ​​reincarnation. He believed that everything that happens in the world again and again repeated at certain intervals, and the souls of the dead after some time move into other, quickens their physicality.</w:t>
      </w:r>
    </w:p>
    <w:p w14:paraId="15D2A76B"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Heraclitus defines the objective value of a person the degree of its adequacy to the Logos, that is, the general order of the world. All - one. Heraclitus is considered a prominent representative of the religious movement. He shared the idea of ​​the immortality of the soul, considering the death of the birth of the soul to a new life. Of course, for a person with the positions </w:t>
      </w:r>
      <w:proofErr w:type="spellStart"/>
      <w:r w:rsidRPr="00A53238">
        <w:rPr>
          <w:rFonts w:eastAsia="MS Mincho"/>
          <w:sz w:val="22"/>
          <w:szCs w:val="22"/>
          <w:lang w:val="en-US" w:eastAsia="ja-JP" w:bidi="hi-IN"/>
        </w:rPr>
        <w:t>gilozoisticheskogo</w:t>
      </w:r>
      <w:proofErr w:type="spellEnd"/>
      <w:r w:rsidRPr="00A53238">
        <w:rPr>
          <w:rFonts w:eastAsia="MS Mincho"/>
          <w:sz w:val="22"/>
          <w:szCs w:val="22"/>
          <w:lang w:val="en-US" w:eastAsia="ja-JP" w:bidi="hi-IN"/>
        </w:rPr>
        <w:t xml:space="preserve"> pantheism of death in general, and there could not be. Heraclitus is sometimes called "Greek Taoist" because of the similarity of his views with the teachings of Lao Tzu.</w:t>
      </w:r>
    </w:p>
    <w:p w14:paraId="4D6D7E46"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Democritus</w:t>
      </w:r>
    </w:p>
    <w:p w14:paraId="7C922B6D"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One has to live in pleasure, consistent with its own nature. Our senses - the best advisers. Those that give us pleasure, should serve as a criterion of good. And those that cause suffering - evil criterion. But it should give up any pleasure that is unprofitable. And if you go over to the pleasures of the measure, it will be the most pleasant unpleasant. The purpose of life - good mood. This is achieved in moderate pleasures, self-control, so that for pleasure did not follow inevitably suffer. You must be able to prevent the suffering of intelligent thinking, banish suffering souls, if they have already come upon us, mind.</w:t>
      </w:r>
    </w:p>
    <w:p w14:paraId="0E98F94D"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sophists</w:t>
      </w:r>
    </w:p>
    <w:p w14:paraId="1DA0A676"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In the heyday of sophism landmark philosophizing in full power shifts to the man and his experiences. "Man is the measure of all things", - said Protagoras, arguing the relativity of all knowledge, and putting human criterion of all processes and phenomena. What it gives a person pleasure - well, and what causes suffering - bad. The individual becomes a judge over all. So there was a moral relativism. Logic and other Sufi methods man has learned to define themselves in the outside world, from the comfort of adversity, to justify their behavior, to find its purpose and place. All of this was relative and subjective, but at that time, apparently worked.</w:t>
      </w:r>
    </w:p>
    <w:p w14:paraId="371ECC24"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Socrates</w:t>
      </w:r>
    </w:p>
    <w:p w14:paraId="338A61A9"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lastRenderedPageBreak/>
        <w:t>That's really who was the Messiah of the time, so it is Socrates. He loved two things: truth and human. Truth seen in the disclosure of such concepts as "good", "beauty", "justice", "wisdom", and transferring these concepts to a person. But such a truth can be comprehended only in the process of self-knowledge ( "know thyself"). In disputes Socrates proved the feasibility and reasonableness of a person in a dispute born truth. He was one of the first revealed a deep spiritual realm as an independent reality, proclaiming it as something no less significant than being perceived world. Considering the phenomenon of the soul, Socrates proceeded from the recognition of its immortality, which was tied to his faith in God. In matters of ethics he argued that virtue comes from knowledge, and a man who knows what is good, will not do wrong. The supreme goal of human life - happiness and bliss. So there eudemonism.</w:t>
      </w:r>
    </w:p>
    <w:p w14:paraId="5ED16F67"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Plato</w:t>
      </w:r>
    </w:p>
    <w:p w14:paraId="23ABA88C"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Someone said that Plato did not go on no one, and all subsequent philosophizing there is only a replay of his views and teachings. To some extent I agree with that, so you should listen to what he thought about the man and the soul. And he thought next. The soul of man before his birth remains in the realm of pure thought and beauty. She then falls back to earth, where it is temporarily in the human body, "recalls the world of ideas." Here the board has in mind the memories of what happened in the previous life: the main issues of his life enables the soul before birth; born, she already knows everything there is to know. So there is objective idealism. She elects its fate: it is, as it were its own destiny. Thus, the soul, according to Plato, - the immortal essence, three parts are distinguished in it: reasonable (the basis of human wisdom) affective and volitional (the basis of courage) and sensual (driven by passion). Overcoming sensuality is the virtue of prudence. For the cosmos as a whole source of harmony has a universal reason. The soul is in the process of thinking is active, self-contradictory, dialogic and reflexive. Therefore, a harmonious combination of all the parts of the soul under the regulative principles of reason gives a guarantee of wisdom. In ethics, Plato requires purification of the soul, detachment from worldly pleasures, full of sensual pleasures of social life. According to Plato, the highest good is outside the world. Consequently, the ultimate goal of morality is in the supersensible world. The soul had its origin not in the earthly and in the upper world. And clothed in earthly flesh, it takes a lot of all sorts of evil and suffering. According to Plato, the sensible world is full of clutter. Man's task is to rise above it, and all his soul to strive for assimilation to God, which is not in contact with anything evil; to free the soul of all flesh, to focus on its own, on the inner world of speculation and deal with the true eternal only. Plato, being a seer, said that the full truth comes as a mystical revelation and inner illumination.</w:t>
      </w:r>
    </w:p>
    <w:p w14:paraId="0B6DCC71"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Writings of Plato are full of descriptions of death. It defines death as the separation of the inside of a living being, that is. E. The soul from its physical part, that is. E. The body. Moreover, this inner part of the person is limited to less than his physical body. Plato points out that the time element is only the physical, sensory world. In many passages, Plato discusses the soul separated from the body, can meet and talk with the souls of others and how it passes from physical death to the next stage of existence, and how the new stage of its watch over "</w:t>
      </w:r>
      <w:proofErr w:type="spellStart"/>
      <w:r w:rsidRPr="00A53238">
        <w:rPr>
          <w:rFonts w:eastAsia="MS Mincho"/>
          <w:sz w:val="22"/>
          <w:szCs w:val="22"/>
          <w:lang w:val="en-US" w:eastAsia="ja-JP" w:bidi="hi-IN"/>
        </w:rPr>
        <w:t>bereguschie</w:t>
      </w:r>
      <w:proofErr w:type="spellEnd"/>
      <w:r w:rsidRPr="00A53238">
        <w:rPr>
          <w:rFonts w:eastAsia="MS Mincho"/>
          <w:sz w:val="22"/>
          <w:szCs w:val="22"/>
          <w:lang w:val="en-US" w:eastAsia="ja-JP" w:bidi="hi-IN"/>
        </w:rPr>
        <w:t>" spirits. He mentions that the people can be met in an hour the boat of death, which will transport them to "the other side" of their existence after death.</w:t>
      </w:r>
    </w:p>
    <w:p w14:paraId="0E48CCC4"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In the "Phaedo" in a dramatic interpretation of the expression to the idea that the body is a prison of the soul, and that death is a release from the prison. In the first chapter, Plato defines (through the mouth of Socrates) the ancient view of death as a sleep and oblivion, but he does so only in order to finally give up and change the course of reasoning to 180 degrees. According to Plato, the soul comes into the human body from a higher and more sacred of the world; the birth of a dream and forgetfulness, because the soul, being born in the body moves from the deep knowledge to the lower and forgets the truth, she knew in </w:t>
      </w:r>
      <w:proofErr w:type="spellStart"/>
      <w:r w:rsidRPr="00A53238">
        <w:rPr>
          <w:rFonts w:eastAsia="MS Mincho"/>
          <w:sz w:val="22"/>
          <w:szCs w:val="22"/>
          <w:lang w:val="en-US" w:eastAsia="ja-JP" w:bidi="hi-IN"/>
        </w:rPr>
        <w:t>prelife</w:t>
      </w:r>
      <w:proofErr w:type="spellEnd"/>
      <w:r w:rsidRPr="00A53238">
        <w:rPr>
          <w:rFonts w:eastAsia="MS Mincho"/>
          <w:sz w:val="22"/>
          <w:szCs w:val="22"/>
          <w:lang w:val="en-US" w:eastAsia="ja-JP" w:bidi="hi-IN"/>
        </w:rPr>
        <w:t>. Death, on the contrary, is awakening and remembrance. Plato says that the soul separated from the body, can think and talk more clearly than before, and to distinguish between things much clearer. Moreover, the soul after death is brought before a judge,</w:t>
      </w:r>
    </w:p>
    <w:p w14:paraId="19E43A25"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In the book, the 10th of the "Republic" we meet with the most interesting facts. Here Plato tells the myth of Dawn, a Greek soldier. </w:t>
      </w:r>
      <w:proofErr w:type="spellStart"/>
      <w:r w:rsidRPr="00A53238">
        <w:rPr>
          <w:rFonts w:eastAsia="MS Mincho"/>
          <w:sz w:val="22"/>
          <w:szCs w:val="22"/>
          <w:lang w:val="en-US" w:eastAsia="ja-JP" w:bidi="hi-IN"/>
        </w:rPr>
        <w:t>Ayr</w:t>
      </w:r>
      <w:proofErr w:type="spellEnd"/>
      <w:r w:rsidRPr="00A53238">
        <w:rPr>
          <w:rFonts w:eastAsia="MS Mincho"/>
          <w:sz w:val="22"/>
          <w:szCs w:val="22"/>
          <w:lang w:val="en-US" w:eastAsia="ja-JP" w:bidi="hi-IN"/>
        </w:rPr>
        <w:t xml:space="preserve"> fought in the battle, in which many Greeks were killed, and when the fellow came to remove the corpses, body Era was among the dead. It was laid with others on the altar for burning. After some time his body revived, and </w:t>
      </w:r>
      <w:proofErr w:type="spellStart"/>
      <w:r w:rsidRPr="00A53238">
        <w:rPr>
          <w:rFonts w:eastAsia="MS Mincho"/>
          <w:sz w:val="22"/>
          <w:szCs w:val="22"/>
          <w:lang w:val="en-US" w:eastAsia="ja-JP" w:bidi="hi-IN"/>
        </w:rPr>
        <w:t>Er</w:t>
      </w:r>
      <w:proofErr w:type="spellEnd"/>
      <w:r w:rsidRPr="00A53238">
        <w:rPr>
          <w:rFonts w:eastAsia="MS Mincho"/>
          <w:sz w:val="22"/>
          <w:szCs w:val="22"/>
          <w:lang w:val="en-US" w:eastAsia="ja-JP" w:bidi="hi-IN"/>
        </w:rPr>
        <w:t xml:space="preserve"> described what he saw during his travels underground.</w:t>
      </w:r>
    </w:p>
    <w:p w14:paraId="63976718"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It must be remembered Plato's warning that an accurate description of parts of the world after death is, at best, likely. Plato has no doubt that we are going through physical death, but he insists that it is impossible to explain the future life, because we are limited by their physical experience. As a result, we can get the wrong idea about the nature of things. Our souls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see the reality, as long as they are not exempted from the deceptions and inaccuracies of the physical senses.</w:t>
      </w:r>
    </w:p>
    <w:p w14:paraId="425AF2C3"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Secondly, Plato believes that human language is not able to directly express the true reality. Word rather hide than reveal the true nature of things. This means that there are no human words that could directly denote reality. This can be done only by analogy, in the myth and other indirect ways. Compare with the Taoist saying of Lao Tzu: "True words are not elegant. Beautiful words are not trustworthy. Good is not eloquent. Eloquent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be good. Knowing proves that proves not know "[4].</w:t>
      </w:r>
    </w:p>
    <w:p w14:paraId="36200406"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Plato once blurted relatively philosophy: philosophy - it is a preparation for death [5]. And again: "If he [the philosopher] characterized by elevated thoughts and reach the mind's eye the totality of time and existence, do you think </w:t>
      </w:r>
      <w:r w:rsidRPr="00A53238">
        <w:rPr>
          <w:rFonts w:eastAsia="MS Mincho"/>
          <w:sz w:val="22"/>
          <w:szCs w:val="22"/>
          <w:lang w:val="en-US" w:eastAsia="ja-JP" w:bidi="hi-IN"/>
        </w:rPr>
        <w:lastRenderedPageBreak/>
        <w:t>that such a person means a lot of human life?" [6] The philosopher, according to Plato, should not take death seriously - neither his nor theirs.</w:t>
      </w:r>
    </w:p>
    <w:p w14:paraId="05472436"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Aristotle</w:t>
      </w:r>
    </w:p>
    <w:p w14:paraId="1544F0C7"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Sending one: matter exists, but it contains only the possibility of things, she - potency, not decorated eidos Making Two: the deity as a worldwide supersensible substance - the beginning of all movement. Sending three: god is the subject of the greatest knowledge and higher, since all knowledge focused on the form and essence, and God is the purest form of the first entity. However, the god of Aristotle is not a personal God. Sinking to the world of animate beings, Aristotle believed that the soul, with its tenacity, is nothing else but the body is inseparable from its organizing principle, its entelechy, converting the opportunity into a reality, the source and the method of regulation of the body, it is objectively observable behavior. The soul itself immaterial. That by which we live and feel and reflect - it is the soul, so that it has a meaning and form, not substance. "It is the soul gives meaning and purpose of life". [7] The soul, according to Aristotle, is a reflection of the reality of the world and eternal Mind (deity - the so-called "cone"). death of the body frees the soul to its eternal life: the soul is eternal and immortal. But here we must note that Aristotle corrupts the soul into three hierarchical components - plant, animal and rational. Eternal, according to Aristotle, only the last one. Although the theory of the transmigration of souls is not entered in the teachings of the philosopher. Most likely, after the death of the soul merges with deity for processing and further processing of matter. If we return to human life, then it must be virtuous and temperate. Virtues are acquired through the assimilation of knowledge and experience of previous generations and are manifested in reasonable activity. The happiness of man, according to Aristotle, - the energy of life completed according completed valor. It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be considered a happy man with a "slavish way of thinking." Nature gives you the opportunity to become virtuous, but that possibility is formed and carried out only in the activities. SUMMARY same virtue combined generosity and moderation.</w:t>
      </w:r>
    </w:p>
    <w:p w14:paraId="10D5CEDF"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Cynics</w:t>
      </w:r>
    </w:p>
    <w:p w14:paraId="756E0CE9"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Development philosophy has brought all new (or well-forgotten old) meanings and ways of being human. Thus, the Cynics, erected in the ideal of independence from the world, humility, equanimity. Man, they learned, has a higher dignity and purpose, which consists in freedom from external attachments, delusions and desires - in the unwavering spirit of valor.</w:t>
      </w:r>
    </w:p>
    <w:p w14:paraId="19F246ED"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skeptics</w:t>
      </w:r>
    </w:p>
    <w:p w14:paraId="7E97A45F"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The influence of Indian asceticism was reflected in the ethical views of skeptics, who preached the idea of ​​serenity. So there was ataraxia. Philosophers was more interested in the question of how to live in this world, in order to avoid threatening from every side of the disasters. It is far cry from existentialism. During the life of the head is not put birth and death, and existence. Sage - a kind of master craftsman in life. Philosopher, by </w:t>
      </w:r>
      <w:proofErr w:type="spellStart"/>
      <w:r w:rsidRPr="00A53238">
        <w:rPr>
          <w:rFonts w:eastAsia="MS Mincho"/>
          <w:sz w:val="22"/>
          <w:szCs w:val="22"/>
          <w:lang w:val="en-US" w:eastAsia="ja-JP" w:bidi="hi-IN"/>
        </w:rPr>
        <w:t>Pirrone</w:t>
      </w:r>
      <w:proofErr w:type="spellEnd"/>
      <w:r w:rsidRPr="00A53238">
        <w:rPr>
          <w:rFonts w:eastAsia="MS Mincho"/>
          <w:sz w:val="22"/>
          <w:szCs w:val="22"/>
          <w:lang w:val="en-US" w:eastAsia="ja-JP" w:bidi="hi-IN"/>
        </w:rPr>
        <w:t xml:space="preserve"> - is the one who pursue happiness, but it is cool and there is no suffering. Become wise, according </w:t>
      </w:r>
      <w:proofErr w:type="spellStart"/>
      <w:r w:rsidRPr="00A53238">
        <w:rPr>
          <w:rFonts w:eastAsia="MS Mincho"/>
          <w:sz w:val="22"/>
          <w:szCs w:val="22"/>
          <w:lang w:val="en-US" w:eastAsia="ja-JP" w:bidi="hi-IN"/>
        </w:rPr>
        <w:t>V.F.Asmusa</w:t>
      </w:r>
      <w:proofErr w:type="spellEnd"/>
      <w:r w:rsidRPr="00A53238">
        <w:rPr>
          <w:rFonts w:eastAsia="MS Mincho"/>
          <w:sz w:val="22"/>
          <w:szCs w:val="22"/>
          <w:lang w:val="en-US" w:eastAsia="ja-JP" w:bidi="hi-IN"/>
        </w:rPr>
        <w:t>, then see the activities and operation of thought, frees man from the scourge, the dangers of insecurity, deceptive, fear and anxiety, which is so full of life and spoiled.</w:t>
      </w:r>
    </w:p>
    <w:p w14:paraId="1A89CC25"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Epicurus</w:t>
      </w:r>
    </w:p>
    <w:p w14:paraId="33697631"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Perhaps none of the philosophers Epicurus associates at the household level with a certain way of life and attitude to death. The word "epicurean", "epicurean", "Hedonism" became common, although their present content away from the teachings of Epicurus. Epicurean hedonism and an extremely noble, calm, balanced and often contemplative character. "Good lived one who lived unnoticed." According to the philosopher's opinion, it is impossible to live pleasantly without living wisely, morality and justice. He is atomist and in some way a materialist, understands that life and death are equally not afraid for the sage: "As long as we exist, death is not; when death is, we are no more. " Life is the greatest pleasure. Such as it is, with a beginning and an end. A human soul, like the body, is composed of atoms, which, after the death of a wind dissipates. The ethics of Epicurus we find a complete rejection of social activism. Individual rather than social whole - that is the starting point of his teaching. The individual is primary, and the public union is only a means for personal well-being (as opposed to Confucius and Aristotle). The purpose of human life, Epicurus believed happiness understood as pleasure. "We are doing all our actions in order not to suffer in body and not experience mental anxiety. We do not choose every pleasure, and refuse it if it brings trouble. We even prefer to suffer if there is suffering from more pleasure ". [8] Supreme pleasure Epicurus believed equanimity of mind, peace of mind and serenity, and this is possible only if the subordinate passions to reason. rather than the whole public - that's the starting point of his teaching. The individual is primary, and the public union is only a means for personal well-being (as opposed to Confucius and Aristotle). The purpose of human life, Epicurus believed happiness understood as pleasure. "We are doing all our actions in order not to suffer in body and not experience mental anxiety. We do not choose every pleasure, and refuse it if it brings trouble. We even prefer to suffer if there is suffering from more pleasure ". [8] Supreme pleasure Epicurus believed equanimity of mind, peace of mind and serenity, and this is possible only if the subordinate passions to reason. rather than the whole public - that's the starting point of his teaching. The individual is primary, and the public union is only a means for personal well-being (as opposed to Confucius and Aristotle). The purpose of human life, Epicurus believed happiness understood as pleasure. "We are doing all our actions in order not to suffer in body and not experience mental anxiety. We do not choose every pleasure, and refuse it if it brings trouble. We even prefer to </w:t>
      </w:r>
      <w:r w:rsidRPr="00A53238">
        <w:rPr>
          <w:rFonts w:eastAsia="MS Mincho"/>
          <w:sz w:val="22"/>
          <w:szCs w:val="22"/>
          <w:lang w:val="en-US" w:eastAsia="ja-JP" w:bidi="hi-IN"/>
        </w:rPr>
        <w:lastRenderedPageBreak/>
        <w:t>suffer if there is suffering from more pleasure ". [8] Supreme pleasure Epicurus believed equanimity of mind, peace of mind and serenity, and this is possible only if the subordinate passions to reason. The purpose of human life, Epicurus believed happiness understood as pleasure. "We are doing all our actions in order not to suffer in body and not experience mental anxiety. We do not choose every pleasure, and refuse it if it brings trouble. We even prefer to suffer if there is suffering from more pleasure ". [8] Supreme pleasure Epicurus believed equanimity of mind, peace of mind and serenity, and this is possible only if the subordinate passions to reason. The purpose of human life, Epicurus believed happiness understood as pleasure. "We are doing all our actions in order not to suffer in body and not experience mental anxiety. We do not choose every pleasure, and refuse it if it brings trouble. We even prefer to suffer if there is suffering from more pleasure ". [8] Supreme pleasure Epicurus believed equanimity of mind, peace of mind and serenity, and this is possible only if the subordinate passions to reason.</w:t>
      </w:r>
    </w:p>
    <w:p w14:paraId="6FE80BF7" w14:textId="77777777" w:rsidR="002B6DCD" w:rsidRPr="00A53238" w:rsidRDefault="002B6DCD" w:rsidP="002B6DCD">
      <w:pPr>
        <w:ind w:firstLine="709"/>
        <w:jc w:val="both"/>
        <w:rPr>
          <w:rFonts w:eastAsia="MS Mincho"/>
          <w:sz w:val="22"/>
          <w:szCs w:val="22"/>
          <w:lang w:val="en-US" w:eastAsia="ja-JP" w:bidi="hi-IN"/>
        </w:rPr>
      </w:pPr>
    </w:p>
    <w:p w14:paraId="341FFE97" w14:textId="77777777" w:rsidR="002B6DCD" w:rsidRPr="00A53238" w:rsidRDefault="002B6DCD" w:rsidP="002B6DCD">
      <w:pPr>
        <w:pStyle w:val="ab"/>
        <w:spacing w:before="0" w:after="0"/>
        <w:ind w:firstLine="709"/>
        <w:jc w:val="both"/>
        <w:rPr>
          <w:sz w:val="22"/>
          <w:szCs w:val="22"/>
          <w:lang w:val="en-US"/>
        </w:rPr>
      </w:pPr>
      <w:r w:rsidRPr="00A53238">
        <w:rPr>
          <w:sz w:val="22"/>
          <w:szCs w:val="22"/>
          <w:u w:val="single"/>
          <w:lang w:val="en-US"/>
        </w:rPr>
        <w:t>The significance of the problem of the meaning of life for a person</w:t>
      </w:r>
    </w:p>
    <w:p w14:paraId="4A76A412"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The significance of the problem of the meaning of life in the consciousness of man has shown great psychologist and philosopher Viktor Frankl in his book "Man's Search for Meaning" on the material of the extensive research of the American society.</w:t>
      </w:r>
    </w:p>
    <w:p w14:paraId="44812FBD"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He quoted a few sentences from a letter sent him by an American student, "Here in America, I was completely surrounded by young people my age who are trying desperately to find the meaning of their existence. Died recently, one of my best friends who find that meaning could not. "</w:t>
      </w:r>
    </w:p>
    <w:p w14:paraId="2B114066"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With regard to the generation of adults, Frankl refers to a study carried out among Harvard alumni. 20 years after the end of many of them, despite the fact ... that they not only made a career, but also to live a happy life apparently quite complained of overwhelming feeling of loss of meaning.</w:t>
      </w:r>
    </w:p>
    <w:p w14:paraId="4FE0619F"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Who else will doubt the existence of the desire for meaning, writes Frankl, picking up a report of the American Council on Education, which shows the survey data from almost 190,000 students in 360 universities. The main interest of 74% of respondents expressed in the goal "to come to a worldview that would make life meaningful." 85% of suicides among American students performed for one reason - none of them saw more in my life any meaning.</w:t>
      </w:r>
    </w:p>
    <w:p w14:paraId="6E0DDF0F"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V. Frankl cites another characteristic of an American student: "I was 22 years old, I have a degree, I have a chic car, I am completely independent financially and with regard to sex and personal prestige I possess more than what I am able to implement. The only question I ask myself - is in all this a sense. "</w:t>
      </w:r>
    </w:p>
    <w:p w14:paraId="25333B89"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In modern society, the meaning of life issue for most people, recedes into the background in front of a more specific and rigid - as arranged in life, how to make, how to feed himself and his family.</w:t>
      </w:r>
    </w:p>
    <w:p w14:paraId="397FBEA0"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However, upon reaching at least a small sense of stability and well-being of life problem will inevitably before every thinking person. What is the meaning of all this !?</w:t>
      </w:r>
    </w:p>
    <w:p w14:paraId="74C0E161" w14:textId="77777777" w:rsidR="002B6DCD" w:rsidRPr="00A53238" w:rsidRDefault="002B6DCD" w:rsidP="002B6DCD">
      <w:pPr>
        <w:pStyle w:val="ab"/>
        <w:spacing w:before="0" w:after="0"/>
        <w:ind w:firstLine="709"/>
        <w:jc w:val="both"/>
        <w:rPr>
          <w:sz w:val="22"/>
          <w:szCs w:val="22"/>
          <w:u w:val="single"/>
          <w:lang w:val="en-US"/>
        </w:rPr>
      </w:pPr>
      <w:r w:rsidRPr="00A53238">
        <w:rPr>
          <w:sz w:val="22"/>
          <w:szCs w:val="22"/>
          <w:lang w:val="en-US"/>
        </w:rPr>
        <w:t>How to predict the leading futurists of the world, a major breakthrough in the development of humanity is connected not so much with the scientific and technological progress as the expanding understanding of what it means to be human, what is the meaning of life, what is the meaning of human life.</w:t>
      </w:r>
    </w:p>
    <w:p w14:paraId="26933D9A" w14:textId="77777777" w:rsidR="002B6DCD" w:rsidRPr="00A53238" w:rsidRDefault="002B6DCD" w:rsidP="002B6DCD">
      <w:pPr>
        <w:pStyle w:val="ab"/>
        <w:spacing w:before="0" w:after="0"/>
        <w:ind w:firstLine="709"/>
        <w:jc w:val="both"/>
        <w:rPr>
          <w:sz w:val="22"/>
          <w:szCs w:val="22"/>
          <w:lang w:val="en-US"/>
        </w:rPr>
      </w:pPr>
      <w:r w:rsidRPr="00A53238">
        <w:rPr>
          <w:sz w:val="22"/>
          <w:szCs w:val="22"/>
          <w:u w:val="single"/>
          <w:lang w:val="en-US"/>
        </w:rPr>
        <w:t>2. Options understanding of the problem of meaning in life</w:t>
      </w:r>
    </w:p>
    <w:p w14:paraId="79AEFE0E"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In general, in the assessment of the actual problems of the meaning of life have a few options:</w:t>
      </w:r>
    </w:p>
    <w:p w14:paraId="4955595E"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1. Meaning there is no life.</w:t>
      </w:r>
    </w:p>
    <w:p w14:paraId="6A5255C5"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It should be noted that life - it's good, and if a person has turned it into something senseless and evil, the blame for this is not life itself, but above all, himself.</w:t>
      </w:r>
    </w:p>
    <w:p w14:paraId="73B1529C"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2. The search for meaning - a sign of mental illness (the view of Freud). Comments are superfluous.</w:t>
      </w:r>
    </w:p>
    <w:p w14:paraId="74BB2806"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3. The meaning of life - in the search for meaning. (A favorite expression of the writers of some of his characters: "It is painfully searching for the meaning of life.")</w:t>
      </w:r>
    </w:p>
    <w:p w14:paraId="4AFB6A09"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4. The sense is:</w:t>
      </w:r>
    </w:p>
    <w:p w14:paraId="2A1FBEDA"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a) in the religion - God's service.</w:t>
      </w:r>
    </w:p>
    <w:p w14:paraId="1EE97409"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b) in philosophy - the answers are more varied.</w:t>
      </w:r>
    </w:p>
    <w:p w14:paraId="7D1531A4"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One of the authors made an attempt to summarize the major meanings of life from different eras and this is what he got. During the period of antiquity - is good, the Middle Ages - the service of God, the Renaissance - the comprehension of beauty, New Era - knowledge, the newest history - the money, XXI century - information. However, in our opinion, the meanings listed - nothing more than a goal, which attaches excessive importance to the meaning. Changeling sense goals - all typical delusion in the history of mankind.</w:t>
      </w:r>
    </w:p>
    <w:p w14:paraId="311E5F82" w14:textId="77777777" w:rsidR="002B6DCD" w:rsidRPr="00A53238" w:rsidRDefault="002B6DCD" w:rsidP="002B6DCD">
      <w:pPr>
        <w:pStyle w:val="ab"/>
        <w:spacing w:before="0" w:after="0"/>
        <w:ind w:firstLine="709"/>
        <w:jc w:val="both"/>
        <w:rPr>
          <w:rStyle w:val="a5"/>
          <w:sz w:val="22"/>
          <w:szCs w:val="22"/>
          <w:lang w:val="en-US"/>
        </w:rPr>
      </w:pPr>
      <w:r w:rsidRPr="00A53238">
        <w:rPr>
          <w:sz w:val="22"/>
          <w:szCs w:val="22"/>
          <w:lang w:val="en-US"/>
        </w:rPr>
        <w:t>In the philosophy of historically different approaches to understanding the meaning of life, since antiquity. A brief look at them.</w:t>
      </w:r>
    </w:p>
    <w:p w14:paraId="7542CCAC" w14:textId="77777777" w:rsidR="002B6DCD" w:rsidRPr="00A53238" w:rsidRDefault="002B6DCD" w:rsidP="002B6DCD">
      <w:pPr>
        <w:pStyle w:val="ab"/>
        <w:spacing w:before="0" w:after="0"/>
        <w:ind w:firstLine="709"/>
        <w:jc w:val="both"/>
        <w:rPr>
          <w:rStyle w:val="a5"/>
          <w:sz w:val="22"/>
          <w:szCs w:val="22"/>
          <w:lang w:val="en-US"/>
        </w:rPr>
      </w:pPr>
      <w:r w:rsidRPr="00A53238">
        <w:rPr>
          <w:rStyle w:val="a5"/>
          <w:sz w:val="22"/>
          <w:szCs w:val="22"/>
          <w:lang w:val="en-US"/>
        </w:rPr>
        <w:t>Hedonism</w:t>
      </w:r>
      <w:r w:rsidRPr="00A53238">
        <w:rPr>
          <w:sz w:val="22"/>
          <w:szCs w:val="22"/>
          <w:lang w:val="en-US"/>
        </w:rPr>
        <w:t>. Pleasure is the highest sense of the human being in all its manifestations. The formula of hedonism: "To live - means to enjoy." Note that in the Indian hedonism there are more than 500 kinds of delights and most of them are higher, spiritual - music lessons, poetry, and philosophy.</w:t>
      </w:r>
    </w:p>
    <w:p w14:paraId="1EB2E982" w14:textId="77777777" w:rsidR="002B6DCD" w:rsidRPr="00A53238" w:rsidRDefault="002B6DCD" w:rsidP="002B6DCD">
      <w:pPr>
        <w:pStyle w:val="ab"/>
        <w:spacing w:before="0" w:after="0"/>
        <w:ind w:firstLine="709"/>
        <w:jc w:val="both"/>
        <w:rPr>
          <w:rStyle w:val="a5"/>
          <w:sz w:val="22"/>
          <w:szCs w:val="22"/>
          <w:lang w:val="en-US"/>
        </w:rPr>
      </w:pPr>
      <w:r w:rsidRPr="00A53238">
        <w:rPr>
          <w:rStyle w:val="a5"/>
          <w:sz w:val="22"/>
          <w:szCs w:val="22"/>
          <w:lang w:val="en-US"/>
        </w:rPr>
        <w:lastRenderedPageBreak/>
        <w:t>eudemonism</w:t>
      </w:r>
      <w:r w:rsidRPr="00A53238">
        <w:rPr>
          <w:sz w:val="22"/>
          <w:szCs w:val="22"/>
          <w:lang w:val="en-US"/>
        </w:rPr>
        <w:t>. Genuine human destiny and the meaning of his life - the pursuit of happiness. But happiness is pleasure only when based on a spirit of serenity, when there is no fear of God, suffering, death. Eudemonism preaches moderation in bodily pleasures and the pursuit of spiritual perfection.</w:t>
      </w:r>
    </w:p>
    <w:p w14:paraId="50B4DFFD" w14:textId="77777777" w:rsidR="002B6DCD" w:rsidRPr="00A53238" w:rsidRDefault="002B6DCD" w:rsidP="002B6DCD">
      <w:pPr>
        <w:pStyle w:val="ab"/>
        <w:spacing w:before="0" w:after="0"/>
        <w:ind w:firstLine="709"/>
        <w:jc w:val="both"/>
        <w:rPr>
          <w:rStyle w:val="a5"/>
          <w:sz w:val="22"/>
          <w:szCs w:val="22"/>
          <w:lang w:val="en-US"/>
        </w:rPr>
      </w:pPr>
      <w:r w:rsidRPr="00A53238">
        <w:rPr>
          <w:rStyle w:val="a5"/>
          <w:sz w:val="22"/>
          <w:szCs w:val="22"/>
          <w:lang w:val="en-US"/>
        </w:rPr>
        <w:t>Utilitarianism</w:t>
      </w:r>
      <w:r w:rsidRPr="00A53238">
        <w:rPr>
          <w:sz w:val="22"/>
          <w:szCs w:val="22"/>
          <w:lang w:val="en-US"/>
        </w:rPr>
        <w:t>. The meaning of life - the ability to benefit from everything, including human beings. The main thing - the exact calculation.</w:t>
      </w:r>
    </w:p>
    <w:p w14:paraId="4601DCDA" w14:textId="77777777" w:rsidR="002B6DCD" w:rsidRPr="00A53238" w:rsidRDefault="002B6DCD" w:rsidP="002B6DCD">
      <w:pPr>
        <w:pStyle w:val="ab"/>
        <w:spacing w:before="0" w:after="0"/>
        <w:ind w:firstLine="709"/>
        <w:jc w:val="both"/>
        <w:rPr>
          <w:rStyle w:val="a5"/>
          <w:sz w:val="22"/>
          <w:szCs w:val="22"/>
          <w:lang w:val="en-US"/>
        </w:rPr>
      </w:pPr>
      <w:proofErr w:type="spellStart"/>
      <w:r w:rsidRPr="00A53238">
        <w:rPr>
          <w:rStyle w:val="a5"/>
          <w:sz w:val="22"/>
          <w:szCs w:val="22"/>
          <w:lang w:val="en-US"/>
        </w:rPr>
        <w:t>Pragmatism.</w:t>
      </w:r>
      <w:r w:rsidRPr="00A53238">
        <w:rPr>
          <w:sz w:val="22"/>
          <w:szCs w:val="22"/>
          <w:lang w:val="en-US"/>
        </w:rPr>
        <w:t>The</w:t>
      </w:r>
      <w:proofErr w:type="spellEnd"/>
      <w:r w:rsidRPr="00A53238">
        <w:rPr>
          <w:sz w:val="22"/>
          <w:szCs w:val="22"/>
          <w:lang w:val="en-US"/>
        </w:rPr>
        <w:t xml:space="preserve"> meaning of life to achieve maximum success at any cost. Any criterion for action - benefits. Formula pragmatism - "The end justifies the means."</w:t>
      </w:r>
    </w:p>
    <w:p w14:paraId="50827F45" w14:textId="77777777" w:rsidR="002B6DCD" w:rsidRPr="00A53238" w:rsidRDefault="002B6DCD" w:rsidP="002B6DCD">
      <w:pPr>
        <w:pStyle w:val="ab"/>
        <w:spacing w:before="0" w:after="0"/>
        <w:ind w:firstLine="709"/>
        <w:jc w:val="both"/>
        <w:rPr>
          <w:sz w:val="22"/>
          <w:szCs w:val="22"/>
          <w:lang w:val="en-US"/>
        </w:rPr>
      </w:pPr>
      <w:r w:rsidRPr="00A53238">
        <w:rPr>
          <w:rStyle w:val="a5"/>
          <w:sz w:val="22"/>
          <w:szCs w:val="22"/>
          <w:lang w:val="en-US"/>
        </w:rPr>
        <w:t xml:space="preserve">ethics of </w:t>
      </w:r>
      <w:proofErr w:type="spellStart"/>
      <w:r w:rsidRPr="00A53238">
        <w:rPr>
          <w:rStyle w:val="a5"/>
          <w:sz w:val="22"/>
          <w:szCs w:val="22"/>
          <w:lang w:val="en-US"/>
        </w:rPr>
        <w:t>duty.</w:t>
      </w:r>
      <w:r w:rsidRPr="00A53238">
        <w:rPr>
          <w:sz w:val="22"/>
          <w:szCs w:val="22"/>
          <w:lang w:val="en-US"/>
        </w:rPr>
        <w:t>The</w:t>
      </w:r>
      <w:proofErr w:type="spellEnd"/>
      <w:r w:rsidRPr="00A53238">
        <w:rPr>
          <w:sz w:val="22"/>
          <w:szCs w:val="22"/>
          <w:lang w:val="en-US"/>
        </w:rPr>
        <w:t xml:space="preserve"> meaning of life in self-sacrifice in the service of an ideal. Man acts according to the dictates of duty for the common good. Renunciation of all personal for the public - in the destiny of man.</w:t>
      </w:r>
    </w:p>
    <w:p w14:paraId="39595F5F" w14:textId="77777777" w:rsidR="002B6DCD" w:rsidRPr="00A53238" w:rsidRDefault="002B6DCD" w:rsidP="002B6DCD">
      <w:pPr>
        <w:pStyle w:val="ab"/>
        <w:spacing w:before="0" w:after="0"/>
        <w:ind w:firstLine="709"/>
        <w:jc w:val="both"/>
        <w:rPr>
          <w:sz w:val="22"/>
          <w:szCs w:val="22"/>
          <w:u w:val="single"/>
          <w:lang w:val="en-US"/>
        </w:rPr>
      </w:pPr>
      <w:r w:rsidRPr="00A53238">
        <w:rPr>
          <w:sz w:val="22"/>
          <w:szCs w:val="22"/>
          <w:lang w:val="en-US"/>
        </w:rPr>
        <w:t>LN Thick in the latter, suicide letter he wrote to older children that life without an explanation of its significance and meaning, and without deriving from his constant leadership have a miserable existence.</w:t>
      </w:r>
    </w:p>
    <w:p w14:paraId="34AC892B" w14:textId="77777777" w:rsidR="002B6DCD" w:rsidRPr="00A53238" w:rsidRDefault="002B6DCD" w:rsidP="002B6DCD">
      <w:pPr>
        <w:pStyle w:val="ab"/>
        <w:spacing w:before="0" w:after="0"/>
        <w:ind w:firstLine="709"/>
        <w:jc w:val="both"/>
        <w:rPr>
          <w:rStyle w:val="a5"/>
          <w:sz w:val="22"/>
          <w:szCs w:val="22"/>
          <w:lang w:val="en-US"/>
        </w:rPr>
      </w:pPr>
      <w:r w:rsidRPr="00A53238">
        <w:rPr>
          <w:sz w:val="22"/>
          <w:szCs w:val="22"/>
          <w:u w:val="single"/>
          <w:lang w:val="en-US"/>
        </w:rPr>
        <w:t>3. Understand the purpose and meaning of their relationship and the distinction</w:t>
      </w:r>
    </w:p>
    <w:p w14:paraId="5A16FF4D" w14:textId="77777777" w:rsidR="002B6DCD" w:rsidRPr="00A53238" w:rsidRDefault="002B6DCD" w:rsidP="002B6DCD">
      <w:pPr>
        <w:pStyle w:val="ab"/>
        <w:spacing w:before="0" w:after="0"/>
        <w:ind w:firstLine="709"/>
        <w:jc w:val="both"/>
        <w:rPr>
          <w:sz w:val="22"/>
          <w:szCs w:val="22"/>
          <w:lang w:val="en-US"/>
        </w:rPr>
      </w:pPr>
      <w:r w:rsidRPr="00A53238">
        <w:rPr>
          <w:rStyle w:val="a5"/>
          <w:sz w:val="22"/>
          <w:szCs w:val="22"/>
          <w:lang w:val="en-US"/>
        </w:rPr>
        <w:t>goal</w:t>
      </w:r>
      <w:r w:rsidRPr="00A53238">
        <w:rPr>
          <w:i/>
          <w:iCs/>
          <w:sz w:val="22"/>
          <w:szCs w:val="22"/>
          <w:lang w:val="en-US"/>
        </w:rPr>
        <w:t xml:space="preserve"> - subjectively defined themselves by man motion </w:t>
      </w:r>
      <w:proofErr w:type="spellStart"/>
      <w:r w:rsidRPr="00A53238">
        <w:rPr>
          <w:i/>
          <w:iCs/>
          <w:sz w:val="22"/>
          <w:szCs w:val="22"/>
          <w:lang w:val="en-US"/>
        </w:rPr>
        <w:t>guide.</w:t>
      </w:r>
      <w:r w:rsidRPr="00A53238">
        <w:rPr>
          <w:sz w:val="22"/>
          <w:szCs w:val="22"/>
          <w:lang w:val="en-US"/>
        </w:rPr>
        <w:t>Responds</w:t>
      </w:r>
      <w:proofErr w:type="spellEnd"/>
      <w:r w:rsidRPr="00A53238">
        <w:rPr>
          <w:sz w:val="22"/>
          <w:szCs w:val="22"/>
          <w:lang w:val="en-US"/>
        </w:rPr>
        <w:t xml:space="preserve"> to simple questions: "What do I want?" And "What to do to achieve this." Meaning - the concept is more complicated with a strong value component. Meaning - it is an objective knowledge necessary to understand the main things why man lives on earth as a man.</w:t>
      </w:r>
    </w:p>
    <w:p w14:paraId="3F4D0E28" w14:textId="77777777" w:rsidR="002B6DCD" w:rsidRPr="00A53238" w:rsidRDefault="002B6DCD" w:rsidP="002B6DCD">
      <w:pPr>
        <w:pStyle w:val="ab"/>
        <w:spacing w:before="0" w:after="0"/>
        <w:ind w:firstLine="709"/>
        <w:jc w:val="both"/>
        <w:rPr>
          <w:sz w:val="22"/>
          <w:szCs w:val="22"/>
          <w:u w:val="single"/>
          <w:lang w:val="en-US"/>
        </w:rPr>
      </w:pPr>
      <w:r w:rsidRPr="00A53238">
        <w:rPr>
          <w:sz w:val="22"/>
          <w:szCs w:val="22"/>
          <w:lang w:val="en-US"/>
        </w:rPr>
        <w:t>Note that life in general - not a capricious game of chance at one point of space, on Earth, it is eternal and natural. It follows that life has meaning in itself, in the daily movement, deployment, implementation. Man as one of the directions of development of life as logical and as a manifestation of cosmic intellectualization live. We can say that the meaning of human life is objective, that is independent of our desires, delusions, illusions, for defined our species-being. The formulation of the meaning of life is simple, its implementation is complex.</w:t>
      </w:r>
    </w:p>
    <w:p w14:paraId="0A24DE90" w14:textId="77777777" w:rsidR="002B6DCD" w:rsidRPr="00A53238" w:rsidRDefault="002B6DCD" w:rsidP="002B6DCD">
      <w:pPr>
        <w:pStyle w:val="ab"/>
        <w:spacing w:before="0" w:after="0"/>
        <w:ind w:firstLine="709"/>
        <w:jc w:val="both"/>
        <w:rPr>
          <w:i/>
          <w:iCs/>
          <w:sz w:val="22"/>
          <w:szCs w:val="22"/>
          <w:lang w:val="en-US"/>
        </w:rPr>
      </w:pPr>
      <w:r w:rsidRPr="00A53238">
        <w:rPr>
          <w:sz w:val="22"/>
          <w:szCs w:val="22"/>
          <w:u w:val="single"/>
          <w:lang w:val="en-US"/>
        </w:rPr>
        <w:t>4. Objective, unified meaning of human life</w:t>
      </w:r>
    </w:p>
    <w:p w14:paraId="437AFF79" w14:textId="77777777" w:rsidR="002B6DCD" w:rsidRPr="00A53238" w:rsidRDefault="002B6DCD" w:rsidP="002B6DCD">
      <w:pPr>
        <w:pStyle w:val="ab"/>
        <w:spacing w:before="0" w:after="0"/>
        <w:ind w:firstLine="709"/>
        <w:jc w:val="both"/>
        <w:rPr>
          <w:sz w:val="22"/>
          <w:szCs w:val="22"/>
          <w:lang w:val="en-US"/>
        </w:rPr>
      </w:pPr>
      <w:r w:rsidRPr="00A53238">
        <w:rPr>
          <w:i/>
          <w:iCs/>
          <w:sz w:val="22"/>
          <w:szCs w:val="22"/>
          <w:lang w:val="en-US"/>
        </w:rPr>
        <w:t>True, the same for all the meaning of life is to develop in a person himself, in raising himself a man are increasingly</w:t>
      </w:r>
      <w:r w:rsidRPr="00A53238">
        <w:rPr>
          <w:sz w:val="22"/>
          <w:szCs w:val="22"/>
          <w:lang w:val="en-US"/>
        </w:rPr>
        <w:t>. Be more man - means to discover and cultivate key generic human quality. Their maximum possible in this era of implementation in its development is the work of humanization. The purpose of man - the embodiment of the best qualities, produced by mankind, a replenishment of the potential of humanity on Earth. This daily work, sometimes heavy, often exciting and always rewarding work, unparalleled performance results.</w:t>
      </w:r>
    </w:p>
    <w:p w14:paraId="60A79188"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We offer a justification of the conception the meaning of life.</w:t>
      </w:r>
    </w:p>
    <w:p w14:paraId="178700AD"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1. Being born in human society has a very limited range of options for further movement of life - only two possibilities. Or implementing a generic destiny to become a man are increasingly or degraded to an increasing degree, falling on the subhuman level. Up to the state, which in the Russian language is indicated by a terrible word "</w:t>
      </w:r>
      <w:proofErr w:type="spellStart"/>
      <w:r w:rsidRPr="00A53238">
        <w:rPr>
          <w:sz w:val="22"/>
          <w:szCs w:val="22"/>
          <w:lang w:val="en-US"/>
        </w:rPr>
        <w:t>subman</w:t>
      </w:r>
      <w:proofErr w:type="spellEnd"/>
      <w:r w:rsidRPr="00A53238">
        <w:rPr>
          <w:sz w:val="22"/>
          <w:szCs w:val="22"/>
          <w:lang w:val="en-US"/>
        </w:rPr>
        <w:t xml:space="preserve">". This is a negative justification - why </w:t>
      </w:r>
      <w:proofErr w:type="spellStart"/>
      <w:r w:rsidRPr="00A53238">
        <w:rPr>
          <w:sz w:val="22"/>
          <w:szCs w:val="22"/>
          <w:lang w:val="en-US"/>
        </w:rPr>
        <w:t>can not</w:t>
      </w:r>
      <w:proofErr w:type="spellEnd"/>
      <w:r w:rsidRPr="00A53238">
        <w:rPr>
          <w:sz w:val="22"/>
          <w:szCs w:val="22"/>
          <w:lang w:val="en-US"/>
        </w:rPr>
        <w:t xml:space="preserve"> we do without the efforts of dressing himself in person. But there is a positive justification.</w:t>
      </w:r>
    </w:p>
    <w:p w14:paraId="3131A066"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2. Turning to the question that gives work to humanize? One of the easiest and indigenous engine of human life in general and in particular - is the desire for well-being, happiness, love, joy. Man - the highest in the world being able to receive all the joys of life - the higher both in quantity and in quality, inaccessible and unknown to the world of animals. Their diversity, completeness and strength increase as humanization. Man lives more meaningful, interesting, full of reasonable.</w:t>
      </w:r>
    </w:p>
    <w:p w14:paraId="57E341B2"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 xml:space="preserve">3. Why work on humanization can be regarded as defining the objective meaning of life? For the simple reason that without the implementation of all other human meanings and goals simply </w:t>
      </w:r>
      <w:proofErr w:type="spellStart"/>
      <w:r w:rsidRPr="00A53238">
        <w:rPr>
          <w:sz w:val="22"/>
          <w:szCs w:val="22"/>
          <w:lang w:val="en-US"/>
        </w:rPr>
        <w:t>can not</w:t>
      </w:r>
      <w:proofErr w:type="spellEnd"/>
      <w:r w:rsidRPr="00A53238">
        <w:rPr>
          <w:sz w:val="22"/>
          <w:szCs w:val="22"/>
          <w:lang w:val="en-US"/>
        </w:rPr>
        <w:t xml:space="preserve"> be delivered and implemented as human.</w:t>
      </w:r>
    </w:p>
    <w:p w14:paraId="445C1EEF"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The more intensive the process of humanization, more meaningful life, the more comprehensive and much human potential is revealed, the more intense and interesting process of humanization.</w:t>
      </w:r>
    </w:p>
    <w:p w14:paraId="1D1B856D"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Man can invent for themselves the meaning of life, far from objective. But it is much more dangerous than to invent a false target - you can lose yourself as a man losing his life long before physical death.</w:t>
      </w:r>
    </w:p>
    <w:p w14:paraId="43DA6ED4" w14:textId="77777777" w:rsidR="002B6DCD" w:rsidRPr="00A53238" w:rsidRDefault="002B6DCD" w:rsidP="002B6DCD">
      <w:pPr>
        <w:pStyle w:val="ab"/>
        <w:spacing w:before="0" w:after="0"/>
        <w:ind w:firstLine="709"/>
        <w:jc w:val="both"/>
        <w:rPr>
          <w:b/>
          <w:sz w:val="22"/>
          <w:szCs w:val="22"/>
          <w:lang w:val="en-US"/>
        </w:rPr>
      </w:pPr>
      <w:r w:rsidRPr="00A53238">
        <w:rPr>
          <w:sz w:val="22"/>
          <w:szCs w:val="22"/>
          <w:lang w:val="en-US"/>
        </w:rPr>
        <w:t xml:space="preserve">Prominent psychologist AN </w:t>
      </w:r>
      <w:proofErr w:type="spellStart"/>
      <w:r w:rsidRPr="00A53238">
        <w:rPr>
          <w:sz w:val="22"/>
          <w:szCs w:val="22"/>
          <w:lang w:val="en-US"/>
        </w:rPr>
        <w:t>Leontiev</w:t>
      </w:r>
      <w:proofErr w:type="spellEnd"/>
      <w:r w:rsidRPr="00A53238">
        <w:rPr>
          <w:sz w:val="22"/>
          <w:szCs w:val="22"/>
          <w:lang w:val="en-US"/>
        </w:rPr>
        <w:t xml:space="preserve"> in the auditorium lectures, addresses to the students, he said that the apex of creation itself - to grow into a "man of humanity" and wished to reach this peak.</w:t>
      </w:r>
    </w:p>
    <w:p w14:paraId="2DDA98C1" w14:textId="77777777" w:rsidR="002B6DCD" w:rsidRPr="00A53238" w:rsidRDefault="002B6DCD" w:rsidP="002B6DCD">
      <w:pPr>
        <w:jc w:val="both"/>
        <w:rPr>
          <w:b/>
          <w:sz w:val="22"/>
          <w:szCs w:val="22"/>
          <w:lang w:val="en-US"/>
        </w:rPr>
      </w:pPr>
    </w:p>
    <w:p w14:paraId="3622E082" w14:textId="77777777" w:rsidR="002B6DCD" w:rsidRPr="00A53238" w:rsidRDefault="002B6DCD" w:rsidP="002B6DCD">
      <w:pPr>
        <w:jc w:val="both"/>
        <w:rPr>
          <w:bCs/>
          <w:sz w:val="22"/>
          <w:szCs w:val="22"/>
        </w:rPr>
      </w:pPr>
      <w:proofErr w:type="spellStart"/>
      <w:r w:rsidRPr="00A53238">
        <w:rPr>
          <w:b/>
          <w:sz w:val="22"/>
          <w:szCs w:val="22"/>
        </w:rPr>
        <w:t>questions</w:t>
      </w:r>
      <w:proofErr w:type="spellEnd"/>
    </w:p>
    <w:p w14:paraId="730B9E22" w14:textId="77777777" w:rsidR="002B6DCD" w:rsidRPr="00A53238" w:rsidRDefault="002B6DCD" w:rsidP="002B6DCD">
      <w:pPr>
        <w:numPr>
          <w:ilvl w:val="0"/>
          <w:numId w:val="22"/>
        </w:numPr>
        <w:jc w:val="both"/>
        <w:rPr>
          <w:bCs/>
          <w:sz w:val="22"/>
          <w:szCs w:val="22"/>
          <w:lang w:val="en-US"/>
        </w:rPr>
      </w:pPr>
      <w:r w:rsidRPr="00A53238">
        <w:rPr>
          <w:bCs/>
          <w:sz w:val="22"/>
          <w:szCs w:val="22"/>
          <w:lang w:val="en-US"/>
        </w:rPr>
        <w:t>What is life and death in terms of philosophy?</w:t>
      </w:r>
    </w:p>
    <w:p w14:paraId="1FBE866C" w14:textId="77777777" w:rsidR="002B6DCD" w:rsidRPr="00A53238" w:rsidRDefault="002B6DCD" w:rsidP="002B6DCD">
      <w:pPr>
        <w:numPr>
          <w:ilvl w:val="0"/>
          <w:numId w:val="22"/>
        </w:numPr>
        <w:jc w:val="both"/>
        <w:rPr>
          <w:bCs/>
          <w:sz w:val="22"/>
          <w:szCs w:val="22"/>
          <w:lang w:val="en-US"/>
        </w:rPr>
      </w:pPr>
      <w:r w:rsidRPr="00A53238">
        <w:rPr>
          <w:bCs/>
          <w:sz w:val="22"/>
          <w:szCs w:val="22"/>
          <w:lang w:val="en-US"/>
        </w:rPr>
        <w:t>How to find the meaning of life and what is its essence?</w:t>
      </w:r>
    </w:p>
    <w:p w14:paraId="6B37B1AD" w14:textId="77777777" w:rsidR="002B6DCD" w:rsidRPr="00A53238" w:rsidRDefault="002B6DCD" w:rsidP="002B6DCD">
      <w:pPr>
        <w:numPr>
          <w:ilvl w:val="0"/>
          <w:numId w:val="22"/>
        </w:numPr>
        <w:jc w:val="both"/>
        <w:rPr>
          <w:b/>
          <w:sz w:val="22"/>
          <w:szCs w:val="22"/>
          <w:lang w:val="en-US"/>
        </w:rPr>
      </w:pPr>
      <w:r w:rsidRPr="00A53238">
        <w:rPr>
          <w:bCs/>
          <w:sz w:val="22"/>
          <w:szCs w:val="22"/>
          <w:lang w:val="en-US"/>
        </w:rPr>
        <w:t>How to search for the meaning of life is associated with personal growth of man?</w:t>
      </w:r>
    </w:p>
    <w:p w14:paraId="52A82EE3" w14:textId="77777777" w:rsidR="002B6DCD" w:rsidRPr="00A53238" w:rsidRDefault="002B6DCD" w:rsidP="002B6DCD">
      <w:pPr>
        <w:ind w:left="720"/>
        <w:jc w:val="both"/>
        <w:rPr>
          <w:b/>
          <w:sz w:val="22"/>
          <w:szCs w:val="22"/>
          <w:lang w:val="en-US"/>
        </w:rPr>
      </w:pPr>
    </w:p>
    <w:p w14:paraId="191B89D1" w14:textId="77777777" w:rsidR="002B6DCD" w:rsidRPr="00A53238" w:rsidRDefault="002B6DCD" w:rsidP="002B6DCD">
      <w:pPr>
        <w:jc w:val="both"/>
        <w:rPr>
          <w:b/>
          <w:sz w:val="22"/>
          <w:szCs w:val="22"/>
          <w:lang w:val="en-US"/>
        </w:rPr>
      </w:pPr>
    </w:p>
    <w:p w14:paraId="5082D81D" w14:textId="77777777" w:rsidR="002B6DCD" w:rsidRPr="00A53238" w:rsidRDefault="002B6DCD" w:rsidP="002B6DCD">
      <w:pPr>
        <w:jc w:val="both"/>
        <w:rPr>
          <w:bCs/>
          <w:sz w:val="22"/>
          <w:szCs w:val="22"/>
          <w:lang w:val="en-US"/>
        </w:rPr>
      </w:pPr>
      <w:r w:rsidRPr="00A53238">
        <w:rPr>
          <w:b/>
          <w:sz w:val="22"/>
          <w:szCs w:val="22"/>
          <w:lang w:val="en-US"/>
        </w:rPr>
        <w:t>Literature.</w:t>
      </w:r>
    </w:p>
    <w:p w14:paraId="1B3ABA56" w14:textId="77777777" w:rsidR="00D93813" w:rsidRPr="00A53238" w:rsidRDefault="00D93813" w:rsidP="00D93813">
      <w:pPr>
        <w:tabs>
          <w:tab w:val="left" w:pos="709"/>
        </w:tabs>
        <w:ind w:firstLine="709"/>
        <w:jc w:val="both"/>
        <w:rPr>
          <w:bCs/>
          <w:color w:val="auto"/>
          <w:kern w:val="0"/>
          <w:sz w:val="22"/>
          <w:szCs w:val="22"/>
          <w:lang w:eastAsia="ru-RU"/>
        </w:rPr>
      </w:pPr>
      <w:r w:rsidRPr="00A53238">
        <w:rPr>
          <w:bCs/>
          <w:sz w:val="22"/>
          <w:szCs w:val="22"/>
        </w:rPr>
        <w:t xml:space="preserve">1. </w:t>
      </w:r>
      <w:proofErr w:type="spellStart"/>
      <w:r w:rsidRPr="00A53238">
        <w:rPr>
          <w:bCs/>
          <w:sz w:val="22"/>
          <w:szCs w:val="22"/>
        </w:rPr>
        <w:t>Барлыбаева</w:t>
      </w:r>
      <w:proofErr w:type="spellEnd"/>
      <w:r w:rsidRPr="00A53238">
        <w:rPr>
          <w:bCs/>
          <w:sz w:val="22"/>
          <w:szCs w:val="22"/>
        </w:rPr>
        <w:t xml:space="preserve"> Г.Г. «Эволюция этических идей в казахской философии». – Алматы, 2011.</w:t>
      </w:r>
    </w:p>
    <w:p w14:paraId="370B3D8D" w14:textId="77777777" w:rsidR="00D93813" w:rsidRPr="00A53238" w:rsidRDefault="00D93813" w:rsidP="00D93813">
      <w:pPr>
        <w:tabs>
          <w:tab w:val="left" w:pos="709"/>
        </w:tabs>
        <w:ind w:firstLine="709"/>
        <w:jc w:val="both"/>
        <w:rPr>
          <w:bCs/>
          <w:sz w:val="22"/>
          <w:szCs w:val="22"/>
        </w:rPr>
      </w:pPr>
      <w:r w:rsidRPr="00A53238">
        <w:rPr>
          <w:bCs/>
          <w:sz w:val="22"/>
          <w:szCs w:val="22"/>
        </w:rPr>
        <w:t>2. Зотов А.Ф. «Современная Западная философия».– М.: Высшая школа, 2012.</w:t>
      </w:r>
    </w:p>
    <w:p w14:paraId="45450890"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3. </w:t>
      </w:r>
      <w:proofErr w:type="spellStart"/>
      <w:r w:rsidRPr="00A53238">
        <w:rPr>
          <w:bCs/>
          <w:sz w:val="22"/>
          <w:szCs w:val="22"/>
        </w:rPr>
        <w:t>Сегизбаев</w:t>
      </w:r>
      <w:proofErr w:type="spellEnd"/>
      <w:r w:rsidRPr="00A53238">
        <w:rPr>
          <w:bCs/>
          <w:sz w:val="22"/>
          <w:szCs w:val="22"/>
        </w:rPr>
        <w:t xml:space="preserve"> О.А. «</w:t>
      </w:r>
      <w:proofErr w:type="spellStart"/>
      <w:r w:rsidRPr="00A53238">
        <w:rPr>
          <w:bCs/>
          <w:sz w:val="22"/>
          <w:szCs w:val="22"/>
        </w:rPr>
        <w:t>Қазақ</w:t>
      </w:r>
      <w:proofErr w:type="spellEnd"/>
      <w:r w:rsidRPr="00A53238">
        <w:rPr>
          <w:bCs/>
          <w:sz w:val="22"/>
          <w:szCs w:val="22"/>
        </w:rPr>
        <w:t xml:space="preserve"> </w:t>
      </w:r>
      <w:proofErr w:type="spellStart"/>
      <w:r w:rsidRPr="00A53238">
        <w:rPr>
          <w:bCs/>
          <w:sz w:val="22"/>
          <w:szCs w:val="22"/>
        </w:rPr>
        <w:t>философиясының</w:t>
      </w:r>
      <w:proofErr w:type="spellEnd"/>
      <w:r w:rsidRPr="00A53238">
        <w:rPr>
          <w:bCs/>
          <w:sz w:val="22"/>
          <w:szCs w:val="22"/>
        </w:rPr>
        <w:t xml:space="preserve"> </w:t>
      </w:r>
      <w:proofErr w:type="spellStart"/>
      <w:r w:rsidRPr="00A53238">
        <w:rPr>
          <w:bCs/>
          <w:sz w:val="22"/>
          <w:szCs w:val="22"/>
        </w:rPr>
        <w:t>тарихы</w:t>
      </w:r>
      <w:proofErr w:type="spellEnd"/>
      <w:r w:rsidRPr="00A53238">
        <w:rPr>
          <w:bCs/>
          <w:sz w:val="22"/>
          <w:szCs w:val="22"/>
        </w:rPr>
        <w:t xml:space="preserve">». /перевод. </w:t>
      </w:r>
      <w:proofErr w:type="spellStart"/>
      <w:r w:rsidRPr="00A53238">
        <w:rPr>
          <w:bCs/>
          <w:sz w:val="22"/>
          <w:szCs w:val="22"/>
        </w:rPr>
        <w:t>Нурышевой</w:t>
      </w:r>
      <w:proofErr w:type="spellEnd"/>
      <w:r w:rsidRPr="00A53238">
        <w:rPr>
          <w:bCs/>
          <w:sz w:val="22"/>
          <w:szCs w:val="22"/>
        </w:rPr>
        <w:t xml:space="preserve"> Г.Ж., </w:t>
      </w:r>
      <w:proofErr w:type="spellStart"/>
      <w:r w:rsidRPr="00A53238">
        <w:rPr>
          <w:bCs/>
          <w:sz w:val="22"/>
          <w:szCs w:val="22"/>
        </w:rPr>
        <w:t>М.Сабит</w:t>
      </w:r>
      <w:proofErr w:type="spellEnd"/>
      <w:r w:rsidRPr="00A53238">
        <w:rPr>
          <w:bCs/>
          <w:sz w:val="22"/>
          <w:szCs w:val="22"/>
        </w:rPr>
        <w:t>, 2017.</w:t>
      </w:r>
    </w:p>
    <w:p w14:paraId="04665AF3"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4. </w:t>
      </w:r>
      <w:proofErr w:type="spellStart"/>
      <w:r w:rsidRPr="00A53238">
        <w:rPr>
          <w:bCs/>
          <w:sz w:val="22"/>
          <w:szCs w:val="22"/>
        </w:rPr>
        <w:t>Бегалинова</w:t>
      </w:r>
      <w:proofErr w:type="spellEnd"/>
      <w:r w:rsidRPr="00A53238">
        <w:rPr>
          <w:bCs/>
          <w:sz w:val="22"/>
          <w:szCs w:val="22"/>
        </w:rPr>
        <w:t xml:space="preserve"> К.К., </w:t>
      </w:r>
      <w:proofErr w:type="spellStart"/>
      <w:r w:rsidRPr="00A53238">
        <w:rPr>
          <w:bCs/>
          <w:sz w:val="22"/>
          <w:szCs w:val="22"/>
        </w:rPr>
        <w:t>Альжанова</w:t>
      </w:r>
      <w:proofErr w:type="spellEnd"/>
      <w:r w:rsidRPr="00A53238">
        <w:rPr>
          <w:bCs/>
          <w:sz w:val="22"/>
          <w:szCs w:val="22"/>
        </w:rPr>
        <w:t xml:space="preserve"> У.К. «Философия». Часть 1,2. –Алматы: </w:t>
      </w:r>
      <w:proofErr w:type="spellStart"/>
      <w:r w:rsidRPr="00A53238">
        <w:rPr>
          <w:bCs/>
          <w:sz w:val="22"/>
          <w:szCs w:val="22"/>
        </w:rPr>
        <w:t>Жібек</w:t>
      </w:r>
      <w:proofErr w:type="spellEnd"/>
      <w:r w:rsidRPr="00A53238">
        <w:rPr>
          <w:bCs/>
          <w:sz w:val="22"/>
          <w:szCs w:val="22"/>
        </w:rPr>
        <w:t xml:space="preserve"> </w:t>
      </w:r>
      <w:proofErr w:type="spellStart"/>
      <w:r w:rsidRPr="00A53238">
        <w:rPr>
          <w:bCs/>
          <w:sz w:val="22"/>
          <w:szCs w:val="22"/>
        </w:rPr>
        <w:t>жолы</w:t>
      </w:r>
      <w:proofErr w:type="spellEnd"/>
      <w:r w:rsidRPr="00A53238">
        <w:rPr>
          <w:bCs/>
          <w:sz w:val="22"/>
          <w:szCs w:val="22"/>
        </w:rPr>
        <w:t>, 2014.</w:t>
      </w:r>
    </w:p>
    <w:p w14:paraId="65BBDF90" w14:textId="77777777" w:rsidR="00D93813" w:rsidRPr="00A53238" w:rsidRDefault="00D93813" w:rsidP="00D93813">
      <w:pPr>
        <w:tabs>
          <w:tab w:val="left" w:pos="709"/>
        </w:tabs>
        <w:ind w:firstLine="709"/>
        <w:jc w:val="both"/>
        <w:rPr>
          <w:bCs/>
          <w:sz w:val="22"/>
          <w:szCs w:val="22"/>
        </w:rPr>
      </w:pPr>
      <w:r w:rsidRPr="00A53238">
        <w:rPr>
          <w:bCs/>
          <w:sz w:val="22"/>
          <w:szCs w:val="22"/>
        </w:rPr>
        <w:lastRenderedPageBreak/>
        <w:t xml:space="preserve">5. </w:t>
      </w:r>
      <w:proofErr w:type="spellStart"/>
      <w:r w:rsidRPr="00A53238">
        <w:rPr>
          <w:bCs/>
          <w:sz w:val="22"/>
          <w:szCs w:val="22"/>
        </w:rPr>
        <w:t>Масалимова</w:t>
      </w:r>
      <w:proofErr w:type="spellEnd"/>
      <w:r w:rsidRPr="00A53238">
        <w:rPr>
          <w:bCs/>
          <w:sz w:val="22"/>
          <w:szCs w:val="22"/>
        </w:rPr>
        <w:t xml:space="preserve"> А.Р., Алтаев Ж.А., </w:t>
      </w:r>
      <w:proofErr w:type="spellStart"/>
      <w:r w:rsidRPr="00A53238">
        <w:rPr>
          <w:bCs/>
          <w:sz w:val="22"/>
          <w:szCs w:val="22"/>
        </w:rPr>
        <w:t>Касабек</w:t>
      </w:r>
      <w:proofErr w:type="spellEnd"/>
      <w:r w:rsidRPr="00A53238">
        <w:rPr>
          <w:bCs/>
          <w:sz w:val="22"/>
          <w:szCs w:val="22"/>
        </w:rPr>
        <w:t xml:space="preserve"> А.К. «Казахская философия». Учебное пособие. – Алматы, 2018</w:t>
      </w:r>
    </w:p>
    <w:p w14:paraId="737C757F" w14:textId="77777777" w:rsidR="00D93813" w:rsidRPr="00A53238" w:rsidRDefault="00D93813" w:rsidP="00D93813">
      <w:pPr>
        <w:tabs>
          <w:tab w:val="left" w:pos="709"/>
        </w:tabs>
        <w:ind w:firstLine="709"/>
        <w:jc w:val="both"/>
        <w:rPr>
          <w:bCs/>
          <w:sz w:val="22"/>
          <w:szCs w:val="22"/>
        </w:rPr>
      </w:pPr>
      <w:r w:rsidRPr="00A53238">
        <w:rPr>
          <w:bCs/>
          <w:sz w:val="22"/>
          <w:szCs w:val="22"/>
        </w:rPr>
        <w:t>6. «Новая философская энциклопедия»: в 4 т. / Институт философии; М.: Мысль, 2010.</w:t>
      </w:r>
    </w:p>
    <w:p w14:paraId="08B46F58"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7. Бадью А. «Манифест философии» / В. Е. </w:t>
      </w:r>
      <w:proofErr w:type="spellStart"/>
      <w:r w:rsidRPr="00A53238">
        <w:rPr>
          <w:bCs/>
          <w:sz w:val="22"/>
          <w:szCs w:val="22"/>
        </w:rPr>
        <w:t>Лапицкого</w:t>
      </w:r>
      <w:proofErr w:type="spellEnd"/>
      <w:r w:rsidRPr="00A53238">
        <w:rPr>
          <w:bCs/>
          <w:sz w:val="22"/>
          <w:szCs w:val="22"/>
        </w:rPr>
        <w:t xml:space="preserve">. – </w:t>
      </w:r>
      <w:proofErr w:type="spellStart"/>
      <w:r w:rsidRPr="00A53238">
        <w:rPr>
          <w:bCs/>
          <w:sz w:val="22"/>
          <w:szCs w:val="22"/>
        </w:rPr>
        <w:t>Санкт-петербург</w:t>
      </w:r>
      <w:proofErr w:type="spellEnd"/>
      <w:r w:rsidRPr="00A53238">
        <w:rPr>
          <w:bCs/>
          <w:sz w:val="22"/>
          <w:szCs w:val="22"/>
        </w:rPr>
        <w:t xml:space="preserve">.: </w:t>
      </w:r>
      <w:proofErr w:type="spellStart"/>
      <w:r w:rsidRPr="00A53238">
        <w:rPr>
          <w:bCs/>
          <w:sz w:val="22"/>
          <w:szCs w:val="22"/>
        </w:rPr>
        <w:t>Machina</w:t>
      </w:r>
      <w:proofErr w:type="spellEnd"/>
      <w:r w:rsidRPr="00A53238">
        <w:rPr>
          <w:bCs/>
          <w:sz w:val="22"/>
          <w:szCs w:val="22"/>
        </w:rPr>
        <w:t>, 2003. –184 с.</w:t>
      </w:r>
    </w:p>
    <w:p w14:paraId="0D202D28"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8. </w:t>
      </w:r>
      <w:proofErr w:type="spellStart"/>
      <w:r w:rsidRPr="00A53238">
        <w:rPr>
          <w:bCs/>
          <w:sz w:val="22"/>
          <w:szCs w:val="22"/>
        </w:rPr>
        <w:t>Делёз</w:t>
      </w:r>
      <w:proofErr w:type="spellEnd"/>
      <w:r w:rsidRPr="00A53238">
        <w:rPr>
          <w:bCs/>
          <w:sz w:val="22"/>
          <w:szCs w:val="22"/>
        </w:rPr>
        <w:t xml:space="preserve"> Ж. </w:t>
      </w:r>
      <w:proofErr w:type="spellStart"/>
      <w:r w:rsidRPr="00A53238">
        <w:rPr>
          <w:bCs/>
          <w:sz w:val="22"/>
          <w:szCs w:val="22"/>
        </w:rPr>
        <w:t>Гваттари</w:t>
      </w:r>
      <w:proofErr w:type="spellEnd"/>
      <w:r w:rsidRPr="00A53238">
        <w:rPr>
          <w:bCs/>
          <w:sz w:val="22"/>
          <w:szCs w:val="22"/>
        </w:rPr>
        <w:t xml:space="preserve"> Ф. «Что такое философия?» /. Перевод С. Зенкина.– М.: Академический Проект, 2009. – 261 с.</w:t>
      </w:r>
    </w:p>
    <w:p w14:paraId="26711520"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9. </w:t>
      </w:r>
      <w:proofErr w:type="spellStart"/>
      <w:r w:rsidRPr="00A53238">
        <w:rPr>
          <w:bCs/>
          <w:sz w:val="22"/>
          <w:szCs w:val="22"/>
        </w:rPr>
        <w:t>Коплстон</w:t>
      </w:r>
      <w:proofErr w:type="spellEnd"/>
      <w:r w:rsidRPr="00A53238">
        <w:rPr>
          <w:bCs/>
          <w:sz w:val="22"/>
          <w:szCs w:val="22"/>
        </w:rPr>
        <w:t xml:space="preserve"> Ф. «История философии: XX век» /перевод П.А. Сафронова. – М.: </w:t>
      </w:r>
      <w:proofErr w:type="spellStart"/>
      <w:r w:rsidRPr="00A53238">
        <w:rPr>
          <w:bCs/>
          <w:sz w:val="22"/>
          <w:szCs w:val="22"/>
        </w:rPr>
        <w:t>Издательствово</w:t>
      </w:r>
      <w:proofErr w:type="spellEnd"/>
      <w:r w:rsidRPr="00A53238">
        <w:rPr>
          <w:bCs/>
          <w:sz w:val="22"/>
          <w:szCs w:val="22"/>
        </w:rPr>
        <w:t xml:space="preserve"> «Центрполиграф», 2002. – 268 с.</w:t>
      </w:r>
    </w:p>
    <w:p w14:paraId="5B442BF0" w14:textId="77777777" w:rsidR="00D93813" w:rsidRPr="00A53238" w:rsidRDefault="00D93813" w:rsidP="00D93813">
      <w:pPr>
        <w:tabs>
          <w:tab w:val="left" w:pos="709"/>
        </w:tabs>
        <w:ind w:firstLine="709"/>
        <w:jc w:val="both"/>
        <w:rPr>
          <w:bCs/>
          <w:sz w:val="22"/>
          <w:szCs w:val="22"/>
        </w:rPr>
      </w:pPr>
      <w:r w:rsidRPr="00A53238">
        <w:rPr>
          <w:bCs/>
          <w:sz w:val="22"/>
          <w:szCs w:val="22"/>
          <w:lang w:val="en-US"/>
        </w:rPr>
        <w:t xml:space="preserve">10. Copleston F. «History of Philosophy: Modern Philosophy». - Image Books, 2003. – 544 </w:t>
      </w:r>
      <w:r w:rsidRPr="00A53238">
        <w:rPr>
          <w:bCs/>
          <w:sz w:val="22"/>
          <w:szCs w:val="22"/>
        </w:rPr>
        <w:t>р</w:t>
      </w:r>
      <w:r w:rsidRPr="00A53238">
        <w:rPr>
          <w:bCs/>
          <w:sz w:val="22"/>
          <w:szCs w:val="22"/>
          <w:lang w:val="en-US"/>
        </w:rPr>
        <w:t>. (</w:t>
      </w:r>
      <w:proofErr w:type="spellStart"/>
      <w:r w:rsidRPr="00A53238">
        <w:rPr>
          <w:bCs/>
          <w:sz w:val="22"/>
          <w:szCs w:val="22"/>
        </w:rPr>
        <w:t>Коплэстон</w:t>
      </w:r>
      <w:proofErr w:type="spellEnd"/>
      <w:r w:rsidRPr="00A53238">
        <w:rPr>
          <w:bCs/>
          <w:sz w:val="22"/>
          <w:szCs w:val="22"/>
          <w:lang w:val="en-US"/>
        </w:rPr>
        <w:t xml:space="preserve"> </w:t>
      </w:r>
      <w:r w:rsidRPr="00A53238">
        <w:rPr>
          <w:bCs/>
          <w:sz w:val="22"/>
          <w:szCs w:val="22"/>
        </w:rPr>
        <w:t>Эф</w:t>
      </w:r>
      <w:r w:rsidRPr="00A53238">
        <w:rPr>
          <w:bCs/>
          <w:sz w:val="22"/>
          <w:szCs w:val="22"/>
          <w:lang w:val="en-US"/>
        </w:rPr>
        <w:t xml:space="preserve">. </w:t>
      </w:r>
      <w:r w:rsidRPr="00A53238">
        <w:rPr>
          <w:bCs/>
          <w:sz w:val="22"/>
          <w:szCs w:val="22"/>
        </w:rPr>
        <w:t>«</w:t>
      </w:r>
      <w:proofErr w:type="spellStart"/>
      <w:r w:rsidRPr="00A53238">
        <w:rPr>
          <w:bCs/>
          <w:sz w:val="22"/>
          <w:szCs w:val="22"/>
        </w:rPr>
        <w:t>Хистори</w:t>
      </w:r>
      <w:proofErr w:type="spellEnd"/>
      <w:r w:rsidRPr="00A53238">
        <w:rPr>
          <w:bCs/>
          <w:sz w:val="22"/>
          <w:szCs w:val="22"/>
        </w:rPr>
        <w:t xml:space="preserve"> оф </w:t>
      </w:r>
      <w:proofErr w:type="spellStart"/>
      <w:r w:rsidRPr="00A53238">
        <w:rPr>
          <w:bCs/>
          <w:sz w:val="22"/>
          <w:szCs w:val="22"/>
        </w:rPr>
        <w:t>философи</w:t>
      </w:r>
      <w:proofErr w:type="spellEnd"/>
      <w:r w:rsidRPr="00A53238">
        <w:rPr>
          <w:bCs/>
          <w:sz w:val="22"/>
          <w:szCs w:val="22"/>
        </w:rPr>
        <w:t xml:space="preserve">: Модерн </w:t>
      </w:r>
      <w:proofErr w:type="spellStart"/>
      <w:r w:rsidRPr="00A53238">
        <w:rPr>
          <w:bCs/>
          <w:sz w:val="22"/>
          <w:szCs w:val="22"/>
        </w:rPr>
        <w:t>философи</w:t>
      </w:r>
      <w:proofErr w:type="spellEnd"/>
      <w:r w:rsidRPr="00A53238">
        <w:rPr>
          <w:bCs/>
          <w:sz w:val="22"/>
          <w:szCs w:val="22"/>
        </w:rPr>
        <w:t xml:space="preserve">». – </w:t>
      </w:r>
      <w:proofErr w:type="spellStart"/>
      <w:r w:rsidRPr="00A53238">
        <w:rPr>
          <w:bCs/>
          <w:sz w:val="22"/>
          <w:szCs w:val="22"/>
        </w:rPr>
        <w:t>Имэйдж</w:t>
      </w:r>
      <w:proofErr w:type="spellEnd"/>
      <w:r w:rsidRPr="00A53238">
        <w:rPr>
          <w:bCs/>
          <w:sz w:val="22"/>
          <w:szCs w:val="22"/>
        </w:rPr>
        <w:t xml:space="preserve"> букс, 2003 – 544 пи.)</w:t>
      </w:r>
    </w:p>
    <w:p w14:paraId="615682AF" w14:textId="77777777" w:rsidR="00D93813" w:rsidRPr="00A53238" w:rsidRDefault="00D93813" w:rsidP="00D93813">
      <w:pPr>
        <w:tabs>
          <w:tab w:val="left" w:pos="709"/>
        </w:tabs>
        <w:ind w:firstLine="709"/>
        <w:jc w:val="both"/>
        <w:rPr>
          <w:bCs/>
          <w:sz w:val="22"/>
          <w:szCs w:val="22"/>
        </w:rPr>
      </w:pPr>
      <w:r w:rsidRPr="00A53238">
        <w:rPr>
          <w:bCs/>
          <w:sz w:val="22"/>
          <w:szCs w:val="22"/>
        </w:rPr>
        <w:t>11. Марков Б.В. «Философия». Учебник для вузов. – М.: Издательский дом «Питер», 2016. – 464 с.</w:t>
      </w:r>
    </w:p>
    <w:p w14:paraId="6544659C" w14:textId="4EE04E03" w:rsidR="002B6DCD" w:rsidRPr="00A53238" w:rsidRDefault="00D93813" w:rsidP="00D93813">
      <w:pPr>
        <w:tabs>
          <w:tab w:val="left" w:pos="709"/>
        </w:tabs>
        <w:ind w:firstLine="709"/>
        <w:jc w:val="both"/>
        <w:rPr>
          <w:bCs/>
          <w:sz w:val="22"/>
          <w:szCs w:val="22"/>
        </w:rPr>
      </w:pPr>
      <w:r w:rsidRPr="00A53238">
        <w:rPr>
          <w:bCs/>
          <w:sz w:val="22"/>
          <w:szCs w:val="22"/>
        </w:rPr>
        <w:t>12. Миронов В.В. «Философия». Учебник. – М.: Проспект, 2016. – 289 с.</w:t>
      </w:r>
    </w:p>
    <w:p w14:paraId="0BFAFF25" w14:textId="77777777" w:rsidR="002B6DCD" w:rsidRPr="00A53238" w:rsidRDefault="002B6DCD" w:rsidP="002B6DCD">
      <w:pPr>
        <w:jc w:val="both"/>
        <w:rPr>
          <w:bCs/>
          <w:sz w:val="22"/>
          <w:szCs w:val="22"/>
        </w:rPr>
      </w:pPr>
    </w:p>
    <w:p w14:paraId="371AF061" w14:textId="77777777" w:rsidR="002B6DCD" w:rsidRPr="00A53238" w:rsidRDefault="002B6DCD" w:rsidP="002B6DCD">
      <w:pPr>
        <w:jc w:val="both"/>
        <w:rPr>
          <w:b/>
          <w:bCs/>
          <w:sz w:val="22"/>
          <w:szCs w:val="22"/>
        </w:rPr>
      </w:pPr>
    </w:p>
    <w:p w14:paraId="1F848D16" w14:textId="77777777" w:rsidR="002B6DCD" w:rsidRPr="00A53238" w:rsidRDefault="002B6DCD" w:rsidP="002B6DCD">
      <w:pPr>
        <w:jc w:val="center"/>
        <w:rPr>
          <w:b/>
          <w:sz w:val="22"/>
          <w:szCs w:val="22"/>
          <w:lang w:val="en-US"/>
        </w:rPr>
      </w:pPr>
      <w:r w:rsidRPr="00A53238">
        <w:rPr>
          <w:b/>
          <w:sz w:val="22"/>
          <w:szCs w:val="22"/>
          <w:lang w:val="en-US"/>
        </w:rPr>
        <w:t>lecture 9</w:t>
      </w:r>
    </w:p>
    <w:p w14:paraId="3B254249" w14:textId="77777777" w:rsidR="002B6DCD" w:rsidRPr="00A53238" w:rsidRDefault="002B6DCD" w:rsidP="002B6DCD">
      <w:pPr>
        <w:jc w:val="center"/>
        <w:rPr>
          <w:b/>
          <w:sz w:val="22"/>
          <w:szCs w:val="22"/>
          <w:lang w:val="en-US"/>
        </w:rPr>
      </w:pPr>
      <w:r w:rsidRPr="00A53238">
        <w:rPr>
          <w:b/>
          <w:sz w:val="22"/>
          <w:szCs w:val="22"/>
          <w:lang w:val="en-US"/>
        </w:rPr>
        <w:t>Ethics. The philosophy of values.</w:t>
      </w:r>
    </w:p>
    <w:p w14:paraId="1F6CB454" w14:textId="77777777" w:rsidR="002B6DCD" w:rsidRPr="00A53238" w:rsidRDefault="002B6DCD" w:rsidP="002B6DCD">
      <w:pPr>
        <w:jc w:val="both"/>
        <w:rPr>
          <w:sz w:val="22"/>
          <w:szCs w:val="22"/>
        </w:rPr>
      </w:pPr>
      <w:proofErr w:type="spellStart"/>
      <w:r w:rsidRPr="00A53238">
        <w:rPr>
          <w:b/>
          <w:sz w:val="22"/>
          <w:szCs w:val="22"/>
        </w:rPr>
        <w:t>Plan</w:t>
      </w:r>
      <w:proofErr w:type="spellEnd"/>
      <w:r w:rsidRPr="00A53238">
        <w:rPr>
          <w:b/>
          <w:sz w:val="22"/>
          <w:szCs w:val="22"/>
        </w:rPr>
        <w:t>.</w:t>
      </w:r>
    </w:p>
    <w:p w14:paraId="284EAAC5" w14:textId="77777777" w:rsidR="002B6DCD" w:rsidRPr="00A53238" w:rsidRDefault="002B6DCD" w:rsidP="002B6DCD">
      <w:pPr>
        <w:numPr>
          <w:ilvl w:val="0"/>
          <w:numId w:val="6"/>
        </w:numPr>
        <w:jc w:val="both"/>
        <w:rPr>
          <w:sz w:val="22"/>
          <w:szCs w:val="22"/>
          <w:lang w:val="en-US"/>
        </w:rPr>
      </w:pPr>
      <w:r w:rsidRPr="00A53238">
        <w:rPr>
          <w:sz w:val="22"/>
          <w:szCs w:val="22"/>
          <w:lang w:val="en-US"/>
        </w:rPr>
        <w:t>Historical types of ethical teachings.</w:t>
      </w:r>
    </w:p>
    <w:p w14:paraId="6CFA2081" w14:textId="77777777" w:rsidR="002B6DCD" w:rsidRPr="00A53238" w:rsidRDefault="002B6DCD" w:rsidP="002B6DCD">
      <w:pPr>
        <w:numPr>
          <w:ilvl w:val="0"/>
          <w:numId w:val="6"/>
        </w:numPr>
        <w:jc w:val="both"/>
        <w:rPr>
          <w:bCs/>
          <w:sz w:val="22"/>
          <w:szCs w:val="22"/>
          <w:lang w:val="en-US"/>
        </w:rPr>
      </w:pPr>
      <w:r w:rsidRPr="00A53238">
        <w:rPr>
          <w:sz w:val="22"/>
          <w:szCs w:val="22"/>
          <w:lang w:val="en-US"/>
        </w:rPr>
        <w:t>Fundamentals of the theory of values.</w:t>
      </w:r>
    </w:p>
    <w:p w14:paraId="52BDE601" w14:textId="77777777" w:rsidR="002B6DCD" w:rsidRPr="00A53238" w:rsidRDefault="002B6DCD" w:rsidP="002B6DCD">
      <w:pPr>
        <w:jc w:val="both"/>
        <w:rPr>
          <w:bCs/>
          <w:sz w:val="22"/>
          <w:szCs w:val="22"/>
          <w:lang w:val="en-US"/>
        </w:rPr>
      </w:pPr>
    </w:p>
    <w:p w14:paraId="5A2D98FE" w14:textId="77777777" w:rsidR="002B6DCD" w:rsidRPr="00A53238" w:rsidRDefault="002B6DCD" w:rsidP="002B6DCD">
      <w:pPr>
        <w:jc w:val="both"/>
        <w:rPr>
          <w:bCs/>
          <w:sz w:val="22"/>
          <w:szCs w:val="22"/>
          <w:lang w:val="en-US"/>
        </w:rPr>
      </w:pPr>
      <w:r w:rsidRPr="00A53238">
        <w:rPr>
          <w:b/>
          <w:bCs/>
          <w:sz w:val="22"/>
          <w:szCs w:val="22"/>
          <w:lang w:val="en-US"/>
        </w:rPr>
        <w:t>Tasks</w:t>
      </w:r>
    </w:p>
    <w:p w14:paraId="22531FF1" w14:textId="77777777" w:rsidR="002B6DCD" w:rsidRPr="00A53238" w:rsidRDefault="002B6DCD" w:rsidP="002B6DCD">
      <w:pPr>
        <w:jc w:val="both"/>
        <w:rPr>
          <w:bCs/>
          <w:sz w:val="22"/>
          <w:szCs w:val="22"/>
          <w:lang w:val="en-US"/>
        </w:rPr>
      </w:pPr>
      <w:r w:rsidRPr="00A53238">
        <w:rPr>
          <w:bCs/>
          <w:sz w:val="22"/>
          <w:szCs w:val="22"/>
          <w:lang w:val="en-US"/>
        </w:rPr>
        <w:t xml:space="preserve">- </w:t>
      </w:r>
      <w:proofErr w:type="spellStart"/>
      <w:r w:rsidRPr="00A53238">
        <w:rPr>
          <w:bCs/>
          <w:sz w:val="22"/>
          <w:szCs w:val="22"/>
          <w:lang w:val="en-US"/>
        </w:rPr>
        <w:t>rasmmotret</w:t>
      </w:r>
      <w:proofErr w:type="spellEnd"/>
      <w:r w:rsidRPr="00A53238">
        <w:rPr>
          <w:bCs/>
          <w:sz w:val="22"/>
          <w:szCs w:val="22"/>
          <w:lang w:val="en-US"/>
        </w:rPr>
        <w:t xml:space="preserve"> ethics as a doctrine of morality and ethics;</w:t>
      </w:r>
    </w:p>
    <w:p w14:paraId="69FD27F5" w14:textId="77777777" w:rsidR="002B6DCD" w:rsidRPr="00A53238" w:rsidRDefault="002B6DCD" w:rsidP="002B6DCD">
      <w:pPr>
        <w:jc w:val="both"/>
        <w:rPr>
          <w:b/>
          <w:bCs/>
          <w:sz w:val="22"/>
          <w:szCs w:val="22"/>
          <w:lang w:val="en-US"/>
        </w:rPr>
      </w:pPr>
      <w:r w:rsidRPr="00A53238">
        <w:rPr>
          <w:bCs/>
          <w:sz w:val="22"/>
          <w:szCs w:val="22"/>
          <w:lang w:val="en-US"/>
        </w:rPr>
        <w:t>- to give a general idea of ​​the axiology as the theory of values.</w:t>
      </w:r>
    </w:p>
    <w:p w14:paraId="2FF2BFD1" w14:textId="77777777" w:rsidR="002B6DCD" w:rsidRPr="00A53238" w:rsidRDefault="002B6DCD" w:rsidP="002B6DCD">
      <w:pPr>
        <w:jc w:val="both"/>
        <w:rPr>
          <w:b/>
          <w:bCs/>
          <w:sz w:val="22"/>
          <w:szCs w:val="22"/>
          <w:lang w:val="en-US"/>
        </w:rPr>
      </w:pPr>
    </w:p>
    <w:p w14:paraId="0EB5784A"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The term "ethics" is etymologically traced back to the Greek word ethos of, which was originally (in particular, in the "Iliad" of Homer) meant the seat, the joint housing and the rules generated by the joint hostel, norms, unite the society, overcoming individualism and aggressiveness. As the development of society in this sense is added to the study of conscience, compassion, friendship, the meaning of life, of self-sacrifice, custom, temperament, character, way of thinking. Ancient philosophy gave him a terminological meaning, denoting their nature, sustained of any particular individual or social phenomena. The history of the word "ethos" has recorded the important observation that the customs and characters of people born in a joint hostel.</w:t>
      </w:r>
    </w:p>
    <w:p w14:paraId="62D46DAC"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Collegiate Dictionary says that "ethics (from the ancient Greek -. Ethos," character, custom ") - philosophical study of morality.</w:t>
      </w:r>
    </w:p>
    <w:p w14:paraId="0A804192"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Ethics - the science of human behavior when sharing accommodation with other people, which studies morality and ethics.</w:t>
      </w:r>
    </w:p>
    <w:p w14:paraId="75602898"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Aristotle - in his classification of sciences defines ethics practical philosophy. Aristotle completed the formation of ethics and identified its position in the overall structure of philosophical knowledge as practical philosophy. Based on the value as a character Ethos (temper), Aristotle formed adjective «</w:t>
      </w:r>
      <w:proofErr w:type="spellStart"/>
      <w:r w:rsidRPr="00A53238">
        <w:rPr>
          <w:sz w:val="22"/>
          <w:szCs w:val="22"/>
          <w:lang w:val="en-US"/>
        </w:rPr>
        <w:t>ethicos</w:t>
      </w:r>
      <w:proofErr w:type="spellEnd"/>
      <w:r w:rsidRPr="00A53238">
        <w:rPr>
          <w:sz w:val="22"/>
          <w:szCs w:val="22"/>
          <w:lang w:val="en-US"/>
        </w:rPr>
        <w:t>» (ethical). Them, he outlined a special class of human virtues, namely the nature of the virtues (courage, temperance, and others.), Which differ from the virtues of the mind. To describe the science that studies the ethical virtues, Aristotle formed a new noun «</w:t>
      </w:r>
      <w:proofErr w:type="spellStart"/>
      <w:r w:rsidRPr="00A53238">
        <w:rPr>
          <w:sz w:val="22"/>
          <w:szCs w:val="22"/>
          <w:lang w:val="en-US"/>
        </w:rPr>
        <w:t>ethice</w:t>
      </w:r>
      <w:proofErr w:type="spellEnd"/>
      <w:r w:rsidRPr="00A53238">
        <w:rPr>
          <w:sz w:val="22"/>
          <w:szCs w:val="22"/>
          <w:lang w:val="en-US"/>
        </w:rPr>
        <w:t>» (ethics), occurring in the names of its respective works ( "Great Ethics", "Nicomachean Ethics", "</w:t>
      </w:r>
      <w:proofErr w:type="spellStart"/>
      <w:r w:rsidRPr="00A53238">
        <w:rPr>
          <w:sz w:val="22"/>
          <w:szCs w:val="22"/>
          <w:lang w:val="en-US"/>
        </w:rPr>
        <w:t>Evdemova</w:t>
      </w:r>
      <w:proofErr w:type="spellEnd"/>
      <w:r w:rsidRPr="00A53238">
        <w:rPr>
          <w:sz w:val="22"/>
          <w:szCs w:val="22"/>
          <w:lang w:val="en-US"/>
        </w:rPr>
        <w:t xml:space="preserve"> Ethics"). So in the IV. BC. e. ethical science derives its name, that is until now.</w:t>
      </w:r>
    </w:p>
    <w:p w14:paraId="05025605"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In some European languages, along with borrowed the term "morality" have their own words for the same phenomenon: in the Russian language - "morality" in the German - «</w:t>
      </w:r>
      <w:proofErr w:type="spellStart"/>
      <w:r w:rsidRPr="00A53238">
        <w:rPr>
          <w:sz w:val="22"/>
          <w:szCs w:val="22"/>
          <w:lang w:val="en-US"/>
        </w:rPr>
        <w:t>Sittlichkeit</w:t>
      </w:r>
      <w:proofErr w:type="spellEnd"/>
      <w:r w:rsidRPr="00A53238">
        <w:rPr>
          <w:sz w:val="22"/>
          <w:szCs w:val="22"/>
          <w:lang w:val="en-US"/>
        </w:rPr>
        <w:t xml:space="preserve">». In Russian </w:t>
      </w:r>
      <w:proofErr w:type="spellStart"/>
      <w:r w:rsidRPr="00A53238">
        <w:rPr>
          <w:sz w:val="22"/>
          <w:szCs w:val="22"/>
          <w:lang w:val="en-US"/>
        </w:rPr>
        <w:t>pervoosnovnym</w:t>
      </w:r>
      <w:proofErr w:type="spellEnd"/>
      <w:r w:rsidRPr="00A53238">
        <w:rPr>
          <w:sz w:val="22"/>
          <w:szCs w:val="22"/>
          <w:lang w:val="en-US"/>
        </w:rPr>
        <w:t xml:space="preserve"> it is the word "character" (character, that is different from the mind set of qualities of the soul, the passion, the will, and so on. D.) And "</w:t>
      </w:r>
      <w:proofErr w:type="spellStart"/>
      <w:r w:rsidRPr="00A53238">
        <w:rPr>
          <w:sz w:val="22"/>
          <w:szCs w:val="22"/>
          <w:lang w:val="en-US"/>
        </w:rPr>
        <w:t>nravno</w:t>
      </w:r>
      <w:proofErr w:type="spellEnd"/>
      <w:r w:rsidRPr="00A53238">
        <w:rPr>
          <w:sz w:val="22"/>
          <w:szCs w:val="22"/>
          <w:lang w:val="en-US"/>
        </w:rPr>
        <w:t>" derived from it (that's liking). terms generally repeat the history of the Latin word «</w:t>
      </w:r>
      <w:proofErr w:type="spellStart"/>
      <w:r w:rsidRPr="00A53238">
        <w:rPr>
          <w:sz w:val="22"/>
          <w:szCs w:val="22"/>
          <w:lang w:val="en-US"/>
        </w:rPr>
        <w:t>moralitas</w:t>
      </w:r>
      <w:proofErr w:type="spellEnd"/>
      <w:r w:rsidRPr="00A53238">
        <w:rPr>
          <w:sz w:val="22"/>
          <w:szCs w:val="22"/>
          <w:lang w:val="en-US"/>
        </w:rPr>
        <w:t>» with the significant enrichment of that from the outset they are used primarily</w:t>
      </w:r>
    </w:p>
    <w:p w14:paraId="45AAA89A"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In the historical and cultural development of the terms "ethics" and "morality" are filled with a different content.</w:t>
      </w:r>
    </w:p>
    <w:p w14:paraId="3F12EAEC"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Ethics refers to the science and morality - is a real phenomenon, subject area, which this science studies. However, in the living language and are used interchangeably today. For example, are quite common in everyday language phrases such as "scientific ethics", "professional ethics", "ethical" is meant a certain moral processes. On the other hand, if it comes to moral theory, moral philosophy, it refers to the ethical teachings. This confusion of terms, although it is traditionally and even to a certain extent substantively determined, may be excusable only in speech, does not pretend to a particular rigor.</w:t>
      </w:r>
    </w:p>
    <w:p w14:paraId="53CB2471" w14:textId="77777777" w:rsidR="002B6DCD" w:rsidRPr="00A53238" w:rsidRDefault="002B6DCD" w:rsidP="002B6DCD">
      <w:pPr>
        <w:pStyle w:val="ab"/>
        <w:spacing w:before="0" w:after="0"/>
        <w:ind w:left="0" w:firstLine="709"/>
        <w:jc w:val="both"/>
        <w:rPr>
          <w:sz w:val="22"/>
          <w:szCs w:val="22"/>
          <w:lang w:val="en-US"/>
        </w:rPr>
      </w:pPr>
      <w:r w:rsidRPr="00A53238">
        <w:rPr>
          <w:sz w:val="22"/>
          <w:szCs w:val="22"/>
          <w:lang w:val="en-US"/>
        </w:rPr>
        <w:t>In scientific reasoning should distinguish between ethics as a specific field of knowledge and morality (or ethics) as the object of its study.</w:t>
      </w:r>
    </w:p>
    <w:p w14:paraId="3341F28C"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lastRenderedPageBreak/>
        <w:t xml:space="preserve">History terms leads to the first compilation: ethics is the science of morality (morality) .To deepen the understanding of the subject of ethics, it is necessary to determine, on the one hand, the place of morality in a series of events </w:t>
      </w:r>
      <w:proofErr w:type="spellStart"/>
      <w:r w:rsidRPr="00A53238">
        <w:rPr>
          <w:sz w:val="22"/>
          <w:szCs w:val="22"/>
          <w:lang w:val="en-US"/>
        </w:rPr>
        <w:t>iprotsessov</w:t>
      </w:r>
      <w:proofErr w:type="spellEnd"/>
      <w:r w:rsidRPr="00A53238">
        <w:rPr>
          <w:sz w:val="22"/>
          <w:szCs w:val="22"/>
          <w:lang w:val="en-US"/>
        </w:rPr>
        <w:t xml:space="preserve"> the outside world, and with another - the place of ethics in the system of scientific knowledge, those. identify the existential status of morality and ethics of scientific status.</w:t>
      </w:r>
    </w:p>
    <w:p w14:paraId="0402A321"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The concept of morality is certainly undergoing a variety of interpretations in the process of historical development. Moreover, morality itself significantly dependent on the cultural and historical environment in which formation occurred or that society. At present, morality is determined in three ways:</w:t>
      </w:r>
    </w:p>
    <w:p w14:paraId="7438DA4A"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 xml:space="preserve"> 1. Morality as a special, non-natural relation between individuals belonging to the world of culture, the way of normative regulation of human behavior in society;</w:t>
      </w:r>
    </w:p>
    <w:p w14:paraId="441B36A7"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2. Morality - a reflection of the level of personal development, a set of virtues that make up the perfection of man;</w:t>
      </w:r>
    </w:p>
    <w:p w14:paraId="630C828D"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3. Moral - a set of universally valid norms, creating a universal connection between people and existing in the form of ideal targets and standards of human behavior. This is the control element of practical relations between private and public interests, a means of adaptation and orientation of man in the social reality.</w:t>
      </w:r>
    </w:p>
    <w:p w14:paraId="71F94BE9"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 xml:space="preserve"> Morale appears in two basic forms:</w:t>
      </w:r>
    </w:p>
    <w:p w14:paraId="03E2310B"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a) as the personal characteristics, commonly referred to as moral (courage, integrity, generosity, restraint, etc.);</w:t>
      </w:r>
    </w:p>
    <w:p w14:paraId="17802F2B"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b) as the set of public standards of conduct (not steal, do not kill, etc.) and evaluation of concepts (good, fair and others.).</w:t>
      </w:r>
    </w:p>
    <w:p w14:paraId="2B9E32A1"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Moral qualities characterize a person in terms of its ability to communicate with their own kind, living in a hostel. When about the individual is said to be simple, modest, sociable, we are talking about such properties, which are found in his relationships with other people.</w:t>
      </w:r>
    </w:p>
    <w:p w14:paraId="6F091231"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Moral qualities are. First of all, the quality of character. They are formed in the real experience of dialogue, struggle and cooperation of individuals. In this respect they are different, and often opposed to the intellectual property of the person. Moral standards and value representation represent the interests of a particular social group and expose them as the basis of the behavior of individuals.</w:t>
      </w:r>
    </w:p>
    <w:p w14:paraId="4A0BDB7C"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The moral is not his looks strictly and constantly circumscribed sphere. It is inherent in any socially significant activities, all social relations. Political decisions are described as humane or inhumane, economic relations - as fair or unfair, spiritual position - how honest or dishonest, etc. We talk about political, economic, spiritual and other processes as if they were inherently moral. Morality represented in each of the individual contact with the individual.</w:t>
      </w:r>
    </w:p>
    <w:p w14:paraId="43EFFD49" w14:textId="77777777" w:rsidR="002B6DCD" w:rsidRPr="00A53238" w:rsidRDefault="002B6DCD" w:rsidP="002B6DCD">
      <w:pPr>
        <w:pStyle w:val="ab"/>
        <w:spacing w:before="0" w:after="0"/>
        <w:ind w:firstLine="709"/>
        <w:jc w:val="both"/>
        <w:rPr>
          <w:rStyle w:val="a5"/>
          <w:sz w:val="22"/>
          <w:szCs w:val="22"/>
          <w:lang w:val="en-US"/>
        </w:rPr>
      </w:pPr>
      <w:r w:rsidRPr="00A53238">
        <w:rPr>
          <w:sz w:val="22"/>
          <w:szCs w:val="22"/>
          <w:lang w:val="en-US"/>
        </w:rPr>
        <w:t xml:space="preserve">Any public action, </w:t>
      </w:r>
      <w:proofErr w:type="spellStart"/>
      <w:r w:rsidRPr="00A53238">
        <w:rPr>
          <w:sz w:val="22"/>
          <w:szCs w:val="22"/>
          <w:lang w:val="en-US"/>
        </w:rPr>
        <w:t>ie</w:t>
      </w:r>
      <w:proofErr w:type="spellEnd"/>
      <w:r w:rsidRPr="00A53238">
        <w:rPr>
          <w:sz w:val="22"/>
          <w:szCs w:val="22"/>
          <w:lang w:val="en-US"/>
        </w:rPr>
        <w:t>, every human action has its moral depth, the measure of morality; along with specific for each case subject the result it produces and reproduces certain moral values. Morality as a social attitude in her, so to speak, pure detected (reflected) in the moral consciousness, in moral feelings and concepts. Feelings (guilt, remorse), demand (personal virtues, norms, codes).</w:t>
      </w:r>
    </w:p>
    <w:p w14:paraId="68D4C02B" w14:textId="77777777" w:rsidR="002B6DCD" w:rsidRPr="00A53238" w:rsidRDefault="002B6DCD" w:rsidP="002B6DCD">
      <w:pPr>
        <w:pStyle w:val="ab"/>
        <w:spacing w:before="0" w:after="0"/>
        <w:ind w:firstLine="709"/>
        <w:jc w:val="both"/>
        <w:rPr>
          <w:sz w:val="22"/>
          <w:szCs w:val="22"/>
          <w:lang w:val="en-US"/>
        </w:rPr>
      </w:pPr>
      <w:r w:rsidRPr="00A53238">
        <w:rPr>
          <w:rStyle w:val="a5"/>
          <w:sz w:val="22"/>
          <w:szCs w:val="22"/>
          <w:lang w:val="en-US"/>
        </w:rPr>
        <w:t>ethics principles</w:t>
      </w:r>
    </w:p>
    <w:p w14:paraId="44DD2BFB"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1. The main ethical principle is the principle of humanity, meaning the recognition of the supreme value of the human, faith in man, his ability to improve, the demand for freedom and the protection of human dignity, the idea of ​​a human right to happiness, that meet the needs and interests of the individual should be the ultimate the purpose of the society. Humanistic principle contains the oldest normative moral requirement, called the "Golden Rule."</w:t>
      </w:r>
    </w:p>
    <w:p w14:paraId="73ED0769"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2. The principle of impartiality with regard to the customer and striving for objectivity in making various decisions.</w:t>
      </w:r>
    </w:p>
    <w:p w14:paraId="67422F11"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3. The principle of customer focus, take care of him.</w:t>
      </w:r>
    </w:p>
    <w:p w14:paraId="71149CFA"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4. The principle of precise execution of professional duties.</w:t>
      </w:r>
    </w:p>
    <w:p w14:paraId="3ED7220D"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5. The principle of respect for their profession and the people with which we come into contact in the performance of professional duties.</w:t>
      </w:r>
    </w:p>
    <w:p w14:paraId="5E4210AE"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6. The principle of striving for improvement of their professional activities.</w:t>
      </w:r>
    </w:p>
    <w:p w14:paraId="2786D9C0"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7. The principle of confidentiality, non-disclosure of personal information obtained in the course of professional activities.</w:t>
      </w:r>
    </w:p>
    <w:p w14:paraId="7B5C5BDC"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8. The principle of avoidance potential and apparent conflicts between the staff, the management, and in particular with the client.</w:t>
      </w:r>
    </w:p>
    <w:p w14:paraId="213D0135" w14:textId="77777777" w:rsidR="002B6DCD" w:rsidRPr="00A53238" w:rsidRDefault="002B6DCD" w:rsidP="002B6DCD">
      <w:pPr>
        <w:pStyle w:val="ab"/>
        <w:spacing w:before="0" w:after="0"/>
        <w:ind w:firstLine="709"/>
        <w:jc w:val="both"/>
        <w:rPr>
          <w:rStyle w:val="a5"/>
          <w:sz w:val="22"/>
          <w:szCs w:val="22"/>
          <w:lang w:val="en-US"/>
        </w:rPr>
      </w:pPr>
      <w:r w:rsidRPr="00A53238">
        <w:rPr>
          <w:sz w:val="22"/>
          <w:szCs w:val="22"/>
          <w:lang w:val="en-US"/>
        </w:rPr>
        <w:t>9. The principle of tolerance, i.e., tolerance.</w:t>
      </w:r>
    </w:p>
    <w:p w14:paraId="3C641284" w14:textId="77777777" w:rsidR="002B6DCD" w:rsidRPr="00A53238" w:rsidRDefault="002B6DCD" w:rsidP="002B6DCD">
      <w:pPr>
        <w:pStyle w:val="ab"/>
        <w:spacing w:before="0" w:after="0"/>
        <w:ind w:firstLine="709"/>
        <w:jc w:val="both"/>
        <w:rPr>
          <w:sz w:val="22"/>
          <w:szCs w:val="22"/>
          <w:lang w:val="en-US"/>
        </w:rPr>
      </w:pPr>
      <w:r w:rsidRPr="00A53238">
        <w:rPr>
          <w:rStyle w:val="a5"/>
          <w:sz w:val="22"/>
          <w:szCs w:val="22"/>
          <w:lang w:val="en-US"/>
        </w:rPr>
        <w:t>categories ethics</w:t>
      </w:r>
    </w:p>
    <w:p w14:paraId="662717A2"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 Good and evil - the most common form of moral judgment that delineate the moral and immoral.</w:t>
      </w:r>
    </w:p>
    <w:p w14:paraId="04C29F36"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 Justice - of the nature of man, his inalienable rights that comes from the recognition of equality between all human beings.</w:t>
      </w:r>
    </w:p>
    <w:p w14:paraId="396289AC"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 Debt - the category of ethics, as expressed in the moral responsibilities towards the society and other people to them under specific conditions.</w:t>
      </w:r>
    </w:p>
    <w:p w14:paraId="14486806"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 Conscience - is characterized by a person's ability to carry out an internal self-evaluation from the standpoint of compliance with the requirements of morality of their behavior.</w:t>
      </w:r>
    </w:p>
    <w:p w14:paraId="38CB6E2B"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lastRenderedPageBreak/>
        <w:t>· Responsibility - the category of ethics which characterizes the personality from the perspective of its compliance with ethical requirements.</w:t>
      </w:r>
    </w:p>
    <w:p w14:paraId="6F4E461A"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 Dignity - a special moral attitude of man to himself and the attitude of the society based on the recognition of the value of man as an individual.</w:t>
      </w:r>
    </w:p>
    <w:p w14:paraId="28E45586"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 Honor - the moral relation of man to himself and the attitude of the society where the moral value of the person associated with the moral merits of the person.</w:t>
      </w:r>
    </w:p>
    <w:p w14:paraId="5AB1B5BE" w14:textId="77777777" w:rsidR="002B6DCD" w:rsidRPr="00A53238" w:rsidRDefault="002B6DCD" w:rsidP="002B6DCD">
      <w:pPr>
        <w:pStyle w:val="ab"/>
        <w:spacing w:before="0" w:after="0"/>
        <w:ind w:firstLine="709"/>
        <w:jc w:val="both"/>
        <w:rPr>
          <w:b/>
          <w:bCs/>
          <w:sz w:val="22"/>
          <w:szCs w:val="22"/>
          <w:lang w:val="en-US"/>
        </w:rPr>
      </w:pPr>
      <w:r w:rsidRPr="00A53238">
        <w:rPr>
          <w:sz w:val="22"/>
          <w:szCs w:val="22"/>
          <w:lang w:val="en-US"/>
        </w:rPr>
        <w:t>· Humanism - outlook principle means recognition of the supreme value of the human, faith in man, in his ability to improve.</w:t>
      </w:r>
    </w:p>
    <w:p w14:paraId="6E961F79" w14:textId="77777777" w:rsidR="002B6DCD" w:rsidRPr="00A53238" w:rsidRDefault="002B6DCD" w:rsidP="002B6DCD">
      <w:pPr>
        <w:pStyle w:val="ab"/>
        <w:spacing w:before="0" w:after="0"/>
        <w:ind w:firstLine="709"/>
        <w:jc w:val="both"/>
        <w:rPr>
          <w:sz w:val="22"/>
          <w:szCs w:val="22"/>
          <w:lang w:val="en-US"/>
        </w:rPr>
      </w:pPr>
      <w:r w:rsidRPr="00A53238">
        <w:rPr>
          <w:b/>
          <w:bCs/>
          <w:sz w:val="22"/>
          <w:szCs w:val="22"/>
          <w:lang w:val="en-US"/>
        </w:rPr>
        <w:t>Axiology</w:t>
      </w:r>
      <w:r w:rsidRPr="00A53238">
        <w:rPr>
          <w:sz w:val="22"/>
          <w:szCs w:val="22"/>
          <w:lang w:val="en-US"/>
        </w:rPr>
        <w:t>- a special branch of philosophy, the subject of which is the value (</w:t>
      </w:r>
      <w:proofErr w:type="spellStart"/>
      <w:r w:rsidRPr="00A53238">
        <w:rPr>
          <w:sz w:val="22"/>
          <w:szCs w:val="22"/>
          <w:lang w:val="en-US"/>
        </w:rPr>
        <w:t>axios</w:t>
      </w:r>
      <w:proofErr w:type="spellEnd"/>
      <w:r w:rsidRPr="00A53238">
        <w:rPr>
          <w:sz w:val="22"/>
          <w:szCs w:val="22"/>
          <w:lang w:val="en-US"/>
        </w:rPr>
        <w:t xml:space="preserve"> - value, logos - The word, knowledge). This is - the teaching of values, philosophical theory universally valid principles, determines the direction of human activity, motivated actions. In the human being values ​​appear as purpose, meaning and criteria for evaluation of the phenomena of nature, society, and culture. Most philosophical systems as the highest human values ​​distinguish the classic triad - the beauty, goodness, truth.</w:t>
      </w:r>
    </w:p>
    <w:p w14:paraId="104262EA"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In ancient and medieval philosophy, and then, the values ​​identified with the existence and value characteristics were included in his concept. Starting as early as Socrates and Plato, the basic question of the theory of values ​​was: what is the benefit? Already in ancient philosophy, there are different approaches to the issue of absolute and relative nature of values. If, according to Plato, the highest values ​​are absolute, from the point of view of representatives of the Sophists all individual values ​​and relative ( "man is the measure of all things").</w:t>
      </w:r>
    </w:p>
    <w:p w14:paraId="5DD96B85"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Thus, from ancient times to the present day debate on the issue conducted in philosophy of whether the value of an attribute of a thing, or is it - the result of evaluation, dictated by the needs of the individual or society.</w:t>
      </w:r>
    </w:p>
    <w:p w14:paraId="78FEB636" w14:textId="77777777" w:rsidR="002B6DCD" w:rsidRPr="00A53238" w:rsidRDefault="002B6DCD" w:rsidP="002B6DCD">
      <w:pPr>
        <w:pStyle w:val="ab"/>
        <w:spacing w:before="0" w:after="0"/>
        <w:ind w:firstLine="709"/>
        <w:jc w:val="both"/>
        <w:rPr>
          <w:rStyle w:val="a5"/>
          <w:sz w:val="22"/>
          <w:szCs w:val="22"/>
          <w:lang w:val="en-US"/>
        </w:rPr>
      </w:pPr>
      <w:r w:rsidRPr="00A53238">
        <w:rPr>
          <w:sz w:val="22"/>
          <w:szCs w:val="22"/>
          <w:lang w:val="en-US"/>
        </w:rPr>
        <w:t xml:space="preserve">Both these views reflect some features of the concept of value, but do not give it an adequate definition. In the first case, knowledge of the subject matter is characterized in terms of its truth or falsity, the second - in terms of value of the object, </w:t>
      </w:r>
      <w:proofErr w:type="spellStart"/>
      <w:r w:rsidRPr="00A53238">
        <w:rPr>
          <w:sz w:val="22"/>
          <w:szCs w:val="22"/>
          <w:lang w:val="en-US"/>
        </w:rPr>
        <w:t>ie</w:t>
      </w:r>
      <w:proofErr w:type="spellEnd"/>
      <w:r w:rsidRPr="00A53238">
        <w:rPr>
          <w:sz w:val="22"/>
          <w:szCs w:val="22"/>
          <w:lang w:val="en-US"/>
        </w:rPr>
        <w:t>, its significance for humans.</w:t>
      </w:r>
    </w:p>
    <w:p w14:paraId="5EA14135" w14:textId="77777777" w:rsidR="002B6DCD" w:rsidRPr="00A53238" w:rsidRDefault="002B6DCD" w:rsidP="002B6DCD">
      <w:pPr>
        <w:pStyle w:val="ab"/>
        <w:spacing w:before="0" w:after="0"/>
        <w:ind w:firstLine="709"/>
        <w:jc w:val="both"/>
        <w:rPr>
          <w:sz w:val="22"/>
          <w:szCs w:val="22"/>
          <w:lang w:val="en-US"/>
        </w:rPr>
      </w:pPr>
      <w:r w:rsidRPr="00A53238">
        <w:rPr>
          <w:rStyle w:val="a5"/>
          <w:sz w:val="22"/>
          <w:szCs w:val="22"/>
          <w:lang w:val="en-US"/>
        </w:rPr>
        <w:t>The concept of value. types of values</w:t>
      </w:r>
    </w:p>
    <w:p w14:paraId="6B4F7760"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Value as truth is not a property, and the ratio between thought and reality. Based on their individual experience, one realizes the link between an important object for him, and their needs and interests.</w:t>
      </w:r>
    </w:p>
    <w:p w14:paraId="62A39802"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Value is that it has a positive impact on human beings. The significance is not determined by the properties of the object itself, and their involvement in human life.</w:t>
      </w:r>
    </w:p>
    <w:p w14:paraId="390B6190"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However, the values ​​of the world is dynamic. He discovers his dependence on humanity, due to its development, the expansion of business scope, the nature of culture and civilization. Nature axiologically neutral, as the value is updated only in the context of humanity, in concrete historical conditions of its development. So much for antiquity was the highest value of the harmonic expression of the fullness of human life in the Middle Ages values ​​were associated with the divine essence and acquired a religious character. Renaissance highlighted the values ​​of humanism. In modern times, the development of science and new social relations largely determines the main approach to dealing with objects and phenomena as the values.</w:t>
      </w:r>
    </w:p>
    <w:p w14:paraId="04AAAD2E"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In modern literature, there are also different points of view. The value is treated as an object having any benefit, and can satisfy a particular need of the person; as an ideal; as the norm; as the importance of something for a person or social group.</w:t>
      </w:r>
    </w:p>
    <w:p w14:paraId="22C2655A"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The variety of needs and interests of the individual and society is expressed in a complex system of values, which are classified on various grounds.</w:t>
      </w:r>
    </w:p>
    <w:p w14:paraId="16B6E48C"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Apply the following classification of types of values:</w:t>
      </w:r>
    </w:p>
    <w:p w14:paraId="016A80D7"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-by content - material, political, social, and spiritual;</w:t>
      </w:r>
    </w:p>
    <w:p w14:paraId="6DDD7180"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-by spheres of life - the value of nature, culture, society, science and art;</w:t>
      </w:r>
    </w:p>
    <w:p w14:paraId="63581A95"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 xml:space="preserve">-by subject - subjective and personal </w:t>
      </w:r>
      <w:proofErr w:type="spellStart"/>
      <w:r w:rsidRPr="00A53238">
        <w:rPr>
          <w:sz w:val="22"/>
          <w:szCs w:val="22"/>
          <w:lang w:val="en-US"/>
        </w:rPr>
        <w:t>supraindividual</w:t>
      </w:r>
      <w:proofErr w:type="spellEnd"/>
      <w:r w:rsidRPr="00A53238">
        <w:rPr>
          <w:sz w:val="22"/>
          <w:szCs w:val="22"/>
          <w:lang w:val="en-US"/>
        </w:rPr>
        <w:t xml:space="preserve"> (group, class, universal); personal values ​​are generated in the process of education and training;</w:t>
      </w:r>
    </w:p>
    <w:p w14:paraId="4600BED7"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for his role in a person's life are different utilitarian value (housing, food, etc.) and the spiritual; in contrast to the utilitarian value of spiritual value is self-sustaining and does not need outside lying motives; if utilitarian pragmatic values ​​define the purpose of the activity, the spiritual values ​​- its meaning.</w:t>
      </w:r>
    </w:p>
    <w:p w14:paraId="25A6097C"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Accordingly, the spiritual world of the individual has its own hierarchy. Formation of system (hierarchy) values ​​as a prerequisite of becoming a person through the assimilation of the spiritual culture of constant, ensuring its stability and reproduction.</w:t>
      </w:r>
    </w:p>
    <w:p w14:paraId="6DC6A98B"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The spiritual realm is the higher values ​​associated with the meaning and purpose of man.</w:t>
      </w:r>
    </w:p>
    <w:p w14:paraId="79632EFB" w14:textId="77777777" w:rsidR="002B6DCD" w:rsidRPr="00A53238" w:rsidRDefault="002B6DCD" w:rsidP="002B6DCD">
      <w:pPr>
        <w:pStyle w:val="ab"/>
        <w:spacing w:before="0" w:after="0"/>
        <w:ind w:firstLine="709"/>
        <w:jc w:val="both"/>
        <w:rPr>
          <w:sz w:val="22"/>
          <w:szCs w:val="22"/>
          <w:lang w:val="en-US"/>
        </w:rPr>
      </w:pPr>
      <w:r w:rsidRPr="00A53238">
        <w:rPr>
          <w:sz w:val="22"/>
          <w:szCs w:val="22"/>
          <w:lang w:val="en-US"/>
        </w:rPr>
        <w:t>Human spirituality involves three basic principles: cognitive, moral and aesthetic. They correspond to the three types of spiritual creators: sage (knowing the knower), righteous (holy) and artist. The core of these principles is the morality. If knowledge gives us the truth and shows the way, the moral principle involves the ability and the human need to go beyond his selfish "I" and actively assert good.</w:t>
      </w:r>
    </w:p>
    <w:p w14:paraId="6D0E4C31" w14:textId="77777777" w:rsidR="002B6DCD" w:rsidRPr="00A53238" w:rsidRDefault="002B6DCD" w:rsidP="002B6DCD">
      <w:pPr>
        <w:pStyle w:val="ab"/>
        <w:spacing w:before="0" w:after="0"/>
        <w:ind w:firstLine="709"/>
        <w:jc w:val="both"/>
        <w:rPr>
          <w:b/>
          <w:sz w:val="22"/>
          <w:szCs w:val="22"/>
          <w:lang w:val="en-US"/>
        </w:rPr>
      </w:pPr>
      <w:r w:rsidRPr="00A53238">
        <w:rPr>
          <w:sz w:val="22"/>
          <w:szCs w:val="22"/>
          <w:lang w:val="en-US"/>
        </w:rPr>
        <w:t xml:space="preserve">Active process of subjectivation values ​​called socialization or adaptation of personality. Socialization - is the assimilation of the personality of social roles, values, and culture. Socialization begins with the early years of a </w:t>
      </w:r>
      <w:r w:rsidRPr="00A53238">
        <w:rPr>
          <w:sz w:val="22"/>
          <w:szCs w:val="22"/>
          <w:lang w:val="en-US"/>
        </w:rPr>
        <w:lastRenderedPageBreak/>
        <w:t>person's life and continues throughout life. There are three periods of socialization: primary socialization of the individual (child socialization); intermediate socialization (juvenile socialization); stable socialization (socialization adult). In social psychology, a twofold relationship of the individual and society (intersubjective mode of existence and development of the individual) is called exteriorization and internalization of social forms of activity, attitudes, values. Externalization (expression of "outside", which corresponds to the objectification, the creation of social relations and values) and internalization (the assimilation of "inside").</w:t>
      </w:r>
    </w:p>
    <w:p w14:paraId="588DDB20" w14:textId="77777777" w:rsidR="002B6DCD" w:rsidRPr="00A53238" w:rsidRDefault="002B6DCD" w:rsidP="002B6DCD">
      <w:pPr>
        <w:jc w:val="both"/>
        <w:rPr>
          <w:b/>
          <w:sz w:val="22"/>
          <w:szCs w:val="22"/>
          <w:lang w:val="en-US"/>
        </w:rPr>
      </w:pPr>
    </w:p>
    <w:p w14:paraId="551C470C" w14:textId="77777777" w:rsidR="002B6DCD" w:rsidRPr="00A53238" w:rsidRDefault="002B6DCD" w:rsidP="002B6DCD">
      <w:pPr>
        <w:jc w:val="both"/>
        <w:rPr>
          <w:bCs/>
          <w:sz w:val="22"/>
          <w:szCs w:val="22"/>
        </w:rPr>
      </w:pPr>
      <w:proofErr w:type="spellStart"/>
      <w:r w:rsidRPr="00A53238">
        <w:rPr>
          <w:b/>
          <w:sz w:val="22"/>
          <w:szCs w:val="22"/>
        </w:rPr>
        <w:t>questions</w:t>
      </w:r>
      <w:proofErr w:type="spellEnd"/>
    </w:p>
    <w:p w14:paraId="38DE6AD5" w14:textId="77777777" w:rsidR="002B6DCD" w:rsidRPr="00A53238" w:rsidRDefault="002B6DCD" w:rsidP="002B6DCD">
      <w:pPr>
        <w:numPr>
          <w:ilvl w:val="0"/>
          <w:numId w:val="40"/>
        </w:numPr>
        <w:jc w:val="both"/>
        <w:rPr>
          <w:bCs/>
          <w:sz w:val="22"/>
          <w:szCs w:val="22"/>
          <w:lang w:val="en-US"/>
        </w:rPr>
      </w:pPr>
      <w:r w:rsidRPr="00A53238">
        <w:rPr>
          <w:bCs/>
          <w:sz w:val="22"/>
          <w:szCs w:val="22"/>
          <w:lang w:val="en-US"/>
        </w:rPr>
        <w:t>Is the morality of morals?</w:t>
      </w:r>
    </w:p>
    <w:p w14:paraId="47B52E31" w14:textId="77777777" w:rsidR="002B6DCD" w:rsidRPr="00A53238" w:rsidRDefault="002B6DCD" w:rsidP="002B6DCD">
      <w:pPr>
        <w:numPr>
          <w:ilvl w:val="0"/>
          <w:numId w:val="40"/>
        </w:numPr>
        <w:jc w:val="both"/>
        <w:rPr>
          <w:bCs/>
          <w:sz w:val="22"/>
          <w:szCs w:val="22"/>
          <w:lang w:val="en-US"/>
        </w:rPr>
      </w:pPr>
      <w:r w:rsidRPr="00A53238">
        <w:rPr>
          <w:bCs/>
          <w:sz w:val="22"/>
          <w:szCs w:val="22"/>
          <w:lang w:val="en-US"/>
        </w:rPr>
        <w:t>What is the value? What values ​​dominate today?</w:t>
      </w:r>
    </w:p>
    <w:p w14:paraId="0CB9EC37" w14:textId="77777777" w:rsidR="002B6DCD" w:rsidRPr="00A53238" w:rsidRDefault="002B6DCD" w:rsidP="002B6DCD">
      <w:pPr>
        <w:numPr>
          <w:ilvl w:val="0"/>
          <w:numId w:val="40"/>
        </w:numPr>
        <w:jc w:val="both"/>
        <w:rPr>
          <w:b/>
          <w:bCs/>
          <w:sz w:val="22"/>
          <w:szCs w:val="22"/>
          <w:lang w:val="en-US"/>
        </w:rPr>
      </w:pPr>
      <w:r w:rsidRPr="00A53238">
        <w:rPr>
          <w:bCs/>
          <w:sz w:val="22"/>
          <w:szCs w:val="22"/>
          <w:lang w:val="en-US"/>
        </w:rPr>
        <w:t>Give examples of absolute and relative values.</w:t>
      </w:r>
    </w:p>
    <w:p w14:paraId="53A7A85C" w14:textId="77777777" w:rsidR="002B6DCD" w:rsidRPr="00A53238" w:rsidRDefault="002B6DCD" w:rsidP="002B6DCD">
      <w:pPr>
        <w:jc w:val="both"/>
        <w:rPr>
          <w:b/>
          <w:bCs/>
          <w:sz w:val="22"/>
          <w:szCs w:val="22"/>
          <w:lang w:val="en-US"/>
        </w:rPr>
      </w:pPr>
    </w:p>
    <w:p w14:paraId="61F2BBF8" w14:textId="77777777" w:rsidR="002B6DCD" w:rsidRPr="00A53238" w:rsidRDefault="002B6DCD" w:rsidP="002B6DCD">
      <w:pPr>
        <w:jc w:val="both"/>
        <w:rPr>
          <w:bCs/>
          <w:sz w:val="22"/>
          <w:szCs w:val="22"/>
          <w:lang w:val="en-US"/>
        </w:rPr>
      </w:pPr>
      <w:r w:rsidRPr="00A53238">
        <w:rPr>
          <w:b/>
          <w:sz w:val="22"/>
          <w:szCs w:val="22"/>
          <w:lang w:val="en-US"/>
        </w:rPr>
        <w:t xml:space="preserve">Literature </w:t>
      </w:r>
    </w:p>
    <w:p w14:paraId="2361E63A" w14:textId="77777777" w:rsidR="00D93813" w:rsidRPr="00A53238" w:rsidRDefault="00D93813" w:rsidP="00D93813">
      <w:pPr>
        <w:tabs>
          <w:tab w:val="left" w:pos="709"/>
        </w:tabs>
        <w:ind w:firstLine="709"/>
        <w:jc w:val="both"/>
        <w:rPr>
          <w:bCs/>
          <w:color w:val="auto"/>
          <w:kern w:val="0"/>
          <w:sz w:val="22"/>
          <w:szCs w:val="22"/>
          <w:lang w:eastAsia="ru-RU"/>
        </w:rPr>
      </w:pPr>
      <w:r w:rsidRPr="00A53238">
        <w:rPr>
          <w:bCs/>
          <w:sz w:val="22"/>
          <w:szCs w:val="22"/>
        </w:rPr>
        <w:t xml:space="preserve">1. </w:t>
      </w:r>
      <w:proofErr w:type="spellStart"/>
      <w:r w:rsidRPr="00A53238">
        <w:rPr>
          <w:bCs/>
          <w:sz w:val="22"/>
          <w:szCs w:val="22"/>
        </w:rPr>
        <w:t>Барлыбаева</w:t>
      </w:r>
      <w:proofErr w:type="spellEnd"/>
      <w:r w:rsidRPr="00A53238">
        <w:rPr>
          <w:bCs/>
          <w:sz w:val="22"/>
          <w:szCs w:val="22"/>
        </w:rPr>
        <w:t xml:space="preserve"> Г.Г. «Эволюция этических идей в казахской философии». – Алматы, 2011.</w:t>
      </w:r>
    </w:p>
    <w:p w14:paraId="7DCA104A" w14:textId="77777777" w:rsidR="00D93813" w:rsidRPr="00A53238" w:rsidRDefault="00D93813" w:rsidP="00D93813">
      <w:pPr>
        <w:tabs>
          <w:tab w:val="left" w:pos="709"/>
        </w:tabs>
        <w:ind w:firstLine="709"/>
        <w:jc w:val="both"/>
        <w:rPr>
          <w:bCs/>
          <w:sz w:val="22"/>
          <w:szCs w:val="22"/>
        </w:rPr>
      </w:pPr>
      <w:r w:rsidRPr="00A53238">
        <w:rPr>
          <w:bCs/>
          <w:sz w:val="22"/>
          <w:szCs w:val="22"/>
        </w:rPr>
        <w:t>2. Зотов А.Ф. «Современная Западная философия».– М.: Высшая школа, 2012.</w:t>
      </w:r>
    </w:p>
    <w:p w14:paraId="4BDFE330"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3. </w:t>
      </w:r>
      <w:proofErr w:type="spellStart"/>
      <w:r w:rsidRPr="00A53238">
        <w:rPr>
          <w:bCs/>
          <w:sz w:val="22"/>
          <w:szCs w:val="22"/>
        </w:rPr>
        <w:t>Сегизбаев</w:t>
      </w:r>
      <w:proofErr w:type="spellEnd"/>
      <w:r w:rsidRPr="00A53238">
        <w:rPr>
          <w:bCs/>
          <w:sz w:val="22"/>
          <w:szCs w:val="22"/>
        </w:rPr>
        <w:t xml:space="preserve"> О.А. «</w:t>
      </w:r>
      <w:proofErr w:type="spellStart"/>
      <w:r w:rsidRPr="00A53238">
        <w:rPr>
          <w:bCs/>
          <w:sz w:val="22"/>
          <w:szCs w:val="22"/>
        </w:rPr>
        <w:t>Қазақ</w:t>
      </w:r>
      <w:proofErr w:type="spellEnd"/>
      <w:r w:rsidRPr="00A53238">
        <w:rPr>
          <w:bCs/>
          <w:sz w:val="22"/>
          <w:szCs w:val="22"/>
        </w:rPr>
        <w:t xml:space="preserve"> </w:t>
      </w:r>
      <w:proofErr w:type="spellStart"/>
      <w:r w:rsidRPr="00A53238">
        <w:rPr>
          <w:bCs/>
          <w:sz w:val="22"/>
          <w:szCs w:val="22"/>
        </w:rPr>
        <w:t>философиясының</w:t>
      </w:r>
      <w:proofErr w:type="spellEnd"/>
      <w:r w:rsidRPr="00A53238">
        <w:rPr>
          <w:bCs/>
          <w:sz w:val="22"/>
          <w:szCs w:val="22"/>
        </w:rPr>
        <w:t xml:space="preserve"> </w:t>
      </w:r>
      <w:proofErr w:type="spellStart"/>
      <w:r w:rsidRPr="00A53238">
        <w:rPr>
          <w:bCs/>
          <w:sz w:val="22"/>
          <w:szCs w:val="22"/>
        </w:rPr>
        <w:t>тарихы</w:t>
      </w:r>
      <w:proofErr w:type="spellEnd"/>
      <w:r w:rsidRPr="00A53238">
        <w:rPr>
          <w:bCs/>
          <w:sz w:val="22"/>
          <w:szCs w:val="22"/>
        </w:rPr>
        <w:t xml:space="preserve">». /перевод. </w:t>
      </w:r>
      <w:proofErr w:type="spellStart"/>
      <w:r w:rsidRPr="00A53238">
        <w:rPr>
          <w:bCs/>
          <w:sz w:val="22"/>
          <w:szCs w:val="22"/>
        </w:rPr>
        <w:t>Нурышевой</w:t>
      </w:r>
      <w:proofErr w:type="spellEnd"/>
      <w:r w:rsidRPr="00A53238">
        <w:rPr>
          <w:bCs/>
          <w:sz w:val="22"/>
          <w:szCs w:val="22"/>
        </w:rPr>
        <w:t xml:space="preserve"> Г.Ж., </w:t>
      </w:r>
      <w:proofErr w:type="spellStart"/>
      <w:r w:rsidRPr="00A53238">
        <w:rPr>
          <w:bCs/>
          <w:sz w:val="22"/>
          <w:szCs w:val="22"/>
        </w:rPr>
        <w:t>М.Сабит</w:t>
      </w:r>
      <w:proofErr w:type="spellEnd"/>
      <w:r w:rsidRPr="00A53238">
        <w:rPr>
          <w:bCs/>
          <w:sz w:val="22"/>
          <w:szCs w:val="22"/>
        </w:rPr>
        <w:t>, 2017.</w:t>
      </w:r>
    </w:p>
    <w:p w14:paraId="671B8F76"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4. </w:t>
      </w:r>
      <w:proofErr w:type="spellStart"/>
      <w:r w:rsidRPr="00A53238">
        <w:rPr>
          <w:bCs/>
          <w:sz w:val="22"/>
          <w:szCs w:val="22"/>
        </w:rPr>
        <w:t>Бегалинова</w:t>
      </w:r>
      <w:proofErr w:type="spellEnd"/>
      <w:r w:rsidRPr="00A53238">
        <w:rPr>
          <w:bCs/>
          <w:sz w:val="22"/>
          <w:szCs w:val="22"/>
        </w:rPr>
        <w:t xml:space="preserve"> К.К., </w:t>
      </w:r>
      <w:proofErr w:type="spellStart"/>
      <w:r w:rsidRPr="00A53238">
        <w:rPr>
          <w:bCs/>
          <w:sz w:val="22"/>
          <w:szCs w:val="22"/>
        </w:rPr>
        <w:t>Альжанова</w:t>
      </w:r>
      <w:proofErr w:type="spellEnd"/>
      <w:r w:rsidRPr="00A53238">
        <w:rPr>
          <w:bCs/>
          <w:sz w:val="22"/>
          <w:szCs w:val="22"/>
        </w:rPr>
        <w:t xml:space="preserve"> У.К. «Философия». Часть 1,2. –Алматы: </w:t>
      </w:r>
      <w:proofErr w:type="spellStart"/>
      <w:r w:rsidRPr="00A53238">
        <w:rPr>
          <w:bCs/>
          <w:sz w:val="22"/>
          <w:szCs w:val="22"/>
        </w:rPr>
        <w:t>Жібек</w:t>
      </w:r>
      <w:proofErr w:type="spellEnd"/>
      <w:r w:rsidRPr="00A53238">
        <w:rPr>
          <w:bCs/>
          <w:sz w:val="22"/>
          <w:szCs w:val="22"/>
        </w:rPr>
        <w:t xml:space="preserve"> </w:t>
      </w:r>
      <w:proofErr w:type="spellStart"/>
      <w:r w:rsidRPr="00A53238">
        <w:rPr>
          <w:bCs/>
          <w:sz w:val="22"/>
          <w:szCs w:val="22"/>
        </w:rPr>
        <w:t>жолы</w:t>
      </w:r>
      <w:proofErr w:type="spellEnd"/>
      <w:r w:rsidRPr="00A53238">
        <w:rPr>
          <w:bCs/>
          <w:sz w:val="22"/>
          <w:szCs w:val="22"/>
        </w:rPr>
        <w:t>, 2014.</w:t>
      </w:r>
    </w:p>
    <w:p w14:paraId="275B98B5"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5. </w:t>
      </w:r>
      <w:proofErr w:type="spellStart"/>
      <w:r w:rsidRPr="00A53238">
        <w:rPr>
          <w:bCs/>
          <w:sz w:val="22"/>
          <w:szCs w:val="22"/>
        </w:rPr>
        <w:t>Масалимова</w:t>
      </w:r>
      <w:proofErr w:type="spellEnd"/>
      <w:r w:rsidRPr="00A53238">
        <w:rPr>
          <w:bCs/>
          <w:sz w:val="22"/>
          <w:szCs w:val="22"/>
        </w:rPr>
        <w:t xml:space="preserve"> А.Р., Алтаев Ж.А., </w:t>
      </w:r>
      <w:proofErr w:type="spellStart"/>
      <w:r w:rsidRPr="00A53238">
        <w:rPr>
          <w:bCs/>
          <w:sz w:val="22"/>
          <w:szCs w:val="22"/>
        </w:rPr>
        <w:t>Касабек</w:t>
      </w:r>
      <w:proofErr w:type="spellEnd"/>
      <w:r w:rsidRPr="00A53238">
        <w:rPr>
          <w:bCs/>
          <w:sz w:val="22"/>
          <w:szCs w:val="22"/>
        </w:rPr>
        <w:t xml:space="preserve"> А.К. «Казахская философия». Учебное пособие. – Алматы, 2018</w:t>
      </w:r>
    </w:p>
    <w:p w14:paraId="7FFE0E60" w14:textId="77777777" w:rsidR="00D93813" w:rsidRPr="00A53238" w:rsidRDefault="00D93813" w:rsidP="00D93813">
      <w:pPr>
        <w:tabs>
          <w:tab w:val="left" w:pos="709"/>
        </w:tabs>
        <w:ind w:firstLine="709"/>
        <w:jc w:val="both"/>
        <w:rPr>
          <w:bCs/>
          <w:sz w:val="22"/>
          <w:szCs w:val="22"/>
        </w:rPr>
      </w:pPr>
      <w:r w:rsidRPr="00A53238">
        <w:rPr>
          <w:bCs/>
          <w:sz w:val="22"/>
          <w:szCs w:val="22"/>
        </w:rPr>
        <w:t>6. «Новая философская энциклопедия»: в 4 т. / Институт философии; М.: Мысль, 2010.</w:t>
      </w:r>
    </w:p>
    <w:p w14:paraId="507A62AC"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7. Бадью А. «Манифест философии» / В. Е. </w:t>
      </w:r>
      <w:proofErr w:type="spellStart"/>
      <w:r w:rsidRPr="00A53238">
        <w:rPr>
          <w:bCs/>
          <w:sz w:val="22"/>
          <w:szCs w:val="22"/>
        </w:rPr>
        <w:t>Лапицкого</w:t>
      </w:r>
      <w:proofErr w:type="spellEnd"/>
      <w:r w:rsidRPr="00A53238">
        <w:rPr>
          <w:bCs/>
          <w:sz w:val="22"/>
          <w:szCs w:val="22"/>
        </w:rPr>
        <w:t xml:space="preserve">. – </w:t>
      </w:r>
      <w:proofErr w:type="spellStart"/>
      <w:r w:rsidRPr="00A53238">
        <w:rPr>
          <w:bCs/>
          <w:sz w:val="22"/>
          <w:szCs w:val="22"/>
        </w:rPr>
        <w:t>Санкт-петербург</w:t>
      </w:r>
      <w:proofErr w:type="spellEnd"/>
      <w:r w:rsidRPr="00A53238">
        <w:rPr>
          <w:bCs/>
          <w:sz w:val="22"/>
          <w:szCs w:val="22"/>
        </w:rPr>
        <w:t xml:space="preserve">.: </w:t>
      </w:r>
      <w:proofErr w:type="spellStart"/>
      <w:r w:rsidRPr="00A53238">
        <w:rPr>
          <w:bCs/>
          <w:sz w:val="22"/>
          <w:szCs w:val="22"/>
        </w:rPr>
        <w:t>Machina</w:t>
      </w:r>
      <w:proofErr w:type="spellEnd"/>
      <w:r w:rsidRPr="00A53238">
        <w:rPr>
          <w:bCs/>
          <w:sz w:val="22"/>
          <w:szCs w:val="22"/>
        </w:rPr>
        <w:t>, 2003. –184 с.</w:t>
      </w:r>
    </w:p>
    <w:p w14:paraId="02284C9C"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8. </w:t>
      </w:r>
      <w:proofErr w:type="spellStart"/>
      <w:r w:rsidRPr="00A53238">
        <w:rPr>
          <w:bCs/>
          <w:sz w:val="22"/>
          <w:szCs w:val="22"/>
        </w:rPr>
        <w:t>Делёз</w:t>
      </w:r>
      <w:proofErr w:type="spellEnd"/>
      <w:r w:rsidRPr="00A53238">
        <w:rPr>
          <w:bCs/>
          <w:sz w:val="22"/>
          <w:szCs w:val="22"/>
        </w:rPr>
        <w:t xml:space="preserve"> Ж. </w:t>
      </w:r>
      <w:proofErr w:type="spellStart"/>
      <w:r w:rsidRPr="00A53238">
        <w:rPr>
          <w:bCs/>
          <w:sz w:val="22"/>
          <w:szCs w:val="22"/>
        </w:rPr>
        <w:t>Гваттари</w:t>
      </w:r>
      <w:proofErr w:type="spellEnd"/>
      <w:r w:rsidRPr="00A53238">
        <w:rPr>
          <w:bCs/>
          <w:sz w:val="22"/>
          <w:szCs w:val="22"/>
        </w:rPr>
        <w:t xml:space="preserve"> Ф. «Что такое философия?» /. Перевод С. Зенкина.– М.: Академический Проект, 2009. – 261 с.</w:t>
      </w:r>
    </w:p>
    <w:p w14:paraId="5F0FB444"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9. </w:t>
      </w:r>
      <w:proofErr w:type="spellStart"/>
      <w:r w:rsidRPr="00A53238">
        <w:rPr>
          <w:bCs/>
          <w:sz w:val="22"/>
          <w:szCs w:val="22"/>
        </w:rPr>
        <w:t>Коплстон</w:t>
      </w:r>
      <w:proofErr w:type="spellEnd"/>
      <w:r w:rsidRPr="00A53238">
        <w:rPr>
          <w:bCs/>
          <w:sz w:val="22"/>
          <w:szCs w:val="22"/>
        </w:rPr>
        <w:t xml:space="preserve"> Ф. «История философии: XX век» /перевод П.А. Сафронова. – М.: </w:t>
      </w:r>
      <w:proofErr w:type="spellStart"/>
      <w:r w:rsidRPr="00A53238">
        <w:rPr>
          <w:bCs/>
          <w:sz w:val="22"/>
          <w:szCs w:val="22"/>
        </w:rPr>
        <w:t>Издательствово</w:t>
      </w:r>
      <w:proofErr w:type="spellEnd"/>
      <w:r w:rsidRPr="00A53238">
        <w:rPr>
          <w:bCs/>
          <w:sz w:val="22"/>
          <w:szCs w:val="22"/>
        </w:rPr>
        <w:t xml:space="preserve"> «Центрполиграф», 2002. – 268 с.</w:t>
      </w:r>
    </w:p>
    <w:p w14:paraId="78838C5D" w14:textId="77777777" w:rsidR="00D93813" w:rsidRPr="00A53238" w:rsidRDefault="00D93813" w:rsidP="00D93813">
      <w:pPr>
        <w:tabs>
          <w:tab w:val="left" w:pos="709"/>
        </w:tabs>
        <w:ind w:firstLine="709"/>
        <w:jc w:val="both"/>
        <w:rPr>
          <w:bCs/>
          <w:sz w:val="22"/>
          <w:szCs w:val="22"/>
        </w:rPr>
      </w:pPr>
      <w:r w:rsidRPr="00A53238">
        <w:rPr>
          <w:bCs/>
          <w:sz w:val="22"/>
          <w:szCs w:val="22"/>
          <w:lang w:val="en-US"/>
        </w:rPr>
        <w:t xml:space="preserve">10. Copleston F. «History of Philosophy: Modern Philosophy». - Image Books, 2003. – 544 </w:t>
      </w:r>
      <w:r w:rsidRPr="00A53238">
        <w:rPr>
          <w:bCs/>
          <w:sz w:val="22"/>
          <w:szCs w:val="22"/>
        </w:rPr>
        <w:t>р</w:t>
      </w:r>
      <w:r w:rsidRPr="00A53238">
        <w:rPr>
          <w:bCs/>
          <w:sz w:val="22"/>
          <w:szCs w:val="22"/>
          <w:lang w:val="en-US"/>
        </w:rPr>
        <w:t>. (</w:t>
      </w:r>
      <w:proofErr w:type="spellStart"/>
      <w:r w:rsidRPr="00A53238">
        <w:rPr>
          <w:bCs/>
          <w:sz w:val="22"/>
          <w:szCs w:val="22"/>
        </w:rPr>
        <w:t>Коплэстон</w:t>
      </w:r>
      <w:proofErr w:type="spellEnd"/>
      <w:r w:rsidRPr="00A53238">
        <w:rPr>
          <w:bCs/>
          <w:sz w:val="22"/>
          <w:szCs w:val="22"/>
          <w:lang w:val="en-US"/>
        </w:rPr>
        <w:t xml:space="preserve"> </w:t>
      </w:r>
      <w:r w:rsidRPr="00A53238">
        <w:rPr>
          <w:bCs/>
          <w:sz w:val="22"/>
          <w:szCs w:val="22"/>
        </w:rPr>
        <w:t>Эф</w:t>
      </w:r>
      <w:r w:rsidRPr="00A53238">
        <w:rPr>
          <w:bCs/>
          <w:sz w:val="22"/>
          <w:szCs w:val="22"/>
          <w:lang w:val="en-US"/>
        </w:rPr>
        <w:t xml:space="preserve">. </w:t>
      </w:r>
      <w:r w:rsidRPr="00A53238">
        <w:rPr>
          <w:bCs/>
          <w:sz w:val="22"/>
          <w:szCs w:val="22"/>
        </w:rPr>
        <w:t>«</w:t>
      </w:r>
      <w:proofErr w:type="spellStart"/>
      <w:r w:rsidRPr="00A53238">
        <w:rPr>
          <w:bCs/>
          <w:sz w:val="22"/>
          <w:szCs w:val="22"/>
        </w:rPr>
        <w:t>Хистори</w:t>
      </w:r>
      <w:proofErr w:type="spellEnd"/>
      <w:r w:rsidRPr="00A53238">
        <w:rPr>
          <w:bCs/>
          <w:sz w:val="22"/>
          <w:szCs w:val="22"/>
        </w:rPr>
        <w:t xml:space="preserve"> оф </w:t>
      </w:r>
      <w:proofErr w:type="spellStart"/>
      <w:r w:rsidRPr="00A53238">
        <w:rPr>
          <w:bCs/>
          <w:sz w:val="22"/>
          <w:szCs w:val="22"/>
        </w:rPr>
        <w:t>философи</w:t>
      </w:r>
      <w:proofErr w:type="spellEnd"/>
      <w:r w:rsidRPr="00A53238">
        <w:rPr>
          <w:bCs/>
          <w:sz w:val="22"/>
          <w:szCs w:val="22"/>
        </w:rPr>
        <w:t xml:space="preserve">: Модерн </w:t>
      </w:r>
      <w:proofErr w:type="spellStart"/>
      <w:r w:rsidRPr="00A53238">
        <w:rPr>
          <w:bCs/>
          <w:sz w:val="22"/>
          <w:szCs w:val="22"/>
        </w:rPr>
        <w:t>философи</w:t>
      </w:r>
      <w:proofErr w:type="spellEnd"/>
      <w:r w:rsidRPr="00A53238">
        <w:rPr>
          <w:bCs/>
          <w:sz w:val="22"/>
          <w:szCs w:val="22"/>
        </w:rPr>
        <w:t xml:space="preserve">». – </w:t>
      </w:r>
      <w:proofErr w:type="spellStart"/>
      <w:r w:rsidRPr="00A53238">
        <w:rPr>
          <w:bCs/>
          <w:sz w:val="22"/>
          <w:szCs w:val="22"/>
        </w:rPr>
        <w:t>Имэйдж</w:t>
      </w:r>
      <w:proofErr w:type="spellEnd"/>
      <w:r w:rsidRPr="00A53238">
        <w:rPr>
          <w:bCs/>
          <w:sz w:val="22"/>
          <w:szCs w:val="22"/>
        </w:rPr>
        <w:t xml:space="preserve"> букс, 2003 – 544 пи.)</w:t>
      </w:r>
    </w:p>
    <w:p w14:paraId="69ACBFB2" w14:textId="77777777" w:rsidR="00D93813" w:rsidRPr="00A53238" w:rsidRDefault="00D93813" w:rsidP="00D93813">
      <w:pPr>
        <w:tabs>
          <w:tab w:val="left" w:pos="709"/>
        </w:tabs>
        <w:ind w:firstLine="709"/>
        <w:jc w:val="both"/>
        <w:rPr>
          <w:bCs/>
          <w:sz w:val="22"/>
          <w:szCs w:val="22"/>
        </w:rPr>
      </w:pPr>
      <w:r w:rsidRPr="00A53238">
        <w:rPr>
          <w:bCs/>
          <w:sz w:val="22"/>
          <w:szCs w:val="22"/>
        </w:rPr>
        <w:t>11. Марков Б.В. «Философия». Учебник для вузов. – М.: Издательский дом «Питер», 2016. – 464 с.</w:t>
      </w:r>
    </w:p>
    <w:p w14:paraId="1FA3BA1E" w14:textId="23430FDE" w:rsidR="002B6DCD" w:rsidRPr="00A53238" w:rsidRDefault="00D93813" w:rsidP="00D93813">
      <w:pPr>
        <w:tabs>
          <w:tab w:val="left" w:pos="709"/>
        </w:tabs>
        <w:ind w:firstLine="709"/>
        <w:jc w:val="both"/>
        <w:rPr>
          <w:b/>
          <w:bCs/>
          <w:sz w:val="22"/>
          <w:szCs w:val="22"/>
        </w:rPr>
      </w:pPr>
      <w:r w:rsidRPr="00A53238">
        <w:rPr>
          <w:bCs/>
          <w:sz w:val="22"/>
          <w:szCs w:val="22"/>
        </w:rPr>
        <w:t>12. Миронов В.В. «Философия». Учебник. – М.: Проспект, 2016. – 289 с.</w:t>
      </w:r>
    </w:p>
    <w:p w14:paraId="6727DD8C" w14:textId="77777777" w:rsidR="002B6DCD" w:rsidRPr="00A53238" w:rsidRDefault="002B6DCD" w:rsidP="002B6DCD">
      <w:pPr>
        <w:jc w:val="both"/>
        <w:rPr>
          <w:b/>
          <w:bCs/>
          <w:sz w:val="22"/>
          <w:szCs w:val="22"/>
        </w:rPr>
      </w:pPr>
    </w:p>
    <w:p w14:paraId="7F6B3D17" w14:textId="77777777" w:rsidR="002B6DCD" w:rsidRPr="00A53238" w:rsidRDefault="002B6DCD" w:rsidP="002B6DCD">
      <w:pPr>
        <w:jc w:val="center"/>
        <w:rPr>
          <w:b/>
          <w:sz w:val="22"/>
          <w:szCs w:val="22"/>
          <w:lang w:val="en-US"/>
        </w:rPr>
      </w:pPr>
      <w:r w:rsidRPr="00A53238">
        <w:rPr>
          <w:b/>
          <w:sz w:val="22"/>
          <w:szCs w:val="22"/>
          <w:lang w:val="en-US"/>
        </w:rPr>
        <w:t>Lecture 10.</w:t>
      </w:r>
    </w:p>
    <w:p w14:paraId="50139783" w14:textId="77777777" w:rsidR="002B6DCD" w:rsidRPr="00A53238" w:rsidRDefault="002B6DCD" w:rsidP="002B6DCD">
      <w:pPr>
        <w:jc w:val="center"/>
        <w:rPr>
          <w:b/>
          <w:bCs/>
          <w:sz w:val="22"/>
          <w:szCs w:val="22"/>
          <w:lang w:val="en-US"/>
        </w:rPr>
      </w:pPr>
      <w:r w:rsidRPr="00A53238">
        <w:rPr>
          <w:b/>
          <w:sz w:val="22"/>
          <w:szCs w:val="22"/>
          <w:lang w:val="en-US"/>
        </w:rPr>
        <w:t>Philosophy of Freedom.</w:t>
      </w:r>
    </w:p>
    <w:p w14:paraId="1AA855AF" w14:textId="77777777" w:rsidR="002B6DCD" w:rsidRPr="00A53238" w:rsidRDefault="002B6DCD" w:rsidP="002B6DCD">
      <w:pPr>
        <w:jc w:val="both"/>
        <w:rPr>
          <w:rFonts w:eastAsia="MS Mincho"/>
          <w:sz w:val="22"/>
          <w:szCs w:val="22"/>
          <w:lang w:val="en-US" w:eastAsia="ja-JP" w:bidi="hi-IN"/>
        </w:rPr>
      </w:pPr>
      <w:r w:rsidRPr="00A53238">
        <w:rPr>
          <w:b/>
          <w:bCs/>
          <w:sz w:val="22"/>
          <w:szCs w:val="22"/>
          <w:lang w:val="en-US"/>
        </w:rPr>
        <w:t>Plan</w:t>
      </w:r>
      <w:r w:rsidRPr="00A53238">
        <w:rPr>
          <w:sz w:val="22"/>
          <w:szCs w:val="22"/>
          <w:lang w:val="en-US"/>
        </w:rPr>
        <w:t>.</w:t>
      </w:r>
    </w:p>
    <w:p w14:paraId="46EBCCED" w14:textId="77777777" w:rsidR="002B6DCD" w:rsidRPr="00A53238" w:rsidRDefault="002B6DCD" w:rsidP="002B6DCD">
      <w:pPr>
        <w:numPr>
          <w:ilvl w:val="0"/>
          <w:numId w:val="34"/>
        </w:numPr>
        <w:jc w:val="both"/>
        <w:rPr>
          <w:rFonts w:eastAsia="MS Mincho"/>
          <w:sz w:val="22"/>
          <w:szCs w:val="22"/>
          <w:lang w:val="en-US" w:eastAsia="ja-JP" w:bidi="hi-IN"/>
        </w:rPr>
      </w:pPr>
      <w:r w:rsidRPr="00A53238">
        <w:rPr>
          <w:rFonts w:eastAsia="MS Mincho"/>
          <w:sz w:val="22"/>
          <w:szCs w:val="22"/>
          <w:lang w:val="en-US" w:eastAsia="ja-JP" w:bidi="hi-IN"/>
        </w:rPr>
        <w:t>The concept of freedom in the history of philosophy.</w:t>
      </w:r>
    </w:p>
    <w:p w14:paraId="5F217C55" w14:textId="77777777" w:rsidR="002B6DCD" w:rsidRPr="00A53238" w:rsidRDefault="002B6DCD" w:rsidP="002B6DCD">
      <w:pPr>
        <w:numPr>
          <w:ilvl w:val="0"/>
          <w:numId w:val="34"/>
        </w:numPr>
        <w:jc w:val="both"/>
        <w:rPr>
          <w:rFonts w:eastAsia="MS Mincho"/>
          <w:sz w:val="22"/>
          <w:szCs w:val="22"/>
          <w:lang w:val="en-US" w:eastAsia="ja-JP" w:bidi="hi-IN"/>
        </w:rPr>
      </w:pPr>
      <w:r w:rsidRPr="00A53238">
        <w:rPr>
          <w:rFonts w:eastAsia="MS Mincho"/>
          <w:sz w:val="22"/>
          <w:szCs w:val="22"/>
          <w:lang w:val="en-US" w:eastAsia="ja-JP" w:bidi="hi-IN"/>
        </w:rPr>
        <w:t>Existentialist views on the concept of freedom.</w:t>
      </w:r>
    </w:p>
    <w:p w14:paraId="22ABB9B9" w14:textId="77777777" w:rsidR="002B6DCD" w:rsidRPr="00A53238" w:rsidRDefault="002B6DCD" w:rsidP="002B6DCD">
      <w:pPr>
        <w:numPr>
          <w:ilvl w:val="0"/>
          <w:numId w:val="34"/>
        </w:numPr>
        <w:jc w:val="both"/>
        <w:rPr>
          <w:rFonts w:eastAsia="MS Mincho"/>
          <w:b/>
          <w:bCs/>
          <w:sz w:val="22"/>
          <w:szCs w:val="22"/>
          <w:lang w:val="en-US" w:eastAsia="ja-JP" w:bidi="hi-IN"/>
        </w:rPr>
      </w:pPr>
      <w:r w:rsidRPr="00A53238">
        <w:rPr>
          <w:rFonts w:eastAsia="MS Mincho"/>
          <w:sz w:val="22"/>
          <w:szCs w:val="22"/>
          <w:lang w:val="en-US" w:eastAsia="ja-JP" w:bidi="hi-IN"/>
        </w:rPr>
        <w:t>Philosophy of Freedom by J.-P. Sartre, Camus and Berdyaev.</w:t>
      </w:r>
    </w:p>
    <w:p w14:paraId="3100B6D0" w14:textId="77777777" w:rsidR="002B6DCD" w:rsidRPr="00A53238" w:rsidRDefault="002B6DCD" w:rsidP="002B6DCD">
      <w:pPr>
        <w:jc w:val="both"/>
        <w:rPr>
          <w:rFonts w:eastAsia="MS Mincho"/>
          <w:b/>
          <w:bCs/>
          <w:sz w:val="22"/>
          <w:szCs w:val="22"/>
          <w:lang w:val="en-US" w:eastAsia="ja-JP" w:bidi="hi-IN"/>
        </w:rPr>
      </w:pPr>
    </w:p>
    <w:p w14:paraId="037223C8" w14:textId="77777777" w:rsidR="002B6DCD" w:rsidRPr="00A53238" w:rsidRDefault="002B6DCD" w:rsidP="002B6DCD">
      <w:pPr>
        <w:jc w:val="both"/>
        <w:rPr>
          <w:sz w:val="22"/>
          <w:szCs w:val="22"/>
          <w:lang w:val="en-US"/>
        </w:rPr>
      </w:pPr>
      <w:r w:rsidRPr="00A53238">
        <w:rPr>
          <w:b/>
          <w:bCs/>
          <w:sz w:val="22"/>
          <w:szCs w:val="22"/>
          <w:lang w:val="en-US"/>
        </w:rPr>
        <w:t>Tasks</w:t>
      </w:r>
      <w:r w:rsidRPr="00A53238">
        <w:rPr>
          <w:sz w:val="22"/>
          <w:szCs w:val="22"/>
          <w:lang w:val="en-US"/>
        </w:rPr>
        <w:t>.</w:t>
      </w:r>
    </w:p>
    <w:p w14:paraId="4CD35771" w14:textId="77777777" w:rsidR="002B6DCD" w:rsidRPr="00A53238" w:rsidRDefault="002B6DCD" w:rsidP="002B6DCD">
      <w:pPr>
        <w:jc w:val="both"/>
        <w:rPr>
          <w:sz w:val="22"/>
          <w:szCs w:val="22"/>
          <w:lang w:val="en-US"/>
        </w:rPr>
      </w:pPr>
      <w:r w:rsidRPr="00A53238">
        <w:rPr>
          <w:sz w:val="22"/>
          <w:szCs w:val="22"/>
          <w:lang w:val="en-US"/>
        </w:rPr>
        <w:t>- investigate the issue of freedom;</w:t>
      </w:r>
    </w:p>
    <w:p w14:paraId="62CE7532" w14:textId="77777777" w:rsidR="002B6DCD" w:rsidRPr="00A53238" w:rsidRDefault="002B6DCD" w:rsidP="002B6DCD">
      <w:pPr>
        <w:jc w:val="both"/>
        <w:rPr>
          <w:sz w:val="22"/>
          <w:szCs w:val="22"/>
          <w:lang w:val="en-US"/>
        </w:rPr>
      </w:pPr>
      <w:r w:rsidRPr="00A53238">
        <w:rPr>
          <w:sz w:val="22"/>
          <w:szCs w:val="22"/>
          <w:lang w:val="en-US"/>
        </w:rPr>
        <w:t>- to draw parallels between existentialism and the problem of freedom;</w:t>
      </w:r>
    </w:p>
    <w:p w14:paraId="2572F5A1" w14:textId="77777777" w:rsidR="002B6DCD" w:rsidRPr="00A53238" w:rsidRDefault="002B6DCD" w:rsidP="002B6DCD">
      <w:pPr>
        <w:jc w:val="both"/>
        <w:rPr>
          <w:rFonts w:eastAsia="MS Mincho"/>
          <w:sz w:val="22"/>
          <w:szCs w:val="22"/>
          <w:lang w:val="en-US" w:eastAsia="ja-JP" w:bidi="hi-IN"/>
        </w:rPr>
      </w:pPr>
      <w:r w:rsidRPr="00A53238">
        <w:rPr>
          <w:sz w:val="22"/>
          <w:szCs w:val="22"/>
          <w:lang w:val="en-US"/>
        </w:rPr>
        <w:t>- consider significant philosophical concept of freedom in Sartre's works, Camus and Berdyaev.</w:t>
      </w:r>
    </w:p>
    <w:p w14:paraId="4645DBA2" w14:textId="77777777" w:rsidR="002B6DCD" w:rsidRPr="00A53238" w:rsidRDefault="002B6DCD" w:rsidP="002B6DCD">
      <w:pPr>
        <w:jc w:val="both"/>
        <w:rPr>
          <w:rFonts w:eastAsia="MS Mincho"/>
          <w:sz w:val="22"/>
          <w:szCs w:val="22"/>
          <w:lang w:val="en-US" w:eastAsia="ja-JP" w:bidi="hi-IN"/>
        </w:rPr>
      </w:pPr>
    </w:p>
    <w:p w14:paraId="0107ADE5"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Considering the philosophy of freedom, not to mention the works of Berdyaev NA He writes: "The idea of ​​freedom for me is prior idea of ​​perfection, because you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take forced, forced perfection." Perhaps that is why today we are interested in his point of view as one of the prominent Russian philosopher, who in the first half of this century, highlight the theme of freedom as a central problem of philosophy and suggested ways of solving it.</w:t>
      </w:r>
    </w:p>
    <w:p w14:paraId="1EA6EE14"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As many scholars of Berdyaev, the idea of ​​personal freedom he painted directly opposite sentiment: tragedy and determination to make a "revolution of the spirit", feelings of loneliness and a gust to conquering catholicity, a sense of the Fall of life and history, and faith in the transforming and saving power of human freedom.</w:t>
      </w:r>
    </w:p>
    <w:p w14:paraId="05083E7A" w14:textId="77777777" w:rsidR="002B6DCD" w:rsidRPr="00A53238" w:rsidRDefault="002B6DCD" w:rsidP="002B6DCD">
      <w:pPr>
        <w:ind w:firstLine="709"/>
        <w:jc w:val="both"/>
        <w:rPr>
          <w:rFonts w:eastAsia="MS Mincho"/>
          <w:sz w:val="22"/>
          <w:szCs w:val="22"/>
          <w:lang w:val="en-US" w:eastAsia="ja-JP" w:bidi="hi-IN"/>
        </w:rPr>
      </w:pPr>
    </w:p>
    <w:p w14:paraId="285178B2"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b/>
          <w:bCs/>
          <w:sz w:val="22"/>
          <w:szCs w:val="22"/>
          <w:lang w:val="en-US" w:eastAsia="ja-JP" w:bidi="hi-IN"/>
        </w:rPr>
        <w:t>The contradictory nature of understanding the concept of freedom in the history of philosophy</w:t>
      </w:r>
    </w:p>
    <w:p w14:paraId="5890007E"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The problem of freedom - one of the most important and complex problems, it worried many thinkers throughout the centuries of human history. We can say that it is a global human problem, a kind of mystery that for centuries trying to unravel the many generations of people. The very concept of freedom contains sometimes the most unexpected content, this concept is very multifaceted, aptly, historically volatile and contradictory. Speaking of the complexity of the idea of ​​freedom, Hegel wrote: "Not about a single idea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be with the full right to say that it is vague, ambiguous, available to the greatest misunderstanding and because they really exposed how the idea of ​​freedom" [Hegel 1956: 291]. It is no accident, and the German philosopher Ernst Cassirer in the "Technology of modern political myths" evaluated </w:t>
      </w:r>
      <w:r w:rsidRPr="00A53238">
        <w:rPr>
          <w:rFonts w:eastAsia="MS Mincho"/>
          <w:sz w:val="22"/>
          <w:szCs w:val="22"/>
          <w:lang w:val="en-US" w:eastAsia="ja-JP" w:bidi="hi-IN"/>
        </w:rPr>
        <w:lastRenderedPageBreak/>
        <w:t>the word "freedom" as one of the most obscure and ambiguous, not only in philosophy but also in politics. Evidence sense "mobility" and "vagueness" of the concept is the fact that there is in the different oppositions. In the philosophy of "freedom", as a rule, opposed to the "necessity" in ethics - "responsibility" in politics - "order." And indeed the substantive interpretation of the word contains a variety of shades: it can be associated with a complete self-will, it can be identified and a conscious decision, and with the finest motivating human behavior, and perceived need. In the philosophy of "freedom", as a rule, opposed to the "necessity" in ethics - "responsibility" in politics - "order." And indeed the substantive interpretation of the word contains a variety of shades: it can be associated with a complete self-will, it can be identified and a conscious decision, and with the finest motivating human behavior, and perceived need. In the philosophy of "freedom", as a rule, opposed to the "necessity" in ethics - "responsibility" in politics - "order." And indeed the substantive interpretation of the word contains a variety of shades: it can be associated with a complete self-will, it can be identified and a conscious decision, and with the finest motivating human behavior, and perceived need.</w:t>
      </w:r>
    </w:p>
    <w:p w14:paraId="276FD055"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In every age, the problem of freedom is posed and solved in different ways, sometimes in opposite ways, depending on the nature of social relations, the level of development of the productive forces to the needs and historical tasks. human freedom philosophy has been the subject of study of various directions: Kant and Hegel, Schopenhauer and Nietzsche, Sartre and Jaspers, Berdyaev and Solovyov. In recent years, in the philosophical literature, a number of publications on the issue of freedom. This work GA Andreev, "Christianity and the problem of freedom", NM Careful "social determinism and the problem of man in the history of Marxist-Leninist philosophy," V. </w:t>
      </w:r>
      <w:proofErr w:type="spellStart"/>
      <w:r w:rsidRPr="00A53238">
        <w:rPr>
          <w:rFonts w:eastAsia="MS Mincho"/>
          <w:sz w:val="22"/>
          <w:szCs w:val="22"/>
          <w:lang w:val="en-US" w:eastAsia="ja-JP" w:bidi="hi-IN"/>
        </w:rPr>
        <w:t>Golubenko</w:t>
      </w:r>
      <w:proofErr w:type="spellEnd"/>
      <w:r w:rsidRPr="00A53238">
        <w:rPr>
          <w:rFonts w:eastAsia="MS Mincho"/>
          <w:sz w:val="22"/>
          <w:szCs w:val="22"/>
          <w:lang w:val="en-US" w:eastAsia="ja-JP" w:bidi="hi-IN"/>
        </w:rPr>
        <w:t xml:space="preserve"> "Necessity and liberty", and others. Significant attention is paid to this issue in the monographs and chapters Anisimov </w:t>
      </w:r>
      <w:proofErr w:type="spellStart"/>
      <w:r w:rsidRPr="00A53238">
        <w:rPr>
          <w:rFonts w:eastAsia="MS Mincho"/>
          <w:sz w:val="22"/>
          <w:szCs w:val="22"/>
          <w:lang w:val="en-US" w:eastAsia="ja-JP" w:bidi="hi-IN"/>
        </w:rPr>
        <w:t>Garandzhoy</w:t>
      </w:r>
      <w:proofErr w:type="spellEnd"/>
      <w:r w:rsidRPr="00A53238">
        <w:rPr>
          <w:rFonts w:eastAsia="MS Mincho"/>
          <w:sz w:val="22"/>
          <w:szCs w:val="22"/>
          <w:lang w:val="en-US" w:eastAsia="ja-JP" w:bidi="hi-IN"/>
        </w:rPr>
        <w:t xml:space="preserve">, </w:t>
      </w:r>
      <w:proofErr w:type="spellStart"/>
      <w:r w:rsidRPr="00A53238">
        <w:rPr>
          <w:rFonts w:eastAsia="MS Mincho"/>
          <w:sz w:val="22"/>
          <w:szCs w:val="22"/>
          <w:lang w:val="en-US" w:eastAsia="ja-JP" w:bidi="hi-IN"/>
        </w:rPr>
        <w:t>Spirkin</w:t>
      </w:r>
      <w:proofErr w:type="spellEnd"/>
      <w:r w:rsidRPr="00A53238">
        <w:rPr>
          <w:rFonts w:eastAsia="MS Mincho"/>
          <w:sz w:val="22"/>
          <w:szCs w:val="22"/>
          <w:lang w:val="en-US" w:eastAsia="ja-JP" w:bidi="hi-IN"/>
        </w:rPr>
        <w:t xml:space="preserve"> </w:t>
      </w:r>
      <w:proofErr w:type="spellStart"/>
      <w:r w:rsidRPr="00A53238">
        <w:rPr>
          <w:rFonts w:eastAsia="MS Mincho"/>
          <w:sz w:val="22"/>
          <w:szCs w:val="22"/>
          <w:lang w:val="en-US" w:eastAsia="ja-JP" w:bidi="hi-IN"/>
        </w:rPr>
        <w:t>Shlayferom</w:t>
      </w:r>
      <w:proofErr w:type="spellEnd"/>
      <w:r w:rsidRPr="00A53238">
        <w:rPr>
          <w:rFonts w:eastAsia="MS Mincho"/>
          <w:sz w:val="22"/>
          <w:szCs w:val="22"/>
          <w:lang w:val="en-US" w:eastAsia="ja-JP" w:bidi="hi-IN"/>
        </w:rPr>
        <w:t>.</w:t>
      </w:r>
    </w:p>
    <w:p w14:paraId="079813EA"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Schopenhauer was right in pointing out that modern philosophy, as well as for the previous tradition of freedom - the main problem.</w:t>
      </w:r>
    </w:p>
    <w:p w14:paraId="7040B2F9"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The range of understanding of freedom is very broad - from complete denial of the possibility of free choice (in the concepts of behaviorism) to justify the "escape from freedom" in the modern civilized society (Erich Fromm).</w:t>
      </w:r>
    </w:p>
    <w:p w14:paraId="7D1EF8C8"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Schopenhauer presents a problem of negative concept of freedom, </w:t>
      </w:r>
      <w:proofErr w:type="spellStart"/>
      <w:r w:rsidRPr="00A53238">
        <w:rPr>
          <w:rFonts w:eastAsia="MS Mincho"/>
          <w:sz w:val="22"/>
          <w:szCs w:val="22"/>
          <w:lang w:val="en-US" w:eastAsia="ja-JP" w:bidi="hi-IN"/>
        </w:rPr>
        <w:t>ie</w:t>
      </w:r>
      <w:proofErr w:type="spellEnd"/>
      <w:r w:rsidRPr="00A53238">
        <w:rPr>
          <w:rFonts w:eastAsia="MS Mincho"/>
          <w:sz w:val="22"/>
          <w:szCs w:val="22"/>
          <w:lang w:val="en-US" w:eastAsia="ja-JP" w:bidi="hi-IN"/>
        </w:rPr>
        <w:t>, identify the content of the concept of freedom as perhaps only pointing out certain obstacles to a person to realize himself. That is, the freedom to speak as overcoming difficulties: disappeared interference - freedom was born. She always appears as the negation of something. Define freedom by itself is impossible, therefore it is necessary to point out the very different, extraneous factors, and through them to go on a straight line to the concept of freedom. ON. Berdyaev, as opposed to the German philosopher stresses that freedom - is positive and meaningful: "Freedom is not the realm of arbitrariness and chance" [Berdyaev 1989: 369].</w:t>
      </w:r>
    </w:p>
    <w:p w14:paraId="283B1A73"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Freedom - one of the indisputable universal values. However, even the most radical minds of the past, who spoke in defense of this shrine, believed that freedom is not absolute. The provision of individual rights over their own lives will turn our world into a world of chaos. Comes to mind an old story that once the trial of a man who, waving his arms, accidentally broke the nose of another person, the accused was justified by the fact that no one can deny freedom to swing your own hands. The court decided: the accused is guilty, because freedom of waving hands of one person ends where another's nose begins. Comic example clearly proves that there is no absolute freedom, freedom is very relative.</w:t>
      </w:r>
    </w:p>
    <w:p w14:paraId="7E72891D"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In the individual a strong instinct of self-will, selfishness, destructiveness. Freedom is good, as long as man moderates his impulses. Human freedom has its contradictions. According to Niebuhr, a person characterized by the tendency to abuse their freedom, to overestimate its importance and strive to become a whole. Thus, a person falls into sin. "Consequently, the fall takes place in freedom itself. Moreover evil occurs paradox of freedom is not a necessary or inherent consequence and as an internal contradiction as a "counter-intuitive fact" [</w:t>
      </w:r>
      <w:proofErr w:type="spellStart"/>
      <w:r w:rsidRPr="00A53238">
        <w:rPr>
          <w:rFonts w:eastAsia="MS Mincho"/>
          <w:sz w:val="22"/>
          <w:szCs w:val="22"/>
          <w:lang w:val="en-US" w:eastAsia="ja-JP" w:bidi="hi-IN"/>
        </w:rPr>
        <w:t>Shlayfer</w:t>
      </w:r>
      <w:proofErr w:type="spellEnd"/>
      <w:r w:rsidRPr="00A53238">
        <w:rPr>
          <w:rFonts w:eastAsia="MS Mincho"/>
          <w:sz w:val="22"/>
          <w:szCs w:val="22"/>
          <w:lang w:val="en-US" w:eastAsia="ja-JP" w:bidi="hi-IN"/>
        </w:rPr>
        <w:t xml:space="preserve"> 1983, 19].</w:t>
      </w:r>
    </w:p>
    <w:p w14:paraId="0B03077D"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In practice, some people sometimes, overestimating their strength and capabilities, set themselves "</w:t>
      </w:r>
      <w:proofErr w:type="spellStart"/>
      <w:r w:rsidRPr="00A53238">
        <w:rPr>
          <w:rFonts w:eastAsia="MS Mincho"/>
          <w:sz w:val="22"/>
          <w:szCs w:val="22"/>
          <w:lang w:val="en-US" w:eastAsia="ja-JP" w:bidi="hi-IN"/>
        </w:rPr>
        <w:t>Vyshen</w:t>
      </w:r>
      <w:proofErr w:type="spellEnd"/>
      <w:r w:rsidRPr="00A53238">
        <w:rPr>
          <w:rFonts w:eastAsia="MS Mincho"/>
          <w:sz w:val="22"/>
          <w:szCs w:val="22"/>
          <w:lang w:val="en-US" w:eastAsia="ja-JP" w:bidi="hi-IN"/>
        </w:rPr>
        <w:t>" (Beckett) goals. Niebuhr and many other philosophers have interpreted the issue theologically when people hoping to make a lot relies only on himself, he concentrates on himself and neglects the dependence on God; it breaks the connection with God, and inevitably falls into sin. Human freedom, says Niebuhr, can enhance both good and evil any desire, and this unique freedom becomes a source of both destructive and creative forces of the individual. Using the expression of Pascal, Niebuhr stresses that "the dignity of man and his misery have one and the same source," [</w:t>
      </w:r>
      <w:proofErr w:type="spellStart"/>
      <w:r w:rsidRPr="00A53238">
        <w:rPr>
          <w:rFonts w:eastAsia="MS Mincho"/>
          <w:sz w:val="22"/>
          <w:szCs w:val="22"/>
          <w:lang w:val="en-US" w:eastAsia="ja-JP" w:bidi="hi-IN"/>
        </w:rPr>
        <w:t>Shlayfer</w:t>
      </w:r>
      <w:proofErr w:type="spellEnd"/>
      <w:r w:rsidRPr="00A53238">
        <w:rPr>
          <w:rFonts w:eastAsia="MS Mincho"/>
          <w:sz w:val="22"/>
          <w:szCs w:val="22"/>
          <w:lang w:val="en-US" w:eastAsia="ja-JP" w:bidi="hi-IN"/>
        </w:rPr>
        <w:t xml:space="preserve"> 1983: 19]. On freedom as the root of evil and satanic likeness reasoned and Boris </w:t>
      </w:r>
      <w:proofErr w:type="spellStart"/>
      <w:r w:rsidRPr="00A53238">
        <w:rPr>
          <w:rFonts w:eastAsia="MS Mincho"/>
          <w:sz w:val="22"/>
          <w:szCs w:val="22"/>
          <w:lang w:val="en-US" w:eastAsia="ja-JP" w:bidi="hi-IN"/>
        </w:rPr>
        <w:t>Vysheslavtsev</w:t>
      </w:r>
      <w:proofErr w:type="spellEnd"/>
      <w:r w:rsidRPr="00A53238">
        <w:rPr>
          <w:rFonts w:eastAsia="MS Mincho"/>
          <w:sz w:val="22"/>
          <w:szCs w:val="22"/>
          <w:lang w:val="en-US" w:eastAsia="ja-JP" w:bidi="hi-IN"/>
        </w:rPr>
        <w:t xml:space="preserve">. This is freedom, when people turn into "demons," one of the best examples - it is a myth of the Fall. He depicts just two aspects: on the one hand </w:t>
      </w:r>
      <w:proofErr w:type="spellStart"/>
      <w:r w:rsidRPr="00A53238">
        <w:rPr>
          <w:rFonts w:eastAsia="MS Mincho"/>
          <w:sz w:val="22"/>
          <w:szCs w:val="22"/>
          <w:lang w:val="en-US" w:eastAsia="ja-JP" w:bidi="hi-IN"/>
        </w:rPr>
        <w:t>diavolovskoe</w:t>
      </w:r>
      <w:proofErr w:type="spellEnd"/>
      <w:r w:rsidRPr="00A53238">
        <w:rPr>
          <w:rFonts w:eastAsia="MS Mincho"/>
          <w:sz w:val="22"/>
          <w:szCs w:val="22"/>
          <w:lang w:val="en-US" w:eastAsia="ja-JP" w:bidi="hi-IN"/>
        </w:rPr>
        <w:t xml:space="preserve">: "Do not obey the slightest prohibition - then you will be like God!" On the other hand - the human desire. This daring challenge no one knew Dostoevsky, he knew Russian epic. </w:t>
      </w:r>
      <w:proofErr w:type="spellStart"/>
      <w:r w:rsidRPr="00A53238">
        <w:rPr>
          <w:rFonts w:eastAsia="MS Mincho"/>
          <w:sz w:val="22"/>
          <w:szCs w:val="22"/>
          <w:lang w:val="en-US" w:eastAsia="ja-JP" w:bidi="hi-IN"/>
        </w:rPr>
        <w:t>Vysheslavtsev</w:t>
      </w:r>
      <w:proofErr w:type="spellEnd"/>
      <w:r w:rsidRPr="00A53238">
        <w:rPr>
          <w:rFonts w:eastAsia="MS Mincho"/>
          <w:sz w:val="22"/>
          <w:szCs w:val="22"/>
          <w:lang w:val="en-US" w:eastAsia="ja-JP" w:bidi="hi-IN"/>
        </w:rPr>
        <w:t xml:space="preserve"> cites the example of the strange death of </w:t>
      </w:r>
      <w:proofErr w:type="spellStart"/>
      <w:r w:rsidRPr="00A53238">
        <w:rPr>
          <w:rFonts w:eastAsia="MS Mincho"/>
          <w:sz w:val="22"/>
          <w:szCs w:val="22"/>
          <w:lang w:val="en-US" w:eastAsia="ja-JP" w:bidi="hi-IN"/>
        </w:rPr>
        <w:t>Vasily</w:t>
      </w:r>
      <w:proofErr w:type="spellEnd"/>
      <w:r w:rsidRPr="00A53238">
        <w:rPr>
          <w:rFonts w:eastAsia="MS Mincho"/>
          <w:sz w:val="22"/>
          <w:szCs w:val="22"/>
          <w:lang w:val="en-US" w:eastAsia="ja-JP" w:bidi="hi-IN"/>
        </w:rPr>
        <w:t xml:space="preserve"> </w:t>
      </w:r>
      <w:proofErr w:type="spellStart"/>
      <w:r w:rsidRPr="00A53238">
        <w:rPr>
          <w:rFonts w:eastAsia="MS Mincho"/>
          <w:sz w:val="22"/>
          <w:szCs w:val="22"/>
          <w:lang w:val="en-US" w:eastAsia="ja-JP" w:bidi="hi-IN"/>
        </w:rPr>
        <w:t>Buslaev</w:t>
      </w:r>
      <w:proofErr w:type="spellEnd"/>
      <w:r w:rsidRPr="00A53238">
        <w:rPr>
          <w:rFonts w:eastAsia="MS Mincho"/>
          <w:sz w:val="22"/>
          <w:szCs w:val="22"/>
          <w:lang w:val="en-US" w:eastAsia="ja-JP" w:bidi="hi-IN"/>
        </w:rPr>
        <w:t xml:space="preserve">, who did not believe in a dream or in the sneeze. " Once </w:t>
      </w:r>
      <w:proofErr w:type="spellStart"/>
      <w:r w:rsidRPr="00A53238">
        <w:rPr>
          <w:rFonts w:eastAsia="MS Mincho"/>
          <w:sz w:val="22"/>
          <w:szCs w:val="22"/>
          <w:lang w:val="en-US" w:eastAsia="ja-JP" w:bidi="hi-IN"/>
        </w:rPr>
        <w:t>Buslaev</w:t>
      </w:r>
      <w:proofErr w:type="spellEnd"/>
      <w:r w:rsidRPr="00A53238">
        <w:rPr>
          <w:rFonts w:eastAsia="MS Mincho"/>
          <w:sz w:val="22"/>
          <w:szCs w:val="22"/>
          <w:lang w:val="en-US" w:eastAsia="ja-JP" w:bidi="hi-IN"/>
        </w:rPr>
        <w:t xml:space="preserve"> was walking with his friends and saw a black stone, an inscription which reads: through this stone not to jump, jump and who - will break your head. </w:t>
      </w:r>
      <w:proofErr w:type="spellStart"/>
      <w:r w:rsidRPr="00A53238">
        <w:rPr>
          <w:rFonts w:eastAsia="MS Mincho"/>
          <w:sz w:val="22"/>
          <w:szCs w:val="22"/>
          <w:lang w:val="en-US" w:eastAsia="ja-JP" w:bidi="hi-IN"/>
        </w:rPr>
        <w:t>Vasily</w:t>
      </w:r>
      <w:proofErr w:type="spellEnd"/>
      <w:r w:rsidRPr="00A53238">
        <w:rPr>
          <w:rFonts w:eastAsia="MS Mincho"/>
          <w:sz w:val="22"/>
          <w:szCs w:val="22"/>
          <w:lang w:val="en-US" w:eastAsia="ja-JP" w:bidi="hi-IN"/>
        </w:rPr>
        <w:t xml:space="preserve"> </w:t>
      </w:r>
      <w:proofErr w:type="spellStart"/>
      <w:r w:rsidRPr="00A53238">
        <w:rPr>
          <w:rFonts w:eastAsia="MS Mincho"/>
          <w:sz w:val="22"/>
          <w:szCs w:val="22"/>
          <w:lang w:val="en-US" w:eastAsia="ja-JP" w:bidi="hi-IN"/>
        </w:rPr>
        <w:t>Buslaev</w:t>
      </w:r>
      <w:proofErr w:type="spellEnd"/>
      <w:r w:rsidRPr="00A53238">
        <w:rPr>
          <w:rFonts w:eastAsia="MS Mincho"/>
          <w:sz w:val="22"/>
          <w:szCs w:val="22"/>
          <w:lang w:val="en-US" w:eastAsia="ja-JP" w:bidi="hi-IN"/>
        </w:rPr>
        <w:t xml:space="preserve"> immediately ran up, jumped and ... died. Confidence in the permissiveness attracts one to the eternal root of the satanic evil. Limit point of freedom - is the support to be tempted. He depicts just two aspects: on the one hand </w:t>
      </w:r>
      <w:proofErr w:type="spellStart"/>
      <w:r w:rsidRPr="00A53238">
        <w:rPr>
          <w:rFonts w:eastAsia="MS Mincho"/>
          <w:sz w:val="22"/>
          <w:szCs w:val="22"/>
          <w:lang w:val="en-US" w:eastAsia="ja-JP" w:bidi="hi-IN"/>
        </w:rPr>
        <w:t>diavolovskoe</w:t>
      </w:r>
      <w:proofErr w:type="spellEnd"/>
      <w:r w:rsidRPr="00A53238">
        <w:rPr>
          <w:rFonts w:eastAsia="MS Mincho"/>
          <w:sz w:val="22"/>
          <w:szCs w:val="22"/>
          <w:lang w:val="en-US" w:eastAsia="ja-JP" w:bidi="hi-IN"/>
        </w:rPr>
        <w:t xml:space="preserve">: "Do not obey the slightest prohibition - then you will be like God!" On the other hand - the human desire. This daring challenge no one knew Dostoevsky, he knew Russian epic. </w:t>
      </w:r>
      <w:proofErr w:type="spellStart"/>
      <w:r w:rsidRPr="00A53238">
        <w:rPr>
          <w:rFonts w:eastAsia="MS Mincho"/>
          <w:sz w:val="22"/>
          <w:szCs w:val="22"/>
          <w:lang w:val="en-US" w:eastAsia="ja-JP" w:bidi="hi-IN"/>
        </w:rPr>
        <w:t>Vysheslavtsev</w:t>
      </w:r>
      <w:proofErr w:type="spellEnd"/>
      <w:r w:rsidRPr="00A53238">
        <w:rPr>
          <w:rFonts w:eastAsia="MS Mincho"/>
          <w:sz w:val="22"/>
          <w:szCs w:val="22"/>
          <w:lang w:val="en-US" w:eastAsia="ja-JP" w:bidi="hi-IN"/>
        </w:rPr>
        <w:t xml:space="preserve"> cites the example of the strange death of </w:t>
      </w:r>
      <w:proofErr w:type="spellStart"/>
      <w:r w:rsidRPr="00A53238">
        <w:rPr>
          <w:rFonts w:eastAsia="MS Mincho"/>
          <w:sz w:val="22"/>
          <w:szCs w:val="22"/>
          <w:lang w:val="en-US" w:eastAsia="ja-JP" w:bidi="hi-IN"/>
        </w:rPr>
        <w:t>Vasily</w:t>
      </w:r>
      <w:proofErr w:type="spellEnd"/>
      <w:r w:rsidRPr="00A53238">
        <w:rPr>
          <w:rFonts w:eastAsia="MS Mincho"/>
          <w:sz w:val="22"/>
          <w:szCs w:val="22"/>
          <w:lang w:val="en-US" w:eastAsia="ja-JP" w:bidi="hi-IN"/>
        </w:rPr>
        <w:t xml:space="preserve"> </w:t>
      </w:r>
      <w:proofErr w:type="spellStart"/>
      <w:r w:rsidRPr="00A53238">
        <w:rPr>
          <w:rFonts w:eastAsia="MS Mincho"/>
          <w:sz w:val="22"/>
          <w:szCs w:val="22"/>
          <w:lang w:val="en-US" w:eastAsia="ja-JP" w:bidi="hi-IN"/>
        </w:rPr>
        <w:t>Buslaev</w:t>
      </w:r>
      <w:proofErr w:type="spellEnd"/>
      <w:r w:rsidRPr="00A53238">
        <w:rPr>
          <w:rFonts w:eastAsia="MS Mincho"/>
          <w:sz w:val="22"/>
          <w:szCs w:val="22"/>
          <w:lang w:val="en-US" w:eastAsia="ja-JP" w:bidi="hi-IN"/>
        </w:rPr>
        <w:t xml:space="preserve">, who did not believe in a dream or in the sneeze. " Once </w:t>
      </w:r>
      <w:proofErr w:type="spellStart"/>
      <w:r w:rsidRPr="00A53238">
        <w:rPr>
          <w:rFonts w:eastAsia="MS Mincho"/>
          <w:sz w:val="22"/>
          <w:szCs w:val="22"/>
          <w:lang w:val="en-US" w:eastAsia="ja-JP" w:bidi="hi-IN"/>
        </w:rPr>
        <w:t>Buslaev</w:t>
      </w:r>
      <w:proofErr w:type="spellEnd"/>
      <w:r w:rsidRPr="00A53238">
        <w:rPr>
          <w:rFonts w:eastAsia="MS Mincho"/>
          <w:sz w:val="22"/>
          <w:szCs w:val="22"/>
          <w:lang w:val="en-US" w:eastAsia="ja-JP" w:bidi="hi-IN"/>
        </w:rPr>
        <w:t xml:space="preserve"> was walking </w:t>
      </w:r>
      <w:r w:rsidRPr="00A53238">
        <w:rPr>
          <w:rFonts w:eastAsia="MS Mincho"/>
          <w:sz w:val="22"/>
          <w:szCs w:val="22"/>
          <w:lang w:val="en-US" w:eastAsia="ja-JP" w:bidi="hi-IN"/>
        </w:rPr>
        <w:lastRenderedPageBreak/>
        <w:t xml:space="preserve">with his friends and saw a black stone, an inscription which reads: through this stone not to jump, jump and who - will break your head. </w:t>
      </w:r>
      <w:proofErr w:type="spellStart"/>
      <w:r w:rsidRPr="00A53238">
        <w:rPr>
          <w:rFonts w:eastAsia="MS Mincho"/>
          <w:sz w:val="22"/>
          <w:szCs w:val="22"/>
          <w:lang w:val="en-US" w:eastAsia="ja-JP" w:bidi="hi-IN"/>
        </w:rPr>
        <w:t>Vasily</w:t>
      </w:r>
      <w:proofErr w:type="spellEnd"/>
      <w:r w:rsidRPr="00A53238">
        <w:rPr>
          <w:rFonts w:eastAsia="MS Mincho"/>
          <w:sz w:val="22"/>
          <w:szCs w:val="22"/>
          <w:lang w:val="en-US" w:eastAsia="ja-JP" w:bidi="hi-IN"/>
        </w:rPr>
        <w:t xml:space="preserve"> </w:t>
      </w:r>
      <w:proofErr w:type="spellStart"/>
      <w:r w:rsidRPr="00A53238">
        <w:rPr>
          <w:rFonts w:eastAsia="MS Mincho"/>
          <w:sz w:val="22"/>
          <w:szCs w:val="22"/>
          <w:lang w:val="en-US" w:eastAsia="ja-JP" w:bidi="hi-IN"/>
        </w:rPr>
        <w:t>Buslaev</w:t>
      </w:r>
      <w:proofErr w:type="spellEnd"/>
      <w:r w:rsidRPr="00A53238">
        <w:rPr>
          <w:rFonts w:eastAsia="MS Mincho"/>
          <w:sz w:val="22"/>
          <w:szCs w:val="22"/>
          <w:lang w:val="en-US" w:eastAsia="ja-JP" w:bidi="hi-IN"/>
        </w:rPr>
        <w:t xml:space="preserve"> immediately ran up, jumped and ... died. Confidence in the permissiveness attracts one to the eternal root of the satanic evil. Limit point of freedom - is the support to be tempted. He depicts just two aspects: on the one hand </w:t>
      </w:r>
      <w:proofErr w:type="spellStart"/>
      <w:r w:rsidRPr="00A53238">
        <w:rPr>
          <w:rFonts w:eastAsia="MS Mincho"/>
          <w:sz w:val="22"/>
          <w:szCs w:val="22"/>
          <w:lang w:val="en-US" w:eastAsia="ja-JP" w:bidi="hi-IN"/>
        </w:rPr>
        <w:t>diavolovskoe</w:t>
      </w:r>
      <w:proofErr w:type="spellEnd"/>
      <w:r w:rsidRPr="00A53238">
        <w:rPr>
          <w:rFonts w:eastAsia="MS Mincho"/>
          <w:sz w:val="22"/>
          <w:szCs w:val="22"/>
          <w:lang w:val="en-US" w:eastAsia="ja-JP" w:bidi="hi-IN"/>
        </w:rPr>
        <w:t xml:space="preserve">: "Do not obey the slightest prohibition - then you will be like God!" On the other hand - the human desire. This daring challenge no one knew Dostoevsky, he knew Russian epic. </w:t>
      </w:r>
      <w:proofErr w:type="spellStart"/>
      <w:r w:rsidRPr="00A53238">
        <w:rPr>
          <w:rFonts w:eastAsia="MS Mincho"/>
          <w:sz w:val="22"/>
          <w:szCs w:val="22"/>
          <w:lang w:val="en-US" w:eastAsia="ja-JP" w:bidi="hi-IN"/>
        </w:rPr>
        <w:t>Vysheslavtsev</w:t>
      </w:r>
      <w:proofErr w:type="spellEnd"/>
      <w:r w:rsidRPr="00A53238">
        <w:rPr>
          <w:rFonts w:eastAsia="MS Mincho"/>
          <w:sz w:val="22"/>
          <w:szCs w:val="22"/>
          <w:lang w:val="en-US" w:eastAsia="ja-JP" w:bidi="hi-IN"/>
        </w:rPr>
        <w:t xml:space="preserve"> cites the example of the strange death of </w:t>
      </w:r>
      <w:proofErr w:type="spellStart"/>
      <w:r w:rsidRPr="00A53238">
        <w:rPr>
          <w:rFonts w:eastAsia="MS Mincho"/>
          <w:sz w:val="22"/>
          <w:szCs w:val="22"/>
          <w:lang w:val="en-US" w:eastAsia="ja-JP" w:bidi="hi-IN"/>
        </w:rPr>
        <w:t>Vasily</w:t>
      </w:r>
      <w:proofErr w:type="spellEnd"/>
      <w:r w:rsidRPr="00A53238">
        <w:rPr>
          <w:rFonts w:eastAsia="MS Mincho"/>
          <w:sz w:val="22"/>
          <w:szCs w:val="22"/>
          <w:lang w:val="en-US" w:eastAsia="ja-JP" w:bidi="hi-IN"/>
        </w:rPr>
        <w:t xml:space="preserve"> </w:t>
      </w:r>
      <w:proofErr w:type="spellStart"/>
      <w:r w:rsidRPr="00A53238">
        <w:rPr>
          <w:rFonts w:eastAsia="MS Mincho"/>
          <w:sz w:val="22"/>
          <w:szCs w:val="22"/>
          <w:lang w:val="en-US" w:eastAsia="ja-JP" w:bidi="hi-IN"/>
        </w:rPr>
        <w:t>Buslaev</w:t>
      </w:r>
      <w:proofErr w:type="spellEnd"/>
      <w:r w:rsidRPr="00A53238">
        <w:rPr>
          <w:rFonts w:eastAsia="MS Mincho"/>
          <w:sz w:val="22"/>
          <w:szCs w:val="22"/>
          <w:lang w:val="en-US" w:eastAsia="ja-JP" w:bidi="hi-IN"/>
        </w:rPr>
        <w:t xml:space="preserve">, who did not believe in a dream or in the sneeze. " Once </w:t>
      </w:r>
      <w:proofErr w:type="spellStart"/>
      <w:r w:rsidRPr="00A53238">
        <w:rPr>
          <w:rFonts w:eastAsia="MS Mincho"/>
          <w:sz w:val="22"/>
          <w:szCs w:val="22"/>
          <w:lang w:val="en-US" w:eastAsia="ja-JP" w:bidi="hi-IN"/>
        </w:rPr>
        <w:t>Buslaev</w:t>
      </w:r>
      <w:proofErr w:type="spellEnd"/>
      <w:r w:rsidRPr="00A53238">
        <w:rPr>
          <w:rFonts w:eastAsia="MS Mincho"/>
          <w:sz w:val="22"/>
          <w:szCs w:val="22"/>
          <w:lang w:val="en-US" w:eastAsia="ja-JP" w:bidi="hi-IN"/>
        </w:rPr>
        <w:t xml:space="preserve"> was walking with his friends and saw a black stone, an inscription which reads: through this stone not to jump, jump and who - will break your head. </w:t>
      </w:r>
      <w:proofErr w:type="spellStart"/>
      <w:r w:rsidRPr="00A53238">
        <w:rPr>
          <w:rFonts w:eastAsia="MS Mincho"/>
          <w:sz w:val="22"/>
          <w:szCs w:val="22"/>
          <w:lang w:val="en-US" w:eastAsia="ja-JP" w:bidi="hi-IN"/>
        </w:rPr>
        <w:t>Vasily</w:t>
      </w:r>
      <w:proofErr w:type="spellEnd"/>
      <w:r w:rsidRPr="00A53238">
        <w:rPr>
          <w:rFonts w:eastAsia="MS Mincho"/>
          <w:sz w:val="22"/>
          <w:szCs w:val="22"/>
          <w:lang w:val="en-US" w:eastAsia="ja-JP" w:bidi="hi-IN"/>
        </w:rPr>
        <w:t xml:space="preserve"> </w:t>
      </w:r>
      <w:proofErr w:type="spellStart"/>
      <w:r w:rsidRPr="00A53238">
        <w:rPr>
          <w:rFonts w:eastAsia="MS Mincho"/>
          <w:sz w:val="22"/>
          <w:szCs w:val="22"/>
          <w:lang w:val="en-US" w:eastAsia="ja-JP" w:bidi="hi-IN"/>
        </w:rPr>
        <w:t>Buslaev</w:t>
      </w:r>
      <w:proofErr w:type="spellEnd"/>
      <w:r w:rsidRPr="00A53238">
        <w:rPr>
          <w:rFonts w:eastAsia="MS Mincho"/>
          <w:sz w:val="22"/>
          <w:szCs w:val="22"/>
          <w:lang w:val="en-US" w:eastAsia="ja-JP" w:bidi="hi-IN"/>
        </w:rPr>
        <w:t xml:space="preserve"> immediately ran up, jumped and ... died. Confidence in the permissiveness attracts one to the eternal root of the satanic evil. Limit point of freedom - is the support to be tempted. This daring challenge no one knew Dostoevsky, he knew Russian epic. </w:t>
      </w:r>
      <w:proofErr w:type="spellStart"/>
      <w:r w:rsidRPr="00A53238">
        <w:rPr>
          <w:rFonts w:eastAsia="MS Mincho"/>
          <w:sz w:val="22"/>
          <w:szCs w:val="22"/>
          <w:lang w:val="en-US" w:eastAsia="ja-JP" w:bidi="hi-IN"/>
        </w:rPr>
        <w:t>Vysheslavtsev</w:t>
      </w:r>
      <w:proofErr w:type="spellEnd"/>
      <w:r w:rsidRPr="00A53238">
        <w:rPr>
          <w:rFonts w:eastAsia="MS Mincho"/>
          <w:sz w:val="22"/>
          <w:szCs w:val="22"/>
          <w:lang w:val="en-US" w:eastAsia="ja-JP" w:bidi="hi-IN"/>
        </w:rPr>
        <w:t xml:space="preserve"> cites the example of the strange death of </w:t>
      </w:r>
      <w:proofErr w:type="spellStart"/>
      <w:r w:rsidRPr="00A53238">
        <w:rPr>
          <w:rFonts w:eastAsia="MS Mincho"/>
          <w:sz w:val="22"/>
          <w:szCs w:val="22"/>
          <w:lang w:val="en-US" w:eastAsia="ja-JP" w:bidi="hi-IN"/>
        </w:rPr>
        <w:t>Vasily</w:t>
      </w:r>
      <w:proofErr w:type="spellEnd"/>
      <w:r w:rsidRPr="00A53238">
        <w:rPr>
          <w:rFonts w:eastAsia="MS Mincho"/>
          <w:sz w:val="22"/>
          <w:szCs w:val="22"/>
          <w:lang w:val="en-US" w:eastAsia="ja-JP" w:bidi="hi-IN"/>
        </w:rPr>
        <w:t xml:space="preserve"> </w:t>
      </w:r>
      <w:proofErr w:type="spellStart"/>
      <w:r w:rsidRPr="00A53238">
        <w:rPr>
          <w:rFonts w:eastAsia="MS Mincho"/>
          <w:sz w:val="22"/>
          <w:szCs w:val="22"/>
          <w:lang w:val="en-US" w:eastAsia="ja-JP" w:bidi="hi-IN"/>
        </w:rPr>
        <w:t>Buslaev</w:t>
      </w:r>
      <w:proofErr w:type="spellEnd"/>
      <w:r w:rsidRPr="00A53238">
        <w:rPr>
          <w:rFonts w:eastAsia="MS Mincho"/>
          <w:sz w:val="22"/>
          <w:szCs w:val="22"/>
          <w:lang w:val="en-US" w:eastAsia="ja-JP" w:bidi="hi-IN"/>
        </w:rPr>
        <w:t xml:space="preserve">, who did not believe in a dream or in the sneeze. " Once </w:t>
      </w:r>
      <w:proofErr w:type="spellStart"/>
      <w:r w:rsidRPr="00A53238">
        <w:rPr>
          <w:rFonts w:eastAsia="MS Mincho"/>
          <w:sz w:val="22"/>
          <w:szCs w:val="22"/>
          <w:lang w:val="en-US" w:eastAsia="ja-JP" w:bidi="hi-IN"/>
        </w:rPr>
        <w:t>Buslaev</w:t>
      </w:r>
      <w:proofErr w:type="spellEnd"/>
      <w:r w:rsidRPr="00A53238">
        <w:rPr>
          <w:rFonts w:eastAsia="MS Mincho"/>
          <w:sz w:val="22"/>
          <w:szCs w:val="22"/>
          <w:lang w:val="en-US" w:eastAsia="ja-JP" w:bidi="hi-IN"/>
        </w:rPr>
        <w:t xml:space="preserve"> was walking with his friends and saw a black stone, an inscription which reads: through this stone not to jump, jump and who - will break your head. </w:t>
      </w:r>
      <w:proofErr w:type="spellStart"/>
      <w:r w:rsidRPr="00A53238">
        <w:rPr>
          <w:rFonts w:eastAsia="MS Mincho"/>
          <w:sz w:val="22"/>
          <w:szCs w:val="22"/>
          <w:lang w:val="en-US" w:eastAsia="ja-JP" w:bidi="hi-IN"/>
        </w:rPr>
        <w:t>Vasily</w:t>
      </w:r>
      <w:proofErr w:type="spellEnd"/>
      <w:r w:rsidRPr="00A53238">
        <w:rPr>
          <w:rFonts w:eastAsia="MS Mincho"/>
          <w:sz w:val="22"/>
          <w:szCs w:val="22"/>
          <w:lang w:val="en-US" w:eastAsia="ja-JP" w:bidi="hi-IN"/>
        </w:rPr>
        <w:t xml:space="preserve"> </w:t>
      </w:r>
      <w:proofErr w:type="spellStart"/>
      <w:r w:rsidRPr="00A53238">
        <w:rPr>
          <w:rFonts w:eastAsia="MS Mincho"/>
          <w:sz w:val="22"/>
          <w:szCs w:val="22"/>
          <w:lang w:val="en-US" w:eastAsia="ja-JP" w:bidi="hi-IN"/>
        </w:rPr>
        <w:t>Buslaev</w:t>
      </w:r>
      <w:proofErr w:type="spellEnd"/>
      <w:r w:rsidRPr="00A53238">
        <w:rPr>
          <w:rFonts w:eastAsia="MS Mincho"/>
          <w:sz w:val="22"/>
          <w:szCs w:val="22"/>
          <w:lang w:val="en-US" w:eastAsia="ja-JP" w:bidi="hi-IN"/>
        </w:rPr>
        <w:t xml:space="preserve"> immediately ran up, jumped and ... died. Confidence in the permissiveness attracts one to the eternal root of the satanic evil. Limit point of freedom - is the support to be tempted. This daring challenge no one knew Dostoevsky, he knew Russian epic. </w:t>
      </w:r>
      <w:proofErr w:type="spellStart"/>
      <w:r w:rsidRPr="00A53238">
        <w:rPr>
          <w:rFonts w:eastAsia="MS Mincho"/>
          <w:sz w:val="22"/>
          <w:szCs w:val="22"/>
          <w:lang w:val="en-US" w:eastAsia="ja-JP" w:bidi="hi-IN"/>
        </w:rPr>
        <w:t>Vysheslavtsev</w:t>
      </w:r>
      <w:proofErr w:type="spellEnd"/>
      <w:r w:rsidRPr="00A53238">
        <w:rPr>
          <w:rFonts w:eastAsia="MS Mincho"/>
          <w:sz w:val="22"/>
          <w:szCs w:val="22"/>
          <w:lang w:val="en-US" w:eastAsia="ja-JP" w:bidi="hi-IN"/>
        </w:rPr>
        <w:t xml:space="preserve"> cites the example of the strange death of </w:t>
      </w:r>
      <w:proofErr w:type="spellStart"/>
      <w:r w:rsidRPr="00A53238">
        <w:rPr>
          <w:rFonts w:eastAsia="MS Mincho"/>
          <w:sz w:val="22"/>
          <w:szCs w:val="22"/>
          <w:lang w:val="en-US" w:eastAsia="ja-JP" w:bidi="hi-IN"/>
        </w:rPr>
        <w:t>Vasily</w:t>
      </w:r>
      <w:proofErr w:type="spellEnd"/>
      <w:r w:rsidRPr="00A53238">
        <w:rPr>
          <w:rFonts w:eastAsia="MS Mincho"/>
          <w:sz w:val="22"/>
          <w:szCs w:val="22"/>
          <w:lang w:val="en-US" w:eastAsia="ja-JP" w:bidi="hi-IN"/>
        </w:rPr>
        <w:t xml:space="preserve"> </w:t>
      </w:r>
      <w:proofErr w:type="spellStart"/>
      <w:r w:rsidRPr="00A53238">
        <w:rPr>
          <w:rFonts w:eastAsia="MS Mincho"/>
          <w:sz w:val="22"/>
          <w:szCs w:val="22"/>
          <w:lang w:val="en-US" w:eastAsia="ja-JP" w:bidi="hi-IN"/>
        </w:rPr>
        <w:t>Buslaev</w:t>
      </w:r>
      <w:proofErr w:type="spellEnd"/>
      <w:r w:rsidRPr="00A53238">
        <w:rPr>
          <w:rFonts w:eastAsia="MS Mincho"/>
          <w:sz w:val="22"/>
          <w:szCs w:val="22"/>
          <w:lang w:val="en-US" w:eastAsia="ja-JP" w:bidi="hi-IN"/>
        </w:rPr>
        <w:t xml:space="preserve">, who did not believe in a dream or in the sneeze. " Once </w:t>
      </w:r>
      <w:proofErr w:type="spellStart"/>
      <w:r w:rsidRPr="00A53238">
        <w:rPr>
          <w:rFonts w:eastAsia="MS Mincho"/>
          <w:sz w:val="22"/>
          <w:szCs w:val="22"/>
          <w:lang w:val="en-US" w:eastAsia="ja-JP" w:bidi="hi-IN"/>
        </w:rPr>
        <w:t>Buslaev</w:t>
      </w:r>
      <w:proofErr w:type="spellEnd"/>
      <w:r w:rsidRPr="00A53238">
        <w:rPr>
          <w:rFonts w:eastAsia="MS Mincho"/>
          <w:sz w:val="22"/>
          <w:szCs w:val="22"/>
          <w:lang w:val="en-US" w:eastAsia="ja-JP" w:bidi="hi-IN"/>
        </w:rPr>
        <w:t xml:space="preserve"> was walking with his friends and saw a black stone, an inscription which reads: through this stone not to jump, jump and who - will break your head. </w:t>
      </w:r>
      <w:proofErr w:type="spellStart"/>
      <w:r w:rsidRPr="00A53238">
        <w:rPr>
          <w:rFonts w:eastAsia="MS Mincho"/>
          <w:sz w:val="22"/>
          <w:szCs w:val="22"/>
          <w:lang w:val="en-US" w:eastAsia="ja-JP" w:bidi="hi-IN"/>
        </w:rPr>
        <w:t>Vasily</w:t>
      </w:r>
      <w:proofErr w:type="spellEnd"/>
      <w:r w:rsidRPr="00A53238">
        <w:rPr>
          <w:rFonts w:eastAsia="MS Mincho"/>
          <w:sz w:val="22"/>
          <w:szCs w:val="22"/>
          <w:lang w:val="en-US" w:eastAsia="ja-JP" w:bidi="hi-IN"/>
        </w:rPr>
        <w:t xml:space="preserve"> </w:t>
      </w:r>
      <w:proofErr w:type="spellStart"/>
      <w:r w:rsidRPr="00A53238">
        <w:rPr>
          <w:rFonts w:eastAsia="MS Mincho"/>
          <w:sz w:val="22"/>
          <w:szCs w:val="22"/>
          <w:lang w:val="en-US" w:eastAsia="ja-JP" w:bidi="hi-IN"/>
        </w:rPr>
        <w:t>Buslaev</w:t>
      </w:r>
      <w:proofErr w:type="spellEnd"/>
      <w:r w:rsidRPr="00A53238">
        <w:rPr>
          <w:rFonts w:eastAsia="MS Mincho"/>
          <w:sz w:val="22"/>
          <w:szCs w:val="22"/>
          <w:lang w:val="en-US" w:eastAsia="ja-JP" w:bidi="hi-IN"/>
        </w:rPr>
        <w:t xml:space="preserve"> immediately ran up, jumped and ... died. Confidence in the permissiveness attracts one to the eternal root of the satanic evil. Limit point of freedom - is the support to be tempted. </w:t>
      </w:r>
      <w:proofErr w:type="spellStart"/>
      <w:r w:rsidRPr="00A53238">
        <w:rPr>
          <w:rFonts w:eastAsia="MS Mincho"/>
          <w:sz w:val="22"/>
          <w:szCs w:val="22"/>
          <w:lang w:val="en-US" w:eastAsia="ja-JP" w:bidi="hi-IN"/>
        </w:rPr>
        <w:t>Vasily</w:t>
      </w:r>
      <w:proofErr w:type="spellEnd"/>
      <w:r w:rsidRPr="00A53238">
        <w:rPr>
          <w:rFonts w:eastAsia="MS Mincho"/>
          <w:sz w:val="22"/>
          <w:szCs w:val="22"/>
          <w:lang w:val="en-US" w:eastAsia="ja-JP" w:bidi="hi-IN"/>
        </w:rPr>
        <w:t xml:space="preserve"> </w:t>
      </w:r>
      <w:proofErr w:type="spellStart"/>
      <w:r w:rsidRPr="00A53238">
        <w:rPr>
          <w:rFonts w:eastAsia="MS Mincho"/>
          <w:sz w:val="22"/>
          <w:szCs w:val="22"/>
          <w:lang w:val="en-US" w:eastAsia="ja-JP" w:bidi="hi-IN"/>
        </w:rPr>
        <w:t>Buslaev</w:t>
      </w:r>
      <w:proofErr w:type="spellEnd"/>
      <w:r w:rsidRPr="00A53238">
        <w:rPr>
          <w:rFonts w:eastAsia="MS Mincho"/>
          <w:sz w:val="22"/>
          <w:szCs w:val="22"/>
          <w:lang w:val="en-US" w:eastAsia="ja-JP" w:bidi="hi-IN"/>
        </w:rPr>
        <w:t xml:space="preserve"> immediately ran up, jumped and ... died. Confidence in the permissiveness attracts one to the eternal root of the satanic evil. Limit point of freedom - is the support to be tempted. </w:t>
      </w:r>
      <w:proofErr w:type="spellStart"/>
      <w:r w:rsidRPr="00A53238">
        <w:rPr>
          <w:rFonts w:eastAsia="MS Mincho"/>
          <w:sz w:val="22"/>
          <w:szCs w:val="22"/>
          <w:lang w:val="en-US" w:eastAsia="ja-JP" w:bidi="hi-IN"/>
        </w:rPr>
        <w:t>Vasily</w:t>
      </w:r>
      <w:proofErr w:type="spellEnd"/>
      <w:r w:rsidRPr="00A53238">
        <w:rPr>
          <w:rFonts w:eastAsia="MS Mincho"/>
          <w:sz w:val="22"/>
          <w:szCs w:val="22"/>
          <w:lang w:val="en-US" w:eastAsia="ja-JP" w:bidi="hi-IN"/>
        </w:rPr>
        <w:t xml:space="preserve"> </w:t>
      </w:r>
      <w:proofErr w:type="spellStart"/>
      <w:r w:rsidRPr="00A53238">
        <w:rPr>
          <w:rFonts w:eastAsia="MS Mincho"/>
          <w:sz w:val="22"/>
          <w:szCs w:val="22"/>
          <w:lang w:val="en-US" w:eastAsia="ja-JP" w:bidi="hi-IN"/>
        </w:rPr>
        <w:t>Buslaev</w:t>
      </w:r>
      <w:proofErr w:type="spellEnd"/>
      <w:r w:rsidRPr="00A53238">
        <w:rPr>
          <w:rFonts w:eastAsia="MS Mincho"/>
          <w:sz w:val="22"/>
          <w:szCs w:val="22"/>
          <w:lang w:val="en-US" w:eastAsia="ja-JP" w:bidi="hi-IN"/>
        </w:rPr>
        <w:t xml:space="preserve"> immediately ran up, jumped and ... died. Confidence in the permissiveness attracts one to the eternal root of the satanic evil. Limit point of freedom - is the support to be tempted.</w:t>
      </w:r>
    </w:p>
    <w:p w14:paraId="0E42F3E5"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Such an interpretation of the events that took place in the Garden of Eden, and was given by Leo </w:t>
      </w:r>
      <w:proofErr w:type="spellStart"/>
      <w:r w:rsidRPr="00A53238">
        <w:rPr>
          <w:rFonts w:eastAsia="MS Mincho"/>
          <w:sz w:val="22"/>
          <w:szCs w:val="22"/>
          <w:lang w:val="en-US" w:eastAsia="ja-JP" w:bidi="hi-IN"/>
        </w:rPr>
        <w:t>Shestov</w:t>
      </w:r>
      <w:proofErr w:type="spellEnd"/>
      <w:r w:rsidRPr="00A53238">
        <w:rPr>
          <w:rFonts w:eastAsia="MS Mincho"/>
          <w:sz w:val="22"/>
          <w:szCs w:val="22"/>
          <w:lang w:val="en-US" w:eastAsia="ja-JP" w:bidi="hi-IN"/>
        </w:rPr>
        <w:t>. In the Bible we read: "Now the serpent was more subtle than any beast of the field which the LORD God had made. And the serpent said unto the woman, Yea, hath God said, Ye shall not eat of every tree of the garden? And the woman said unto the serpent, the fruit of the tree, we can have. Fruit of the tree which is among the garden, God has said, You shall not eat from it or touch it, lest ye die. And he said to the woman: No, you will not die. But God knows that in the day ye eat thereof, then your eyes will be opened, and ye shall be as gods, knowing good and evil "[Genesis 2.17].</w:t>
      </w:r>
    </w:p>
    <w:p w14:paraId="3993557C"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God warned the people that day, when the taste of the tree of knowledge of good and evil, - die; the serpent said, Ye shall be as gods. Is it not strange, it asks six that we take the words of the serpent for the truth. </w:t>
      </w:r>
      <w:proofErr w:type="spellStart"/>
      <w:r w:rsidRPr="00A53238">
        <w:rPr>
          <w:rFonts w:eastAsia="MS Mincho"/>
          <w:sz w:val="22"/>
          <w:szCs w:val="22"/>
          <w:lang w:val="en-US" w:eastAsia="ja-JP" w:bidi="hi-IN"/>
        </w:rPr>
        <w:t>Shestov</w:t>
      </w:r>
      <w:proofErr w:type="spellEnd"/>
      <w:r w:rsidRPr="00A53238">
        <w:rPr>
          <w:rFonts w:eastAsia="MS Mincho"/>
          <w:sz w:val="22"/>
          <w:szCs w:val="22"/>
          <w:lang w:val="en-US" w:eastAsia="ja-JP" w:bidi="hi-IN"/>
        </w:rPr>
        <w:t xml:space="preserve"> writes that before the fall Adam was involved in the divine omnipotence, and only after the fall fell under the power of knowledge - and at the moment has lost the most precious gift of God - freedom. "For freedom is not the ability to choose between good and evil, we are doomed to think now. Freedom is the power and authority to avoid the evil in the world. God free beings, does not choose between good and evil. And he created man did not choose, because choosing not from what was, in heaven there was no evil "[six LS: 147].</w:t>
      </w:r>
    </w:p>
    <w:p w14:paraId="64433FD9"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So, one does not become loose, tasted the fruit, for the freedom to choose between good and evil, which he acquired through eating, became his only freedom. Other freedom away from man, when he chose a life based on knowledge, not on faith.</w:t>
      </w:r>
    </w:p>
    <w:p w14:paraId="02F564D1"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The desire to follow the advice of an evil and ignore the prohibitions got the man from Adam. So the story of </w:t>
      </w:r>
      <w:proofErr w:type="spellStart"/>
      <w:r w:rsidRPr="00A53238">
        <w:rPr>
          <w:rFonts w:eastAsia="MS Mincho"/>
          <w:sz w:val="22"/>
          <w:szCs w:val="22"/>
          <w:lang w:val="en-US" w:eastAsia="ja-JP" w:bidi="hi-IN"/>
        </w:rPr>
        <w:t>Vasily</w:t>
      </w:r>
      <w:proofErr w:type="spellEnd"/>
      <w:r w:rsidRPr="00A53238">
        <w:rPr>
          <w:rFonts w:eastAsia="MS Mincho"/>
          <w:sz w:val="22"/>
          <w:szCs w:val="22"/>
          <w:lang w:val="en-US" w:eastAsia="ja-JP" w:bidi="hi-IN"/>
        </w:rPr>
        <w:t xml:space="preserve"> </w:t>
      </w:r>
      <w:proofErr w:type="spellStart"/>
      <w:r w:rsidRPr="00A53238">
        <w:rPr>
          <w:rFonts w:eastAsia="MS Mincho"/>
          <w:sz w:val="22"/>
          <w:szCs w:val="22"/>
          <w:lang w:val="en-US" w:eastAsia="ja-JP" w:bidi="hi-IN"/>
        </w:rPr>
        <w:t>Buslaev</w:t>
      </w:r>
      <w:proofErr w:type="spellEnd"/>
      <w:r w:rsidRPr="00A53238">
        <w:rPr>
          <w:rFonts w:eastAsia="MS Mincho"/>
          <w:sz w:val="22"/>
          <w:szCs w:val="22"/>
          <w:lang w:val="en-US" w:eastAsia="ja-JP" w:bidi="hi-IN"/>
        </w:rPr>
        <w:t xml:space="preserve"> more than natural. Man desires the freedom? Is it so? Nietzsche and Kierkegaard drew attention to the fact that many people simply are not capable of personal action. They prefer to be guided by the standards. Unwillingness to follow the human freedom is undoubtedly one of the most striking philosophical discoveries. It turns out freedom - the lot of few. And here's the paradox: the person agrees to voluntary enslavement. Even before Nietzsche, Schopenhauer formulated the thesis in the present paper that the man does not have a perfect and stable nature. It has not yet been completed. Consequently, it is equally free and not free. We often find ourselves slaves of others' opinions and attitudes. In other words, we prefer bondage.</w:t>
      </w:r>
    </w:p>
    <w:p w14:paraId="1B295881"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Later on this formal dependence of man on the socio pay attention existentialists. Whatever it was, Goethe wrote: "Freedom - a strange thing. Everyone can easily find it, unless he is able to be limited, and find himself. And what do we want an excess of freedom that we are not able to use? "An example of Goethe brings the room in which did not come in the winter. For him, it was quite a tiny room with little things, books, objects of art. "What is the benefit I had from my spacious home and on the freedom to go from one room to another, when I had no need to use this freedom" [Goethe 1964: 458] .In this statement reflects all the hollowness of human nature. Can we speak of a conscious choice on the part of the individual, if the supporters of psychoanalysis prove that human behavior "programmed" experiences of childhood, repressed desires. It turns any action, the most confidential or completely spontaneous, it is possible to predict, prove its inevitability. What, then, remains of human subjectivity?</w:t>
      </w:r>
    </w:p>
    <w:p w14:paraId="1C3517A6"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American philosopher Erich Fromm has identified and described the special phenomenon of human consciousness and behavior - escape from freedom. This is the title of his book, which was released in 1941. The main idea of ​​the book lies in the fact that freedom, even though the man has brought independence and make sense of his </w:t>
      </w:r>
      <w:r w:rsidRPr="00A53238">
        <w:rPr>
          <w:rFonts w:eastAsia="MS Mincho"/>
          <w:sz w:val="22"/>
          <w:szCs w:val="22"/>
          <w:lang w:val="en-US" w:eastAsia="ja-JP" w:bidi="hi-IN"/>
        </w:rPr>
        <w:lastRenderedPageBreak/>
        <w:t>existence, but at the same time to isolate him, awakened in him a sense of powerlessness and anxiety. The consequence of such isolation was loneliness. Unbearable moral loneliness of man and try to avoid that described by Balzac in "Passion of the inventor" (</w:t>
      </w:r>
      <w:proofErr w:type="spellStart"/>
      <w:r w:rsidRPr="00A53238">
        <w:rPr>
          <w:rFonts w:eastAsia="MS Mincho"/>
          <w:sz w:val="22"/>
          <w:szCs w:val="22"/>
          <w:lang w:val="en-US" w:eastAsia="ja-JP" w:bidi="hi-IN"/>
        </w:rPr>
        <w:t>IIIch</w:t>
      </w:r>
      <w:proofErr w:type="spellEnd"/>
      <w:r w:rsidRPr="00A53238">
        <w:rPr>
          <w:rFonts w:eastAsia="MS Mincho"/>
          <w:sz w:val="22"/>
          <w:szCs w:val="22"/>
          <w:lang w:val="en-US" w:eastAsia="ja-JP" w:bidi="hi-IN"/>
        </w:rPr>
        <w:t xml:space="preserve"> "Morning illusion" of the novel.): "So remember well chronicled in his so receptive brain: a man afraid of loneliness ... Thirst Quencher this feeling makes a person to waste his strength all their possessions, all the ardor of his soul "[Fromm, 1997: 37]. If the individual has reached the maximum or absolute freedom in the world, he begins to realize that freedom turned boundless loneliness. Eliminating all forms of addiction, the individual eventually left with his individual self "Disappear numerous prohibitions, which, although limited the freedom of the individual, but to make it close a certain circle of people in" The Brothers Karamazov "by Dostoevsky sounds perfect to describe this state of the phrase.. - "Man is free - it means he is alone."</w:t>
      </w:r>
    </w:p>
    <w:p w14:paraId="3BD8EA0F" w14:textId="77777777" w:rsidR="002B6DCD" w:rsidRPr="00A53238" w:rsidRDefault="002B6DCD" w:rsidP="002B6DCD">
      <w:pPr>
        <w:ind w:firstLine="709"/>
        <w:jc w:val="both"/>
        <w:rPr>
          <w:rFonts w:eastAsia="MS Mincho"/>
          <w:b/>
          <w:bCs/>
          <w:sz w:val="22"/>
          <w:szCs w:val="22"/>
          <w:lang w:val="en-US" w:eastAsia="ja-JP" w:bidi="hi-IN"/>
        </w:rPr>
      </w:pPr>
      <w:r w:rsidRPr="00A53238">
        <w:rPr>
          <w:rFonts w:eastAsia="MS Mincho"/>
          <w:sz w:val="22"/>
          <w:szCs w:val="22"/>
          <w:lang w:val="en-US" w:eastAsia="ja-JP" w:bidi="hi-IN"/>
        </w:rPr>
        <w:t>The philosophy of the twentieth century has shown that freedom can become a burden too much for a man, something so, from what he is trying to get rid of. It is no exaggeration to say that Schopenhauer's concept is largely carried prognostic, anticipatory.</w:t>
      </w:r>
    </w:p>
    <w:p w14:paraId="0B98287B"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b/>
          <w:bCs/>
          <w:sz w:val="22"/>
          <w:szCs w:val="22"/>
          <w:lang w:val="en-US" w:eastAsia="ja-JP" w:bidi="hi-IN"/>
        </w:rPr>
        <w:t>The concept of freedom. Geography of freedom</w:t>
      </w:r>
    </w:p>
    <w:p w14:paraId="6755A0CB"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"The last quarter of the twentieth century Russian literature determined power of evil" - says the well-known Russian writer Viktor </w:t>
      </w:r>
      <w:proofErr w:type="spellStart"/>
      <w:r w:rsidRPr="00A53238">
        <w:rPr>
          <w:rFonts w:eastAsia="MS Mincho"/>
          <w:sz w:val="22"/>
          <w:szCs w:val="22"/>
          <w:lang w:val="en-US" w:eastAsia="ja-JP" w:bidi="hi-IN"/>
        </w:rPr>
        <w:t>Yerofeyev</w:t>
      </w:r>
      <w:proofErr w:type="spellEnd"/>
      <w:r w:rsidRPr="00A53238">
        <w:rPr>
          <w:rFonts w:eastAsia="MS Mincho"/>
          <w:sz w:val="22"/>
          <w:szCs w:val="22"/>
          <w:lang w:val="en-US" w:eastAsia="ja-JP" w:bidi="hi-IN"/>
        </w:rPr>
        <w:t xml:space="preserve">. He resembles Turgenev's </w:t>
      </w:r>
      <w:proofErr w:type="spellStart"/>
      <w:r w:rsidRPr="00A53238">
        <w:rPr>
          <w:rFonts w:eastAsia="MS Mincho"/>
          <w:sz w:val="22"/>
          <w:szCs w:val="22"/>
          <w:lang w:val="en-US" w:eastAsia="ja-JP" w:bidi="hi-IN"/>
        </w:rPr>
        <w:t>Bazarov</w:t>
      </w:r>
      <w:proofErr w:type="spellEnd"/>
      <w:r w:rsidRPr="00A53238">
        <w:rPr>
          <w:rFonts w:eastAsia="MS Mincho"/>
          <w:sz w:val="22"/>
          <w:szCs w:val="22"/>
          <w:lang w:val="en-US" w:eastAsia="ja-JP" w:bidi="hi-IN"/>
        </w:rPr>
        <w:t>, who said unspeakably merciful and feeding the great hope of mankind sentence: "The man is good, bad circumstances."</w:t>
      </w:r>
    </w:p>
    <w:p w14:paraId="5B0668BB"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This phrase can serve as an epigraph to the entire Russian literature. The main pathos of its significant part - is the salvation of man and mankind. This task is very heavy, and Russian literature is so brilliantly did not cope with it, it secured a great success.</w:t>
      </w:r>
    </w:p>
    <w:p w14:paraId="1FECB7BC"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Philosopher of the XIX century Konstantin </w:t>
      </w:r>
      <w:proofErr w:type="spellStart"/>
      <w:r w:rsidRPr="00A53238">
        <w:rPr>
          <w:rFonts w:eastAsia="MS Mincho"/>
          <w:sz w:val="22"/>
          <w:szCs w:val="22"/>
          <w:lang w:val="en-US" w:eastAsia="ja-JP" w:bidi="hi-IN"/>
        </w:rPr>
        <w:t>Leontyev</w:t>
      </w:r>
      <w:proofErr w:type="spellEnd"/>
      <w:r w:rsidRPr="00A53238">
        <w:rPr>
          <w:rFonts w:eastAsia="MS Mincho"/>
          <w:sz w:val="22"/>
          <w:szCs w:val="22"/>
          <w:lang w:val="en-US" w:eastAsia="ja-JP" w:bidi="hi-IN"/>
        </w:rPr>
        <w:t xml:space="preserve"> said about pink Christianity Dostoevsky and Tolstoy as devoid of metaphysical essence, but strongly expanded in the direction of humanistic doctrines that are reminiscent of the French Enlightenment. Russian classical literature is taught how to be a free man in unbearable, extreme positions. Generally, freedom and humanism are infinitely connected nature of the Russian people. In what appears to Russian human desire for freedom?</w:t>
      </w:r>
    </w:p>
    <w:p w14:paraId="57516D0E"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Consider the concept of "people migrating" as a sign of search changes. The desire for freedom or "escape" from her. The phenomenon, constituting the concept of "migration" - this is the experience of distinguishing dynamic and static, sedentary and migratory. Russian man - a man who is extremely moving, expanding the level of its existence. Wandering - is typical Russian phenomenon, it is little known to the West. Bakhtin explained his eternal aspiration of the Russian people for something infinite, "Wanderer walks on the vast Russian land, never settle to anything not attached" [Bakhtin 1990: 123].</w:t>
      </w:r>
    </w:p>
    <w:p w14:paraId="69D1900B"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Vastness create a reversal space, coming closer to the higher. But very often wandering infected with the virus of rebellion, he seems to be nursed him with her feet. Revolt is perhaps resentment, the demand for freedom, as a space of freedom, like the freedom of being alone. And somewhere at the edge of the world and on the edge of the body occurs merger of freedom, fleeting moment and eternity. Western people - people more sedentary, they value their real fear of infinity, chaos, and therefore, they are afraid of freedom. Russian word "element" with difficulty translated into foreign languages: it is difficult to give a name, if she vanished reality.</w:t>
      </w:r>
    </w:p>
    <w:p w14:paraId="278FEDA9"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For a man of the East movement, a theme not at all peculiar. Way for him - it is a circle, joined Buddha's fingers, that is, isolation. Nowhere to go when everything in you. Therefore, the Japanese culture - a culture of internal speech, thought, not action.</w:t>
      </w:r>
    </w:p>
    <w:p w14:paraId="579D22F1"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Pleasure preceding causes unfreedom geographical, but striving for inner freedom.</w:t>
      </w:r>
    </w:p>
    <w:p w14:paraId="42525A62" w14:textId="77777777" w:rsidR="002B6DCD" w:rsidRPr="00A53238" w:rsidRDefault="002B6DCD" w:rsidP="002B6DCD">
      <w:pPr>
        <w:ind w:firstLine="709"/>
        <w:jc w:val="both"/>
        <w:rPr>
          <w:rFonts w:eastAsia="MS Mincho"/>
          <w:sz w:val="22"/>
          <w:szCs w:val="22"/>
          <w:lang w:val="en-US" w:eastAsia="ja-JP" w:bidi="hi-IN"/>
        </w:rPr>
      </w:pPr>
    </w:p>
    <w:p w14:paraId="6C622B7A"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b/>
          <w:bCs/>
          <w:sz w:val="22"/>
          <w:szCs w:val="22"/>
          <w:lang w:val="en-US" w:eastAsia="ja-JP" w:bidi="hi-IN"/>
        </w:rPr>
        <w:t>General characteristics and problems of existentialism</w:t>
      </w:r>
    </w:p>
    <w:p w14:paraId="0D2AEB46" w14:textId="77777777" w:rsidR="002B6DCD" w:rsidRPr="00A53238" w:rsidRDefault="002B6DCD" w:rsidP="002B6DCD">
      <w:pPr>
        <w:ind w:firstLine="709"/>
        <w:jc w:val="both"/>
        <w:rPr>
          <w:rFonts w:eastAsia="MS Mincho"/>
          <w:b/>
          <w:bCs/>
          <w:sz w:val="22"/>
          <w:szCs w:val="22"/>
          <w:lang w:val="en-US" w:eastAsia="ja-JP" w:bidi="hi-IN"/>
        </w:rPr>
      </w:pPr>
      <w:r w:rsidRPr="00A53238">
        <w:rPr>
          <w:rFonts w:eastAsia="MS Mincho"/>
          <w:sz w:val="22"/>
          <w:szCs w:val="22"/>
          <w:lang w:val="en-US" w:eastAsia="ja-JP" w:bidi="hi-IN"/>
        </w:rPr>
        <w:t xml:space="preserve">Existentialism, or philosophy of existence (from late </w:t>
      </w:r>
      <w:proofErr w:type="spellStart"/>
      <w:r w:rsidRPr="00A53238">
        <w:rPr>
          <w:rFonts w:eastAsia="MS Mincho"/>
          <w:sz w:val="22"/>
          <w:szCs w:val="22"/>
          <w:lang w:val="en-US" w:eastAsia="ja-JP" w:bidi="hi-IN"/>
        </w:rPr>
        <w:t>existentia</w:t>
      </w:r>
      <w:proofErr w:type="spellEnd"/>
      <w:r w:rsidRPr="00A53238">
        <w:rPr>
          <w:rFonts w:eastAsia="MS Mincho"/>
          <w:sz w:val="22"/>
          <w:szCs w:val="22"/>
          <w:lang w:val="en-US" w:eastAsia="ja-JP" w:bidi="hi-IN"/>
        </w:rPr>
        <w:t xml:space="preserve"> existence), originated in the early twentieth century and for several decades has won widespread recognition and </w:t>
      </w:r>
      <w:proofErr w:type="spellStart"/>
      <w:r w:rsidRPr="00A53238">
        <w:rPr>
          <w:rFonts w:eastAsia="MS Mincho"/>
          <w:sz w:val="22"/>
          <w:szCs w:val="22"/>
          <w:lang w:val="en-US" w:eastAsia="ja-JP" w:bidi="hi-IN"/>
        </w:rPr>
        <w:t>populyarnost.Sredi</w:t>
      </w:r>
      <w:proofErr w:type="spellEnd"/>
      <w:r w:rsidRPr="00A53238">
        <w:rPr>
          <w:rFonts w:eastAsia="MS Mincho"/>
          <w:sz w:val="22"/>
          <w:szCs w:val="22"/>
          <w:lang w:val="en-US" w:eastAsia="ja-JP" w:bidi="hi-IN"/>
        </w:rPr>
        <w:t xml:space="preserve"> first representatives of existentialism is considered to be Russian philosopher Lev </w:t>
      </w:r>
      <w:proofErr w:type="spellStart"/>
      <w:r w:rsidRPr="00A53238">
        <w:rPr>
          <w:rFonts w:eastAsia="MS Mincho"/>
          <w:sz w:val="22"/>
          <w:szCs w:val="22"/>
          <w:lang w:val="en-US" w:eastAsia="ja-JP" w:bidi="hi-IN"/>
        </w:rPr>
        <w:t>Shestov</w:t>
      </w:r>
      <w:proofErr w:type="spellEnd"/>
      <w:r w:rsidRPr="00A53238">
        <w:rPr>
          <w:rFonts w:eastAsia="MS Mincho"/>
          <w:sz w:val="22"/>
          <w:szCs w:val="22"/>
          <w:lang w:val="en-US" w:eastAsia="ja-JP" w:bidi="hi-IN"/>
        </w:rPr>
        <w:t xml:space="preserve"> and Nikolai Berdyaev, although the basic development of this trend received after 1 </w:t>
      </w:r>
      <w:proofErr w:type="spellStart"/>
      <w:r w:rsidRPr="00A53238">
        <w:rPr>
          <w:rFonts w:eastAsia="MS Mincho"/>
          <w:sz w:val="22"/>
          <w:szCs w:val="22"/>
          <w:lang w:val="en-US" w:eastAsia="ja-JP" w:bidi="hi-IN"/>
        </w:rPr>
        <w:t>th</w:t>
      </w:r>
      <w:proofErr w:type="spellEnd"/>
      <w:r w:rsidRPr="00A53238">
        <w:rPr>
          <w:rFonts w:eastAsia="MS Mincho"/>
          <w:sz w:val="22"/>
          <w:szCs w:val="22"/>
          <w:lang w:val="en-US" w:eastAsia="ja-JP" w:bidi="hi-IN"/>
        </w:rPr>
        <w:t xml:space="preserve"> world war in the works of German philosophers Martin Heidegger and Karl Jaspers, and in the forties in the works of Albert Camus, Jean Paul Sartre and Simone de Beauvoir. At the same time their predecessors existentialists believe Pascal, Kierkegaard, Dostoevsky and Nietzsche. Philosophically on existentialism had a predominant influence such a direction as a philosophy of life, as well as the phenomenology of Husserl and </w:t>
      </w:r>
      <w:proofErr w:type="spellStart"/>
      <w:r w:rsidRPr="00A53238">
        <w:rPr>
          <w:rFonts w:eastAsia="MS Mincho"/>
          <w:sz w:val="22"/>
          <w:szCs w:val="22"/>
          <w:lang w:val="en-US" w:eastAsia="ja-JP" w:bidi="hi-IN"/>
        </w:rPr>
        <w:t>Scheller</w:t>
      </w:r>
      <w:proofErr w:type="spellEnd"/>
      <w:r w:rsidRPr="00A53238">
        <w:rPr>
          <w:rFonts w:eastAsia="MS Mincho"/>
          <w:sz w:val="22"/>
          <w:szCs w:val="22"/>
          <w:lang w:val="en-US" w:eastAsia="ja-JP" w:bidi="hi-IN"/>
        </w:rPr>
        <w:t xml:space="preserve">. Existentialism as a clear manifestation </w:t>
      </w:r>
      <w:proofErr w:type="spellStart"/>
      <w:r w:rsidRPr="00A53238">
        <w:rPr>
          <w:rFonts w:eastAsia="MS Mincho"/>
          <w:sz w:val="22"/>
          <w:szCs w:val="22"/>
          <w:lang w:val="en-US" w:eastAsia="ja-JP" w:bidi="hi-IN"/>
        </w:rPr>
        <w:t>nonkomformizma</w:t>
      </w:r>
      <w:proofErr w:type="spellEnd"/>
      <w:r w:rsidRPr="00A53238">
        <w:rPr>
          <w:rFonts w:eastAsia="MS Mincho"/>
          <w:sz w:val="22"/>
          <w:szCs w:val="22"/>
          <w:lang w:val="en-US" w:eastAsia="ja-JP" w:bidi="hi-IN"/>
        </w:rPr>
        <w:t xml:space="preserve"> was a reaction to the spiritual crisis caused by war and </w:t>
      </w:r>
      <w:proofErr w:type="spellStart"/>
      <w:r w:rsidRPr="00A53238">
        <w:rPr>
          <w:rFonts w:eastAsia="MS Mincho"/>
          <w:sz w:val="22"/>
          <w:szCs w:val="22"/>
          <w:lang w:val="en-US" w:eastAsia="ja-JP" w:bidi="hi-IN"/>
        </w:rPr>
        <w:t>stradaniyami.V</w:t>
      </w:r>
      <w:proofErr w:type="spellEnd"/>
      <w:r w:rsidRPr="00A53238">
        <w:rPr>
          <w:rFonts w:eastAsia="MS Mincho"/>
          <w:sz w:val="22"/>
          <w:szCs w:val="22"/>
          <w:lang w:val="en-US" w:eastAsia="ja-JP" w:bidi="hi-IN"/>
        </w:rPr>
        <w:t xml:space="preserve"> situation hopelessness and confusion emotional appeal to human existentialists authentication, to the sense of human dignity proved source courage and moral resistance. His main theme - human existence, the fate of the individual in the modern world, belief and disbelief, loss and finding meaning in life, Dostoevsky once wrote that "if there is no God, then everything is permitted." This - the starting point of existentialism. Indeed, everything is permissible if God does not exist, but because the people abandoned him not to rely on any themselves or externally. First of all, he has no excuse. Indeed, if the existence precedes essence, the reference to this once and for all human nature nothing can be explained. In other words, there is no determinism ", man is free, man is freedom Existentialism, in its quest to uncover the specifics of man and his world, rejects the" complexity "of human </w:t>
      </w:r>
      <w:r w:rsidRPr="00A53238">
        <w:rPr>
          <w:rFonts w:eastAsia="MS Mincho"/>
          <w:sz w:val="22"/>
          <w:szCs w:val="22"/>
          <w:lang w:val="en-US" w:eastAsia="ja-JP" w:bidi="hi-IN"/>
        </w:rPr>
        <w:lastRenderedPageBreak/>
        <w:t>conception as a being" partially "deterministic;. For example, was subject to passions (not to mention of superiors.) - and partly something free It would mean that you can be half free and half slave man is. "always and completely free - or not." - and part of something free. This would mean that you can be half free and half slave. Man is "always and completely free - or not." - and part of something free. This would mean that you can be half free and half slave. Man is "always and completely free - or not."</w:t>
      </w:r>
    </w:p>
    <w:p w14:paraId="42908AF6"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b/>
          <w:bCs/>
          <w:sz w:val="22"/>
          <w:szCs w:val="22"/>
          <w:lang w:val="en-US" w:eastAsia="ja-JP" w:bidi="hi-IN"/>
        </w:rPr>
        <w:t>Communication freedom and truth in the works of Martin Heidegger</w:t>
      </w:r>
    </w:p>
    <w:p w14:paraId="3E2FD17D"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In his fundamental work "On the Essence of Truth" Heidegger considers the category of freedom as the essence of truth itself</w:t>
      </w:r>
    </w:p>
    <w:p w14:paraId="4B84853F"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Freedom, according to Heidegger, is not </w:t>
      </w:r>
      <w:proofErr w:type="spellStart"/>
      <w:r w:rsidRPr="00A53238">
        <w:rPr>
          <w:rFonts w:eastAsia="MS Mincho"/>
          <w:sz w:val="22"/>
          <w:szCs w:val="22"/>
          <w:lang w:val="en-US" w:eastAsia="ja-JP" w:bidi="hi-IN"/>
        </w:rPr>
        <w:t>not</w:t>
      </w:r>
      <w:proofErr w:type="spellEnd"/>
      <w:r w:rsidRPr="00A53238">
        <w:rPr>
          <w:rFonts w:eastAsia="MS Mincho"/>
          <w:sz w:val="22"/>
          <w:szCs w:val="22"/>
          <w:lang w:val="en-US" w:eastAsia="ja-JP" w:bidi="hi-IN"/>
        </w:rPr>
        <w:t xml:space="preserve"> bound by actions or the ability not accomplish anything, and not only a willingness to carry out the required and necessary (and, thus, to some extent exists). Liberty is part of the disclosure beings as such. </w:t>
      </w:r>
      <w:proofErr w:type="spellStart"/>
      <w:r w:rsidRPr="00A53238">
        <w:rPr>
          <w:rFonts w:eastAsia="MS Mincho"/>
          <w:sz w:val="22"/>
          <w:szCs w:val="22"/>
          <w:lang w:val="en-US" w:eastAsia="ja-JP" w:bidi="hi-IN"/>
        </w:rPr>
        <w:t>Self discovery</w:t>
      </w:r>
      <w:proofErr w:type="spellEnd"/>
      <w:r w:rsidRPr="00A53238">
        <w:rPr>
          <w:rFonts w:eastAsia="MS Mincho"/>
          <w:sz w:val="22"/>
          <w:szCs w:val="22"/>
          <w:lang w:val="en-US" w:eastAsia="ja-JP" w:bidi="hi-IN"/>
        </w:rPr>
        <w:t xml:space="preserve"> is given in </w:t>
      </w:r>
      <w:proofErr w:type="spellStart"/>
      <w:r w:rsidRPr="00A53238">
        <w:rPr>
          <w:rFonts w:eastAsia="MS Mincho"/>
          <w:sz w:val="22"/>
          <w:szCs w:val="22"/>
          <w:lang w:val="en-US" w:eastAsia="ja-JP" w:bidi="hi-IN"/>
        </w:rPr>
        <w:t>ekzistentnom</w:t>
      </w:r>
      <w:proofErr w:type="spellEnd"/>
      <w:r w:rsidRPr="00A53238">
        <w:rPr>
          <w:rFonts w:eastAsia="MS Mincho"/>
          <w:sz w:val="22"/>
          <w:szCs w:val="22"/>
          <w:lang w:val="en-US" w:eastAsia="ja-JP" w:bidi="hi-IN"/>
        </w:rPr>
        <w:t xml:space="preserve"> participation, whereby the ease of simple, </w:t>
      </w:r>
      <w:proofErr w:type="spellStart"/>
      <w:r w:rsidRPr="00A53238">
        <w:rPr>
          <w:rFonts w:eastAsia="MS Mincho"/>
          <w:sz w:val="22"/>
          <w:szCs w:val="22"/>
          <w:lang w:val="en-US" w:eastAsia="ja-JP" w:bidi="hi-IN"/>
        </w:rPr>
        <w:t>ie</w:t>
      </w:r>
      <w:proofErr w:type="spellEnd"/>
      <w:r w:rsidRPr="00A53238">
        <w:rPr>
          <w:rFonts w:eastAsia="MS Mincho"/>
          <w:sz w:val="22"/>
          <w:szCs w:val="22"/>
          <w:lang w:val="en-US" w:eastAsia="ja-JP" w:bidi="hi-IN"/>
        </w:rPr>
        <w:t>, "Availability» (das «Da»), is what it is. In being the last man has been given a long time remain the basis of unsubstantiated nature, which allows it to eq-</w:t>
      </w:r>
      <w:proofErr w:type="spellStart"/>
      <w:r w:rsidRPr="00A53238">
        <w:rPr>
          <w:rFonts w:eastAsia="MS Mincho"/>
          <w:sz w:val="22"/>
          <w:szCs w:val="22"/>
          <w:lang w:val="en-US" w:eastAsia="ja-JP" w:bidi="hi-IN"/>
        </w:rPr>
        <w:t>zistirovat</w:t>
      </w:r>
      <w:proofErr w:type="spellEnd"/>
      <w:r w:rsidRPr="00A53238">
        <w:rPr>
          <w:rFonts w:eastAsia="MS Mincho"/>
          <w:sz w:val="22"/>
          <w:szCs w:val="22"/>
          <w:lang w:val="en-US" w:eastAsia="ja-JP" w:bidi="hi-IN"/>
        </w:rPr>
        <w:t xml:space="preserve"> so "</w:t>
      </w:r>
      <w:proofErr w:type="spellStart"/>
      <w:r w:rsidRPr="00A53238">
        <w:rPr>
          <w:rFonts w:eastAsia="MS Mincho"/>
          <w:sz w:val="22"/>
          <w:szCs w:val="22"/>
          <w:lang w:val="en-US" w:eastAsia="ja-JP" w:bidi="hi-IN"/>
        </w:rPr>
        <w:t>eXistenZ</w:t>
      </w:r>
      <w:proofErr w:type="spellEnd"/>
      <w:r w:rsidRPr="00A53238">
        <w:rPr>
          <w:rFonts w:eastAsia="MS Mincho"/>
          <w:sz w:val="22"/>
          <w:szCs w:val="22"/>
          <w:lang w:val="en-US" w:eastAsia="ja-JP" w:bidi="hi-IN"/>
        </w:rPr>
        <w:t xml:space="preserve">" Heidegger does not mean </w:t>
      </w:r>
      <w:proofErr w:type="spellStart"/>
      <w:r w:rsidRPr="00A53238">
        <w:rPr>
          <w:rFonts w:eastAsia="MS Mincho"/>
          <w:sz w:val="22"/>
          <w:szCs w:val="22"/>
          <w:lang w:val="en-US" w:eastAsia="ja-JP" w:bidi="hi-IN"/>
        </w:rPr>
        <w:t>existentia</w:t>
      </w:r>
      <w:proofErr w:type="spellEnd"/>
      <w:r w:rsidRPr="00A53238">
        <w:rPr>
          <w:rFonts w:eastAsia="MS Mincho"/>
          <w:sz w:val="22"/>
          <w:szCs w:val="22"/>
          <w:lang w:val="en-US" w:eastAsia="ja-JP" w:bidi="hi-IN"/>
        </w:rPr>
        <w:t xml:space="preserve"> here in the sense of events and "determinate being" things. "Existence" - is also not "existential" in the sense of moral man's efforts, aimed at himself and based on his physical and mental structure of the assumption of existence of life.</w:t>
      </w:r>
    </w:p>
    <w:p w14:paraId="35F89DC0" w14:textId="77777777" w:rsidR="002B6DCD" w:rsidRPr="00A53238" w:rsidRDefault="002B6DCD" w:rsidP="002B6DCD">
      <w:pPr>
        <w:ind w:firstLine="709"/>
        <w:jc w:val="both"/>
        <w:rPr>
          <w:rFonts w:eastAsia="MS Mincho"/>
          <w:b/>
          <w:bCs/>
          <w:sz w:val="22"/>
          <w:szCs w:val="22"/>
          <w:lang w:val="en-US" w:eastAsia="ja-JP" w:bidi="hi-IN"/>
        </w:rPr>
      </w:pPr>
      <w:r w:rsidRPr="00A53238">
        <w:rPr>
          <w:rFonts w:eastAsia="MS Mincho"/>
          <w:sz w:val="22"/>
          <w:szCs w:val="22"/>
          <w:lang w:val="en-US" w:eastAsia="ja-JP" w:bidi="hi-IN"/>
        </w:rPr>
        <w:t>In addition to the category of truth, Heidegger introduces the concept of untruth, considering it as a walk, "like a pit into which he sometimes falls; walk belongs to the inner constitution of beingness in which historical man admitted. Wandering - is the sphere of action of the cycle, in which the existence, being included in the cycle, is forgotten and loses himself. In this sense walk antipode it is essential with respect to the initial effect, the truth. Wandering opens as openness to every action, is essentially the opposite of the truth. Path walk at the same time creates the possibility that a person is able to select from eq-</w:t>
      </w:r>
      <w:proofErr w:type="spellStart"/>
      <w:r w:rsidRPr="00A53238">
        <w:rPr>
          <w:rFonts w:eastAsia="MS Mincho"/>
          <w:sz w:val="22"/>
          <w:szCs w:val="22"/>
          <w:lang w:val="en-US" w:eastAsia="ja-JP" w:bidi="hi-IN"/>
        </w:rPr>
        <w:t>zistentsii</w:t>
      </w:r>
      <w:proofErr w:type="spellEnd"/>
      <w:r w:rsidRPr="00A53238">
        <w:rPr>
          <w:rFonts w:eastAsia="MS Mincho"/>
          <w:sz w:val="22"/>
          <w:szCs w:val="22"/>
          <w:lang w:val="en-US" w:eastAsia="ja-JP" w:bidi="hi-IN"/>
        </w:rPr>
        <w:t>, namely not to succumb to delusion, while he finds it, without penetrating the mystery man. "</w:t>
      </w:r>
    </w:p>
    <w:p w14:paraId="1DC89CC1"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b/>
          <w:bCs/>
          <w:sz w:val="22"/>
          <w:szCs w:val="22"/>
          <w:lang w:val="en-US" w:eastAsia="ja-JP" w:bidi="hi-IN"/>
        </w:rPr>
        <w:t>Philosophy of Freedom by J.-P. Sartre. Being and Nothingness</w:t>
      </w:r>
    </w:p>
    <w:p w14:paraId="34324EF6"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Sartre set out in "Being and Nothingness" freedom concept has much in common with Heidegger presented in "Being and Time" - which both tried to turn freedom in the basic concepts of phenomenological ontology. However Sartre inclined more freedom as to treat more deep, basic ontological characteristic as the basis of human activity. "The first condition of activity - it is freedom," - we read in "Being and Nothingness"</w:t>
      </w:r>
    </w:p>
    <w:p w14:paraId="090C0BB6"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Sartre believes that "define" freedom is difficult, because it "has no essence"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be supplied, in particular, under any kind of need. In it, as in Heidegger, "existence precedes essence and defines it." Why do we argue that Sartre's "freedom" is similar to Heidegger? Yes, simply because both is present only in the mode of individuality! It means that freedom is not only not "the same" for me and the other - it is not even "the same" in different situations of my own being. Moreover, an attempt to somehow transfer the mode of action (and the preference and choice) to another context means the loss of freedom. In other words, to freely determine their behavior in the same situation and tried to simply repeat this behavior in other situations, I act "automatically" - </w:t>
      </w:r>
      <w:proofErr w:type="spellStart"/>
      <w:r w:rsidRPr="00A53238">
        <w:rPr>
          <w:rFonts w:eastAsia="MS Mincho"/>
          <w:sz w:val="22"/>
          <w:szCs w:val="22"/>
          <w:lang w:val="en-US" w:eastAsia="ja-JP" w:bidi="hi-IN"/>
        </w:rPr>
        <w:t>ie</w:t>
      </w:r>
      <w:proofErr w:type="spellEnd"/>
      <w:r w:rsidRPr="00A53238">
        <w:rPr>
          <w:rFonts w:eastAsia="MS Mincho"/>
          <w:sz w:val="22"/>
          <w:szCs w:val="22"/>
          <w:lang w:val="en-US" w:eastAsia="ja-JP" w:bidi="hi-IN"/>
        </w:rPr>
        <w:t>, by no means free.</w:t>
      </w:r>
    </w:p>
    <w:p w14:paraId="2E29FE84"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We have already noted that "apparent" freedom becomes "</w:t>
      </w:r>
      <w:proofErr w:type="spellStart"/>
      <w:r w:rsidRPr="00A53238">
        <w:rPr>
          <w:rFonts w:eastAsia="MS Mincho"/>
          <w:sz w:val="22"/>
          <w:szCs w:val="22"/>
          <w:lang w:val="en-US" w:eastAsia="ja-JP" w:bidi="hi-IN"/>
        </w:rPr>
        <w:t>neantizatsii</w:t>
      </w:r>
      <w:proofErr w:type="spellEnd"/>
      <w:r w:rsidRPr="00A53238">
        <w:rPr>
          <w:rFonts w:eastAsia="MS Mincho"/>
          <w:sz w:val="22"/>
          <w:szCs w:val="22"/>
          <w:lang w:val="en-US" w:eastAsia="ja-JP" w:bidi="hi-IN"/>
        </w:rPr>
        <w:t xml:space="preserve">" acts "Nothing outstanding" in an indifferent background of his world everything that is not an intentional object. "There's nobody here!" - can tell by looking at the total visitors to cafes, Parisian his companion. And she was well and adequately understand it - because they were hoping to see in this cafe their friends. Therefore, freedom "is nothing else like this </w:t>
      </w:r>
      <w:proofErr w:type="spellStart"/>
      <w:r w:rsidRPr="00A53238">
        <w:rPr>
          <w:rFonts w:eastAsia="MS Mincho"/>
          <w:sz w:val="22"/>
          <w:szCs w:val="22"/>
          <w:lang w:val="en-US" w:eastAsia="ja-JP" w:bidi="hi-IN"/>
        </w:rPr>
        <w:t>neantizatsiya</w:t>
      </w:r>
      <w:proofErr w:type="spellEnd"/>
      <w:r w:rsidRPr="00A53238">
        <w:rPr>
          <w:rFonts w:eastAsia="MS Mincho"/>
          <w:sz w:val="22"/>
          <w:szCs w:val="22"/>
          <w:lang w:val="en-US" w:eastAsia="ja-JP" w:bidi="hi-IN"/>
        </w:rPr>
        <w:t xml:space="preserve">". Thus </w:t>
      </w:r>
      <w:proofErr w:type="spellStart"/>
      <w:r w:rsidRPr="00A53238">
        <w:rPr>
          <w:rFonts w:eastAsia="MS Mincho"/>
          <w:sz w:val="22"/>
          <w:szCs w:val="22"/>
          <w:lang w:val="en-US" w:eastAsia="ja-JP" w:bidi="hi-IN"/>
        </w:rPr>
        <w:t>neantizatsiya</w:t>
      </w:r>
      <w:proofErr w:type="spellEnd"/>
      <w:r w:rsidRPr="00A53238">
        <w:rPr>
          <w:rFonts w:eastAsia="MS Mincho"/>
          <w:sz w:val="22"/>
          <w:szCs w:val="22"/>
          <w:lang w:val="en-US" w:eastAsia="ja-JP" w:bidi="hi-IN"/>
        </w:rPr>
        <w:t xml:space="preserve"> freedom has no other reason than freedom itself: otherwise "we are not free, we cease to be free"), freedom is "smothered under the weight of being."</w:t>
      </w:r>
    </w:p>
    <w:p w14:paraId="1C15C6AD"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You could say differently: freedom "groundless" - as well as a free man. Man unfree - is "being" is the same object as a house or a stone; it "is", but does not act as a man, in an existential sense. Therefore, being free - is necessarily the denial of "just" being.</w:t>
      </w:r>
    </w:p>
    <w:p w14:paraId="0A73A195"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It is impossible, according to Sartre, and the freedom to interpret as "fact of consciousness" at the psychological style. Freedom is indivisible, "total". "Totality", in particular, in the sense that it merged into the bridge, "objective" of a certain situation, how it looks in the light of the goals - and the "driving force", the beginning of the subjective, emotion, desire, passion, help perform the intended action. Must not be confused with freedom of caprice and arbitrariness which the deterministic view of the world resemble Epicurus </w:t>
      </w:r>
      <w:proofErr w:type="spellStart"/>
      <w:r w:rsidRPr="00A53238">
        <w:rPr>
          <w:rFonts w:eastAsia="MS Mincho"/>
          <w:sz w:val="22"/>
          <w:szCs w:val="22"/>
          <w:lang w:val="en-US" w:eastAsia="ja-JP" w:bidi="hi-IN"/>
        </w:rPr>
        <w:t>klinamen</w:t>
      </w:r>
      <w:proofErr w:type="spellEnd"/>
      <w:r w:rsidRPr="00A53238">
        <w:rPr>
          <w:rFonts w:eastAsia="MS Mincho"/>
          <w:sz w:val="22"/>
          <w:szCs w:val="22"/>
          <w:lang w:val="en-US" w:eastAsia="ja-JP" w:bidi="hi-IN"/>
        </w:rPr>
        <w:t xml:space="preserve"> - primarily because "the world of freedom"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be equated with the world of "things-in-themselves." This is - fundamentally different "universes"! Man is free only insofar as it is not determined by the world of "things-in-themselves", as, indeed, and desires, speaking in Russian, their own left leg. By the last freedom - not the unpredictability of human behavior and desires. She - in search of itself, or, more precisely, in the selection itself (or, in more modern terms, self-identity). And thus - </w:t>
      </w:r>
      <w:proofErr w:type="spellStart"/>
      <w:r w:rsidRPr="00A53238">
        <w:rPr>
          <w:rFonts w:eastAsia="MS Mincho"/>
          <w:sz w:val="22"/>
          <w:szCs w:val="22"/>
          <w:lang w:val="en-US" w:eastAsia="ja-JP" w:bidi="hi-IN"/>
        </w:rPr>
        <w:t>ive</w:t>
      </w:r>
      <w:proofErr w:type="spellEnd"/>
      <w:r w:rsidRPr="00A53238">
        <w:rPr>
          <w:rFonts w:eastAsia="MS Mincho"/>
          <w:sz w:val="22"/>
          <w:szCs w:val="22"/>
          <w:lang w:val="en-US" w:eastAsia="ja-JP" w:bidi="hi-IN"/>
        </w:rPr>
        <w:t xml:space="preserve"> choosing their objective world, which is at the same time looks like a "discovery". But the choice - if it is a valid choice - unconditioned! Life (existential) solution - this is not a choice between whether to take an umbrella with him or leave him at home; existential choice, when the situation is make or break, when it is "critical", and when you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avoid the choice. Since man is certainly going through a critical situation where there is no opportunity to choose and not when the choice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be replaced by counting the chance - people "sentenced" to be free, and freedom is its absurd (absurd, </w:t>
      </w:r>
      <w:proofErr w:type="spellStart"/>
      <w:r w:rsidRPr="00A53238">
        <w:rPr>
          <w:rFonts w:eastAsia="MS Mincho"/>
          <w:sz w:val="22"/>
          <w:szCs w:val="22"/>
          <w:lang w:val="en-US" w:eastAsia="ja-JP" w:bidi="hi-IN"/>
        </w:rPr>
        <w:t>ie</w:t>
      </w:r>
      <w:proofErr w:type="spellEnd"/>
      <w:r w:rsidRPr="00A53238">
        <w:rPr>
          <w:rFonts w:eastAsia="MS Mincho"/>
          <w:sz w:val="22"/>
          <w:szCs w:val="22"/>
          <w:lang w:val="en-US" w:eastAsia="ja-JP" w:bidi="hi-IN"/>
        </w:rPr>
        <w:t xml:space="preserve"> the hollowness). She - in search of itself, or, more precisely, in the selection itself (or, in more modern terms, </w:t>
      </w:r>
      <w:r w:rsidRPr="00A53238">
        <w:rPr>
          <w:rFonts w:eastAsia="MS Mincho"/>
          <w:sz w:val="22"/>
          <w:szCs w:val="22"/>
          <w:lang w:val="en-US" w:eastAsia="ja-JP" w:bidi="hi-IN"/>
        </w:rPr>
        <w:lastRenderedPageBreak/>
        <w:t xml:space="preserve">self-identity). And thus - </w:t>
      </w:r>
      <w:proofErr w:type="spellStart"/>
      <w:r w:rsidRPr="00A53238">
        <w:rPr>
          <w:rFonts w:eastAsia="MS Mincho"/>
          <w:sz w:val="22"/>
          <w:szCs w:val="22"/>
          <w:lang w:val="en-US" w:eastAsia="ja-JP" w:bidi="hi-IN"/>
        </w:rPr>
        <w:t>ive</w:t>
      </w:r>
      <w:proofErr w:type="spellEnd"/>
      <w:r w:rsidRPr="00A53238">
        <w:rPr>
          <w:rFonts w:eastAsia="MS Mincho"/>
          <w:sz w:val="22"/>
          <w:szCs w:val="22"/>
          <w:lang w:val="en-US" w:eastAsia="ja-JP" w:bidi="hi-IN"/>
        </w:rPr>
        <w:t xml:space="preserve"> choosing their objective world, which is at the same time looks like a "discovery". But the choice - if it is a valid choice - unconditioned! Life (existential) solution - this is not a choice between whether to take an umbrella with him or leave him at home; existential choice, when the situation is make or break, when it is "critical", and when you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avoid the choice. Since man is certainly going through a critical situation where there is no opportunity to choose and not when the choice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be replaced by counting the chance - people "sentenced" to be free, and freedom is its absurd (absurd, </w:t>
      </w:r>
      <w:proofErr w:type="spellStart"/>
      <w:r w:rsidRPr="00A53238">
        <w:rPr>
          <w:rFonts w:eastAsia="MS Mincho"/>
          <w:sz w:val="22"/>
          <w:szCs w:val="22"/>
          <w:lang w:val="en-US" w:eastAsia="ja-JP" w:bidi="hi-IN"/>
        </w:rPr>
        <w:t>ie</w:t>
      </w:r>
      <w:proofErr w:type="spellEnd"/>
      <w:r w:rsidRPr="00A53238">
        <w:rPr>
          <w:rFonts w:eastAsia="MS Mincho"/>
          <w:sz w:val="22"/>
          <w:szCs w:val="22"/>
          <w:lang w:val="en-US" w:eastAsia="ja-JP" w:bidi="hi-IN"/>
        </w:rPr>
        <w:t xml:space="preserve"> the hollowness). She - in search of itself, or, more precisely, in the selection itself (or, in more modern terms, self-identity). And thus - </w:t>
      </w:r>
      <w:proofErr w:type="spellStart"/>
      <w:r w:rsidRPr="00A53238">
        <w:rPr>
          <w:rFonts w:eastAsia="MS Mincho"/>
          <w:sz w:val="22"/>
          <w:szCs w:val="22"/>
          <w:lang w:val="en-US" w:eastAsia="ja-JP" w:bidi="hi-IN"/>
        </w:rPr>
        <w:t>ive</w:t>
      </w:r>
      <w:proofErr w:type="spellEnd"/>
      <w:r w:rsidRPr="00A53238">
        <w:rPr>
          <w:rFonts w:eastAsia="MS Mincho"/>
          <w:sz w:val="22"/>
          <w:szCs w:val="22"/>
          <w:lang w:val="en-US" w:eastAsia="ja-JP" w:bidi="hi-IN"/>
        </w:rPr>
        <w:t xml:space="preserve"> choosing their objective world, which is at the same time looks like a "discovery". But the choice - if it is a valid choice - unconditioned! Life (existential) solution - this is not a choice between whether to take an umbrella with him or leave him at home; existential choice, when the situation is make or break, when it is "critical", and when you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avoid the choice. Since man is certainly going through a critical situation where there is no opportunity to choose and not when the choice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be replaced by counting the chance - people "sentenced" to be free, and freedom is its absurd (absurd, </w:t>
      </w:r>
      <w:proofErr w:type="spellStart"/>
      <w:r w:rsidRPr="00A53238">
        <w:rPr>
          <w:rFonts w:eastAsia="MS Mincho"/>
          <w:sz w:val="22"/>
          <w:szCs w:val="22"/>
          <w:lang w:val="en-US" w:eastAsia="ja-JP" w:bidi="hi-IN"/>
        </w:rPr>
        <w:t>ie</w:t>
      </w:r>
      <w:proofErr w:type="spellEnd"/>
      <w:r w:rsidRPr="00A53238">
        <w:rPr>
          <w:rFonts w:eastAsia="MS Mincho"/>
          <w:sz w:val="22"/>
          <w:szCs w:val="22"/>
          <w:lang w:val="en-US" w:eastAsia="ja-JP" w:bidi="hi-IN"/>
        </w:rPr>
        <w:t xml:space="preserve"> the hollowness). own identity). And thus - </w:t>
      </w:r>
      <w:proofErr w:type="spellStart"/>
      <w:r w:rsidRPr="00A53238">
        <w:rPr>
          <w:rFonts w:eastAsia="MS Mincho"/>
          <w:sz w:val="22"/>
          <w:szCs w:val="22"/>
          <w:lang w:val="en-US" w:eastAsia="ja-JP" w:bidi="hi-IN"/>
        </w:rPr>
        <w:t>ive</w:t>
      </w:r>
      <w:proofErr w:type="spellEnd"/>
      <w:r w:rsidRPr="00A53238">
        <w:rPr>
          <w:rFonts w:eastAsia="MS Mincho"/>
          <w:sz w:val="22"/>
          <w:szCs w:val="22"/>
          <w:lang w:val="en-US" w:eastAsia="ja-JP" w:bidi="hi-IN"/>
        </w:rPr>
        <w:t xml:space="preserve"> choosing their objective world, which is at the same time looks like a "discovery". But the choice - if it is a valid choice - unconditioned! Life (existential) solution - this is not a choice between whether to take an umbrella with him or leave him at home; existential choice, when the situation is make or break, when it is "critical", and when you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avoid the choice. Since man is certainly going through a critical situation where there is no opportunity to choose and not when the choice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be replaced by counting the chance - people "sentenced" to be free, and freedom is its absurd (absurd, </w:t>
      </w:r>
      <w:proofErr w:type="spellStart"/>
      <w:r w:rsidRPr="00A53238">
        <w:rPr>
          <w:rFonts w:eastAsia="MS Mincho"/>
          <w:sz w:val="22"/>
          <w:szCs w:val="22"/>
          <w:lang w:val="en-US" w:eastAsia="ja-JP" w:bidi="hi-IN"/>
        </w:rPr>
        <w:t>ie</w:t>
      </w:r>
      <w:proofErr w:type="spellEnd"/>
      <w:r w:rsidRPr="00A53238">
        <w:rPr>
          <w:rFonts w:eastAsia="MS Mincho"/>
          <w:sz w:val="22"/>
          <w:szCs w:val="22"/>
          <w:lang w:val="en-US" w:eastAsia="ja-JP" w:bidi="hi-IN"/>
        </w:rPr>
        <w:t xml:space="preserve"> the hollowness). own identity). And thus - </w:t>
      </w:r>
      <w:proofErr w:type="spellStart"/>
      <w:r w:rsidRPr="00A53238">
        <w:rPr>
          <w:rFonts w:eastAsia="MS Mincho"/>
          <w:sz w:val="22"/>
          <w:szCs w:val="22"/>
          <w:lang w:val="en-US" w:eastAsia="ja-JP" w:bidi="hi-IN"/>
        </w:rPr>
        <w:t>ive</w:t>
      </w:r>
      <w:proofErr w:type="spellEnd"/>
      <w:r w:rsidRPr="00A53238">
        <w:rPr>
          <w:rFonts w:eastAsia="MS Mincho"/>
          <w:sz w:val="22"/>
          <w:szCs w:val="22"/>
          <w:lang w:val="en-US" w:eastAsia="ja-JP" w:bidi="hi-IN"/>
        </w:rPr>
        <w:t xml:space="preserve"> choosing their objective world, which is at the same time looks like a "discovery". But the choice - if it is a valid choice - unconditioned! Life (existential) solution - this is not a choice between whether to take an umbrella with him or leave him at home; existential choice, when the situation is make or break, when it is "critical", and when you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avoid the choice. Since man is certainly going through a critical situation where there is no opportunity to choose and not when the choice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be replaced by counting the chance - people "sentenced" to be free, and freedom is its absurd (absurd, </w:t>
      </w:r>
      <w:proofErr w:type="spellStart"/>
      <w:r w:rsidRPr="00A53238">
        <w:rPr>
          <w:rFonts w:eastAsia="MS Mincho"/>
          <w:sz w:val="22"/>
          <w:szCs w:val="22"/>
          <w:lang w:val="en-US" w:eastAsia="ja-JP" w:bidi="hi-IN"/>
        </w:rPr>
        <w:t>ie</w:t>
      </w:r>
      <w:proofErr w:type="spellEnd"/>
      <w:r w:rsidRPr="00A53238">
        <w:rPr>
          <w:rFonts w:eastAsia="MS Mincho"/>
          <w:sz w:val="22"/>
          <w:szCs w:val="22"/>
          <w:lang w:val="en-US" w:eastAsia="ja-JP" w:bidi="hi-IN"/>
        </w:rPr>
        <w:t xml:space="preserve"> the hollowness). Life (existential) solution - this is not a choice between whether to take an umbrella with him or leave him at home; existential choice, when the situation is make or break, when it is "critical", and when you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avoid the choice. Since man is certainly going through a critical situation where there is no opportunity to choose and not when the choice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be replaced by counting the chance - people "sentenced" to be free, and freedom is its absurd (absurd, </w:t>
      </w:r>
      <w:proofErr w:type="spellStart"/>
      <w:r w:rsidRPr="00A53238">
        <w:rPr>
          <w:rFonts w:eastAsia="MS Mincho"/>
          <w:sz w:val="22"/>
          <w:szCs w:val="22"/>
          <w:lang w:val="en-US" w:eastAsia="ja-JP" w:bidi="hi-IN"/>
        </w:rPr>
        <w:t>ie</w:t>
      </w:r>
      <w:proofErr w:type="spellEnd"/>
      <w:r w:rsidRPr="00A53238">
        <w:rPr>
          <w:rFonts w:eastAsia="MS Mincho"/>
          <w:sz w:val="22"/>
          <w:szCs w:val="22"/>
          <w:lang w:val="en-US" w:eastAsia="ja-JP" w:bidi="hi-IN"/>
        </w:rPr>
        <w:t xml:space="preserve"> the hollowness). Life (existential) solution - this is not a choice between whether to take an umbrella with him or leave him at home; existential choice, when the situation is make or break, when it is "critical", and when you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avoid the choice. Since man is certainly going through a critical situation where there is no opportunity to choose and not when the choice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be replaced by counting the chance - people "sentenced" to be free, and freedom is its absurd (absurd, </w:t>
      </w:r>
      <w:proofErr w:type="spellStart"/>
      <w:r w:rsidRPr="00A53238">
        <w:rPr>
          <w:rFonts w:eastAsia="MS Mincho"/>
          <w:sz w:val="22"/>
          <w:szCs w:val="22"/>
          <w:lang w:val="en-US" w:eastAsia="ja-JP" w:bidi="hi-IN"/>
        </w:rPr>
        <w:t>ie</w:t>
      </w:r>
      <w:proofErr w:type="spellEnd"/>
      <w:r w:rsidRPr="00A53238">
        <w:rPr>
          <w:rFonts w:eastAsia="MS Mincho"/>
          <w:sz w:val="22"/>
          <w:szCs w:val="22"/>
          <w:lang w:val="en-US" w:eastAsia="ja-JP" w:bidi="hi-IN"/>
        </w:rPr>
        <w:t xml:space="preserve"> the hollowness).</w:t>
      </w:r>
    </w:p>
    <w:p w14:paraId="110A9697"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We personality insofar as accomplished its only your choice. And, therefore, "we have the freedom that chooses; but we do not choose being free: we are condemned to freedom ... freedom ... thrown in. " Sartre illustrates his thesis seemingly paradoxical example: even sitting in solitary confinement convict free - not because they can escape, and because he is able to choose to escape, plans - even impossible - to escape, and, of course, to try to escape. Therefore, freedom did not like the random selection, like the lottery: such "freedom" would be "nothing" or something "in itself." Freedom "for itself" - a "gleam of life" or "the gap in being" a moment of decision. Life is free - only election itself, a series of "being gaps", which are carried out every act of choice. (Fairly well-known linguistic analogues of tracing paper with the French as much as necessary:</w:t>
      </w:r>
    </w:p>
    <w:p w14:paraId="5E3FE0F1"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The man - a free people - everywhere meets with obstacles that it creates; but he perceives them as obstacles, and there is resistance to the resistance it is only as a result of free choice. Choice - it's always "in spite of"!</w:t>
      </w:r>
    </w:p>
    <w:p w14:paraId="53A55F55"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That is why a philosophical treatise Sartre's "Being and Nothingness. Experience of a phenomenological ontology "is devoted to research questions: What is being? What are the fundamental existential relationship between consciousness and the world? what are the ontological structure of consciousness (subjectivity), which make possible the relationship.</w:t>
      </w:r>
    </w:p>
    <w:p w14:paraId="0A471B4C"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Appears motif absurdity of existence: "It is absurd that we are born, and absurd that we die." Man, according to Sartre, a useless passion. Sartre is undoubtedly realized how heavy the load of freedom for a person that has no internal support, repressed subconscious heritage, constantly tormented by a sense of anxiety and fear itself. And he has no illusions about the human ability to be truly free all the more that the reality could dispel any illusions. It is not surprising that all the works of Sartre imbued with criticism and rejection of the world. The individual in modern society, Sartre understands how alienated being, elevating it to the status of a particular metaphysical status of human existence in general.</w:t>
      </w:r>
    </w:p>
    <w:p w14:paraId="64EED6CC" w14:textId="77777777" w:rsidR="002B6DCD" w:rsidRPr="00A53238" w:rsidRDefault="002B6DCD" w:rsidP="002B6DCD">
      <w:pPr>
        <w:ind w:firstLine="709"/>
        <w:jc w:val="both"/>
        <w:rPr>
          <w:rFonts w:eastAsia="MS Mincho"/>
          <w:b/>
          <w:bCs/>
          <w:sz w:val="22"/>
          <w:szCs w:val="22"/>
          <w:lang w:val="en-US" w:eastAsia="ja-JP" w:bidi="hi-IN"/>
        </w:rPr>
      </w:pPr>
      <w:r w:rsidRPr="00A53238">
        <w:rPr>
          <w:rFonts w:eastAsia="MS Mincho"/>
          <w:sz w:val="22"/>
          <w:szCs w:val="22"/>
          <w:lang w:val="en-US" w:eastAsia="ja-JP" w:bidi="hi-IN"/>
        </w:rPr>
        <w:t xml:space="preserve">The universal significance of cosmic horror acquire Sartre alienated form of human existence, in which individuality is standardized and turn away from the historical autonomy, subject to massive, collective forms of life, organization, government, natural economic forces, attached to them as well and their slave mentality, where the place of self-critical thinking occupy public enforcement standards and illusion, the requirements of public opinion and impersonal "rumors" and where even the objective mind science is separated from the human and hostile force. Alienated from the people themselves, doomed to inauthentic existence, not in harmony with the nature of things, they are deaf to </w:t>
      </w:r>
      <w:r w:rsidRPr="00A53238">
        <w:rPr>
          <w:rFonts w:eastAsia="MS Mincho"/>
          <w:sz w:val="22"/>
          <w:szCs w:val="22"/>
          <w:lang w:val="en-US" w:eastAsia="ja-JP" w:bidi="hi-IN"/>
        </w:rPr>
        <w:lastRenderedPageBreak/>
        <w:t>it, pressed it to his viscous and solid fixed-presence, among them can feel safely arranged just society "scum", the person is experiencing "nausea." To live in this society, according to Sartre, how to live in it "quite a consciousness", can only give up on themselves, on the identity of the true, the decisions and choices, shifting the past on someone's anonymous responsibility to the state, nation, race, family , other people. But this refusal to act of the person responsible, because man has free will at all times.</w:t>
      </w:r>
    </w:p>
    <w:p w14:paraId="39B3460C"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b/>
          <w:bCs/>
          <w:sz w:val="22"/>
          <w:szCs w:val="22"/>
          <w:lang w:val="en-US" w:eastAsia="ja-JP" w:bidi="hi-IN"/>
        </w:rPr>
        <w:t>Freedom and absurd by Albert Camus</w:t>
      </w:r>
    </w:p>
    <w:p w14:paraId="2D931074"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Creativity Camus - a non-stop search for the Philosopher who </w:t>
      </w:r>
      <w:proofErr w:type="spellStart"/>
      <w:r w:rsidRPr="00A53238">
        <w:rPr>
          <w:rFonts w:eastAsia="MS Mincho"/>
          <w:sz w:val="22"/>
          <w:szCs w:val="22"/>
          <w:lang w:val="en-US" w:eastAsia="ja-JP" w:bidi="hi-IN"/>
        </w:rPr>
        <w:t>tselenapravlyaetsya</w:t>
      </w:r>
      <w:proofErr w:type="spellEnd"/>
      <w:r w:rsidRPr="00A53238">
        <w:rPr>
          <w:rFonts w:eastAsia="MS Mincho"/>
          <w:sz w:val="22"/>
          <w:szCs w:val="22"/>
          <w:lang w:val="en-US" w:eastAsia="ja-JP" w:bidi="hi-IN"/>
        </w:rPr>
        <w:t xml:space="preserve"> passionate experience for the person was a victim, a witness and an accomplice in the tragic fracture of time and history in the twentieth century. Camus in his brilliant work "The Myth of Sisyphus" seeks to answer the question: how, what to find hope for a positive existence in a world in which religious hope died? Postulating the original disposition of man as absurd, he explores it as a characteristic of the human "being-in-the-world" alienated and irrational. At the same time it characterizes as an absurd border awareness and clarity of understanding life.</w:t>
      </w:r>
    </w:p>
    <w:p w14:paraId="7DEB00A9"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Sense of the absurd, according to the author, there is first of all based on the contradiction between the individual and the world around him, or, in the words of Camus, "between the actor and the scenery."</w:t>
      </w:r>
    </w:p>
    <w:p w14:paraId="3B856162"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If the world is inexplicable, even and not too convincing, it is understandable and acceptable to human. But once a person is aware of the illusory nature of this explanation, it begins to feel like a stranger in the universe. Before the man raises the question: Is it worth a life to be lived?</w:t>
      </w:r>
    </w:p>
    <w:p w14:paraId="06F5CE89"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Absurd penetrates the human consciousness suddenly, when he at some point suddenly feels drained, tired of everyday life. Suddenly he ceases to understand the meaning and purpose of the everyday life. Chain habitual behavior is broken, and it was at this point, according to the author, human consciousness, frozen earlier in mechanically life begins to come into motion. Another factor of the absurd - time. A man who lives the future, he suddenly realizes that it is the time - his enemy. As Camus says, there is a kind of flesh riot directed against the effects of time, evidence of the truth, which is to call a superior world.</w:t>
      </w:r>
    </w:p>
    <w:p w14:paraId="1F0120C2"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Turning to the concept of freedom, Camus notes that the absurdity nullifies all human odds of a ghostly eternal freedom professed in religion, but returns the freedom of actions and inspires her. After realizing the absurd man realizes that there is a higher freedom than the freedom to be the only freedom which is the basis for truth.</w:t>
      </w:r>
    </w:p>
    <w:p w14:paraId="095274CB"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According to Camus, absurdity awareness involves the replacement of the quality of life experience its quantity. In other words, it is important not to live as best as possible, and to survive as much as possible. And this, in turn, is to experience life, his rebellion, his freedom as much as possible.</w:t>
      </w:r>
    </w:p>
    <w:p w14:paraId="3B5739B5"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The feeling of absurdity that arises as a result of consciousness, allows a person to overestimate their own destiny. This can be considered a prerequisite to another concept, considered Camus in his work - the notion of rebellion.</w:t>
      </w:r>
    </w:p>
    <w:p w14:paraId="1C4DA3CE"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"What is a man rebellious"? - asks Camus - This is a man who says "no". But, denying he did not deny: this man has his first action of saying "yes". Slave, who served for life master's orders, suddenly finds the last of them unacceptable "</w:t>
      </w:r>
    </w:p>
    <w:p w14:paraId="6991E183" w14:textId="77777777" w:rsidR="002B6DCD" w:rsidRPr="00A53238" w:rsidRDefault="002B6DCD" w:rsidP="002B6DCD">
      <w:pPr>
        <w:ind w:firstLine="709"/>
        <w:jc w:val="both"/>
        <w:rPr>
          <w:rFonts w:eastAsia="MS Mincho"/>
          <w:b/>
          <w:bCs/>
          <w:sz w:val="22"/>
          <w:szCs w:val="22"/>
          <w:lang w:val="en-US" w:eastAsia="ja-JP" w:bidi="hi-IN"/>
        </w:rPr>
      </w:pPr>
      <w:r w:rsidRPr="00A53238">
        <w:rPr>
          <w:rFonts w:eastAsia="MS Mincho"/>
          <w:sz w:val="22"/>
          <w:szCs w:val="22"/>
          <w:lang w:val="en-US" w:eastAsia="ja-JP" w:bidi="hi-IN"/>
        </w:rPr>
        <w:t>In a fit of rebellious born albeit vague, but the consciousness: a sudden vivid sense of what a man is something with which he can identify himself, at least temporarily. Until now, the slave does not really feel this identity. Prior to his rebellion, he suffered from all kinds of oppression. It often happens that he meekly obey the orders of a much more outrageous than the last, which caused a riot. Servant took the orders patiently; deep down he might have rejected them, but once he was silent, so he lived his everyday concerns, even without being aware of their rights. Losing patience, he now begins to eagerly reject all put up with than before. Consciousness arises with the rebellion. Citing an example of a slave revolt against his lord, Camus concludes that a slave revolt against the old order, which denied something, inherent in the community of all oppressed people. By itself, the individual is not the value that he intends to protect. This value consists of all people in general.</w:t>
      </w:r>
    </w:p>
    <w:p w14:paraId="1C8549F7"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b/>
          <w:bCs/>
          <w:sz w:val="22"/>
          <w:szCs w:val="22"/>
          <w:lang w:val="en-US" w:eastAsia="ja-JP" w:bidi="hi-IN"/>
        </w:rPr>
        <w:t>The concept of freedom of NA Berdyaev</w:t>
      </w:r>
    </w:p>
    <w:p w14:paraId="4073475F"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The main problem of the philosophy of Berdyaev - the meaning of human existence and connection with the meaning of life in general. Her decision, in the opinion of the writer, can only be anthropocentric - the philosophy of "know of the existence of man and through man," meaning of life is found in the sense of its own existence. Meaningful existence - is the existence of the truth attainable by man in the ways of salvation (escape from the world) or creative (active rebuilding a culture of peace, social policy).</w:t>
      </w:r>
    </w:p>
    <w:p w14:paraId="2185DBA9"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According to the Russian philosopher GP </w:t>
      </w:r>
      <w:proofErr w:type="spellStart"/>
      <w:r w:rsidRPr="00A53238">
        <w:rPr>
          <w:rFonts w:eastAsia="MS Mincho"/>
          <w:sz w:val="22"/>
          <w:szCs w:val="22"/>
          <w:lang w:val="en-US" w:eastAsia="ja-JP" w:bidi="hi-IN"/>
        </w:rPr>
        <w:t>Fedotova</w:t>
      </w:r>
      <w:proofErr w:type="spellEnd"/>
      <w:r w:rsidRPr="00A53238">
        <w:rPr>
          <w:rFonts w:eastAsia="MS Mincho"/>
          <w:sz w:val="22"/>
          <w:szCs w:val="22"/>
          <w:lang w:val="en-US" w:eastAsia="ja-JP" w:bidi="hi-IN"/>
        </w:rPr>
        <w:t>, "four concepts are mutually related, in fact different aspects of the idea, define the religious theme of Berdyaev: Personality, Spirit, freedom and creativity."</w:t>
      </w:r>
    </w:p>
    <w:p w14:paraId="27489533"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Berdyaev's philosophy is personalistic character; he was a supporter of the values ​​of individualism. "The real solution to the problem of reality, the problem of freedom, problems of personality - that's the real test for any philosophy" - he said. BUT. </w:t>
      </w:r>
      <w:proofErr w:type="spellStart"/>
      <w:r w:rsidRPr="00A53238">
        <w:rPr>
          <w:rFonts w:eastAsia="MS Mincho"/>
          <w:sz w:val="22"/>
          <w:szCs w:val="22"/>
          <w:lang w:val="en-US" w:eastAsia="ja-JP" w:bidi="hi-IN"/>
        </w:rPr>
        <w:t>Lossky</w:t>
      </w:r>
      <w:proofErr w:type="spellEnd"/>
      <w:r w:rsidRPr="00A53238">
        <w:rPr>
          <w:rFonts w:eastAsia="MS Mincho"/>
          <w:sz w:val="22"/>
          <w:szCs w:val="22"/>
          <w:lang w:val="en-US" w:eastAsia="ja-JP" w:bidi="hi-IN"/>
        </w:rPr>
        <w:t xml:space="preserve"> writes: "In particular, Berdyaev interested in the problems of the individual ... it is not part of the society, on the contrary, a society - only a portion or aspect of personality. . Personality - not part of the cosmos, on the other hand, space -part of the human person, "Berdyaev was absorbed existential interest to the person in the" Self-knowledge ", he notes:" ... existential philosophy ... understands philosophy as knowledge of human existence and knowledge of the world through human existence ... "However, unlike other existentialist philosophers, </w:t>
      </w:r>
      <w:r w:rsidRPr="00A53238">
        <w:rPr>
          <w:rFonts w:eastAsia="MS Mincho"/>
          <w:sz w:val="22"/>
          <w:szCs w:val="22"/>
          <w:lang w:val="en-US" w:eastAsia="ja-JP" w:bidi="hi-IN"/>
        </w:rPr>
        <w:lastRenderedPageBreak/>
        <w:t xml:space="preserve">the writer is not satisfied with empathy, it is not so much concerned about the tragedy of human existence, how much freedom of the human person and of human creativity. "Freedom for me is prior to being. The peculiarity of my philosophical type primarily in the fact that I put not being, and the freedom to base philosophy, "" Freedom, personality, creativity are the basis of my attitude and outlook ", -. Wrote Berdyaev. He ontologized freedom, displays beyond the usual problems of philosophy. The freedom, leaving its roots in irrational and transcendental groundlessness, is for him a source and determines the reality of human existence. Berdyaev wrote: "Freedom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withdraw from anything, it can only remain originally." The peculiarity of my philosophical type primarily in the fact that I put not being, and the freedom to base philosophy, "" Freedom, personality, creativity are the basis of my attitude and outlook ", -. Wrote Berdyaev. He ontologized freedom, displays beyond the usual problems of philosophy. The freedom, leaving its roots in irrational and transcendental groundlessness, is for him a source and determines the reality of human existence. Berdyaev wrote: "Freedom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withdraw from anything, it can only remain originally." The peculiarity of my philosophical type primarily in the fact that I put not being, and the freedom to base philosophy, "" Freedom, personality, creativity are the basis of my attitude and outlook ", -. Wrote Berdyaev. He ontologized freedom, displays beyond the usual problems of philosophy. The freedom, leaving its roots in irrational and transcendental groundlessness, is for him a source and determines the reality of human existence. Berdyaev wrote: "Freedom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withdraw from anything, it can only remain originally." its roots going into the irrational and transcendental groundlessness, is for him a source and determines the reality of human existence. Berdyaev wrote: "Freedom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withdraw from anything, it can only remain originally." its roots going into the irrational and transcendental groundlessness, is for him a source and determines the reality of human existence. Berdyaev wrote: "Freedom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withdraw from anything, it can only remain originally."</w:t>
      </w:r>
    </w:p>
    <w:p w14:paraId="26907ED9" w14:textId="77777777" w:rsidR="002B6DCD" w:rsidRPr="00A53238" w:rsidRDefault="002B6DCD" w:rsidP="002B6DCD">
      <w:pPr>
        <w:ind w:firstLine="709"/>
        <w:jc w:val="both"/>
        <w:rPr>
          <w:rFonts w:eastAsia="MS Mincho"/>
          <w:b/>
          <w:bCs/>
          <w:sz w:val="22"/>
          <w:szCs w:val="22"/>
          <w:lang w:val="en-US" w:eastAsia="ja-JP" w:bidi="hi-IN"/>
        </w:rPr>
      </w:pPr>
      <w:r w:rsidRPr="00A53238">
        <w:rPr>
          <w:rFonts w:eastAsia="MS Mincho"/>
          <w:sz w:val="22"/>
          <w:szCs w:val="22"/>
          <w:lang w:val="en-US" w:eastAsia="ja-JP" w:bidi="hi-IN"/>
        </w:rPr>
        <w:t xml:space="preserve">Man's irrational freedom is rooted from "nothing", but it is not void, it is a primary principle prior to God and the world. Berdyaev wrote: "Somewhere there is a disproportionately greater depth the </w:t>
      </w:r>
      <w:proofErr w:type="spellStart"/>
      <w:r w:rsidRPr="00A53238">
        <w:rPr>
          <w:rFonts w:eastAsia="MS Mincho"/>
          <w:sz w:val="22"/>
          <w:szCs w:val="22"/>
          <w:lang w:val="en-US" w:eastAsia="ja-JP" w:bidi="hi-IN"/>
        </w:rPr>
        <w:t>Ungrund</w:t>
      </w:r>
      <w:proofErr w:type="spellEnd"/>
      <w:r w:rsidRPr="00A53238">
        <w:rPr>
          <w:rFonts w:eastAsia="MS Mincho"/>
          <w:sz w:val="22"/>
          <w:szCs w:val="22"/>
          <w:lang w:val="en-US" w:eastAsia="ja-JP" w:bidi="hi-IN"/>
        </w:rPr>
        <w:t xml:space="preserve">, groundlessness, which are not applicable to not only the categories of good and evil, but do not apply and the categories of being and non-being." (The term "the </w:t>
      </w:r>
      <w:proofErr w:type="spellStart"/>
      <w:r w:rsidRPr="00A53238">
        <w:rPr>
          <w:rFonts w:eastAsia="MS Mincho"/>
          <w:sz w:val="22"/>
          <w:szCs w:val="22"/>
          <w:lang w:val="en-US" w:eastAsia="ja-JP" w:bidi="hi-IN"/>
        </w:rPr>
        <w:t>Ungrund</w:t>
      </w:r>
      <w:proofErr w:type="spellEnd"/>
      <w:r w:rsidRPr="00A53238">
        <w:rPr>
          <w:rFonts w:eastAsia="MS Mincho"/>
          <w:sz w:val="22"/>
          <w:szCs w:val="22"/>
          <w:lang w:val="en-US" w:eastAsia="ja-JP" w:bidi="hi-IN"/>
        </w:rPr>
        <w:t>" Berdyaev borrowed from German mystic end XVI - early XVII century Boehme of his teachings "on the dark beginning with God").</w:t>
      </w:r>
    </w:p>
    <w:p w14:paraId="105F22F3"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b/>
          <w:bCs/>
          <w:sz w:val="22"/>
          <w:szCs w:val="22"/>
          <w:lang w:val="en-US" w:eastAsia="ja-JP" w:bidi="hi-IN"/>
        </w:rPr>
        <w:t>God and Liberty</w:t>
      </w:r>
    </w:p>
    <w:p w14:paraId="2CCC8F22"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Philosopher concerned with the problem of theodicy, that is, the reconciliation of the world of evil (objectification) with the existence of God, which for him is also linked to the problem of freedom. Berdyaev believes that "it is difficult to reconcile the existence of an all-powerful and all-good God with evil and suffering of the world." Thus, he comes "to prevent the inevitability of the existence of uncreated freedom." "Freedom is not created by God, but he himself is born ... of freedom and of the same freedom of Nothing, which potentially contains everything from </w:t>
      </w:r>
      <w:proofErr w:type="spellStart"/>
      <w:r w:rsidRPr="00A53238">
        <w:rPr>
          <w:rFonts w:eastAsia="MS Mincho"/>
          <w:sz w:val="22"/>
          <w:szCs w:val="22"/>
          <w:lang w:val="en-US" w:eastAsia="ja-JP" w:bidi="hi-IN"/>
        </w:rPr>
        <w:t>tvoritmir</w:t>
      </w:r>
      <w:proofErr w:type="spellEnd"/>
      <w:r w:rsidRPr="00A53238">
        <w:rPr>
          <w:rFonts w:eastAsia="MS Mincho"/>
          <w:sz w:val="22"/>
          <w:szCs w:val="22"/>
          <w:lang w:val="en-US" w:eastAsia="ja-JP" w:bidi="hi-IN"/>
        </w:rPr>
        <w:t xml:space="preserve">." "There are some original source, the key being, of which beats the eternal flow of ... in it an act of birth of God. " (4 ( "God is present only in freedom and acts only through freedom" - that's the idea of ​​the writer This idea has </w:t>
      </w:r>
      <w:proofErr w:type="spellStart"/>
      <w:r w:rsidRPr="00A53238">
        <w:rPr>
          <w:rFonts w:eastAsia="MS Mincho"/>
          <w:sz w:val="22"/>
          <w:szCs w:val="22"/>
          <w:lang w:val="en-US" w:eastAsia="ja-JP" w:bidi="hi-IN"/>
        </w:rPr>
        <w:t>Berdiaev</w:t>
      </w:r>
      <w:proofErr w:type="spellEnd"/>
      <w:r w:rsidRPr="00A53238">
        <w:rPr>
          <w:rFonts w:eastAsia="MS Mincho"/>
          <w:sz w:val="22"/>
          <w:szCs w:val="22"/>
          <w:lang w:val="en-US" w:eastAsia="ja-JP" w:bidi="hi-IN"/>
        </w:rPr>
        <w:t xml:space="preserve"> double duty:. He explains the presence of evil in the world ( "uncreated freedom explains the appearance of evil ...") and defines human freedom, not only in relation to the world, but also to God. This concept of freedom is difficult reconciled with the concept of God as a being of the Absolute. Since freedom is not created by God, he has no power over freedom. Freedom is primary with respect to good and evil, it determines the possibility of both good and bad. Therefore, the Creator God is all-powerful over being, but does not have any power over nothingness, over the uncreated freedom. This abyss primary freedom, initially prior to God is the source of evil. Berdyaev could not, like Solovyov, held responsible for the evil in the world to God ( "To entrust the Creator responsible for the evil of creation is the greatest of temptations of the spirit of evil ...." But he equally did not accept the Christian scheme, rooting evil in man. He preferred to absolute freedom, to separate it from God </w:t>
      </w:r>
      <w:proofErr w:type="spellStart"/>
      <w:r w:rsidRPr="00A53238">
        <w:rPr>
          <w:rFonts w:eastAsia="MS Mincho"/>
          <w:sz w:val="22"/>
          <w:szCs w:val="22"/>
          <w:lang w:val="en-US" w:eastAsia="ja-JP" w:bidi="hi-IN"/>
        </w:rPr>
        <w:t>icheloveka</w:t>
      </w:r>
      <w:proofErr w:type="spellEnd"/>
      <w:r w:rsidRPr="00A53238">
        <w:rPr>
          <w:rFonts w:eastAsia="MS Mincho"/>
          <w:sz w:val="22"/>
          <w:szCs w:val="22"/>
          <w:lang w:val="en-US" w:eastAsia="ja-JP" w:bidi="hi-IN"/>
        </w:rPr>
        <w:t xml:space="preserve">, thereby ontologize evil, to plunge it into chaos </w:t>
      </w:r>
      <w:proofErr w:type="spellStart"/>
      <w:r w:rsidRPr="00A53238">
        <w:rPr>
          <w:rFonts w:eastAsia="MS Mincho"/>
          <w:sz w:val="22"/>
          <w:szCs w:val="22"/>
          <w:lang w:val="en-US" w:eastAsia="ja-JP" w:bidi="hi-IN"/>
        </w:rPr>
        <w:t>dobytiystvenny</w:t>
      </w:r>
      <w:proofErr w:type="spellEnd"/>
      <w:r w:rsidRPr="00A53238">
        <w:rPr>
          <w:rFonts w:eastAsia="MS Mincho"/>
          <w:sz w:val="22"/>
          <w:szCs w:val="22"/>
          <w:lang w:val="en-US" w:eastAsia="ja-JP" w:bidi="hi-IN"/>
        </w:rPr>
        <w:t>. This opened the way for harmonization of life, which was carried out with the help of creativity. But since the creation, in the opinion of the philosopher, also stems from the freedom, it is the confrontation of evil and creativity is the essence of a new religious era - the era of "third secret", which is filled with the expectation of the majority of the works of Berdyaev.</w:t>
      </w:r>
    </w:p>
    <w:p w14:paraId="3E9BD070" w14:textId="77777777" w:rsidR="002B6DCD" w:rsidRPr="00A53238" w:rsidRDefault="002B6DCD" w:rsidP="002B6DCD">
      <w:pPr>
        <w:ind w:firstLine="709"/>
        <w:jc w:val="both"/>
        <w:rPr>
          <w:rFonts w:eastAsia="MS Mincho"/>
          <w:b/>
          <w:bCs/>
          <w:sz w:val="22"/>
          <w:szCs w:val="22"/>
          <w:lang w:val="en-US" w:eastAsia="ja-JP" w:bidi="hi-IN"/>
        </w:rPr>
      </w:pPr>
      <w:r w:rsidRPr="00A53238">
        <w:rPr>
          <w:rFonts w:eastAsia="MS Mincho"/>
          <w:sz w:val="22"/>
          <w:szCs w:val="22"/>
          <w:lang w:val="en-US" w:eastAsia="ja-JP" w:bidi="hi-IN"/>
        </w:rPr>
        <w:t xml:space="preserve">BUT. </w:t>
      </w:r>
      <w:proofErr w:type="spellStart"/>
      <w:r w:rsidRPr="00A53238">
        <w:rPr>
          <w:rFonts w:eastAsia="MS Mincho"/>
          <w:sz w:val="22"/>
          <w:szCs w:val="22"/>
          <w:lang w:val="en-US" w:eastAsia="ja-JP" w:bidi="hi-IN"/>
        </w:rPr>
        <w:t>Lossky</w:t>
      </w:r>
      <w:proofErr w:type="spellEnd"/>
      <w:r w:rsidRPr="00A53238">
        <w:rPr>
          <w:rFonts w:eastAsia="MS Mincho"/>
          <w:sz w:val="22"/>
          <w:szCs w:val="22"/>
          <w:lang w:val="en-US" w:eastAsia="ja-JP" w:bidi="hi-IN"/>
        </w:rPr>
        <w:t xml:space="preserve"> considers that Berdyaev "rejects the omnipotence of God and claims that God does not create the universe will creatures that emerge from the </w:t>
      </w:r>
      <w:proofErr w:type="spellStart"/>
      <w:r w:rsidRPr="00A53238">
        <w:rPr>
          <w:rFonts w:eastAsia="MS Mincho"/>
          <w:sz w:val="22"/>
          <w:szCs w:val="22"/>
          <w:lang w:val="en-US" w:eastAsia="ja-JP" w:bidi="hi-IN"/>
        </w:rPr>
        <w:t>Ungrund</w:t>
      </w:r>
      <w:proofErr w:type="spellEnd"/>
      <w:r w:rsidRPr="00A53238">
        <w:rPr>
          <w:rFonts w:eastAsia="MS Mincho"/>
          <w:sz w:val="22"/>
          <w:szCs w:val="22"/>
          <w:lang w:val="en-US" w:eastAsia="ja-JP" w:bidi="hi-IN"/>
        </w:rPr>
        <w:t xml:space="preserve">, but simply helps to ensure that the will become good. This conclusion he came because of their belief that freedom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be created, and that if this were so, then God would be responsible </w:t>
      </w:r>
      <w:proofErr w:type="spellStart"/>
      <w:r w:rsidRPr="00A53238">
        <w:rPr>
          <w:rFonts w:eastAsia="MS Mincho"/>
          <w:sz w:val="22"/>
          <w:szCs w:val="22"/>
          <w:lang w:val="en-US" w:eastAsia="ja-JP" w:bidi="hi-IN"/>
        </w:rPr>
        <w:t>zavselenskoe</w:t>
      </w:r>
      <w:proofErr w:type="spellEnd"/>
      <w:r w:rsidRPr="00A53238">
        <w:rPr>
          <w:rFonts w:eastAsia="MS Mincho"/>
          <w:sz w:val="22"/>
          <w:szCs w:val="22"/>
          <w:lang w:val="en-US" w:eastAsia="ja-JP" w:bidi="hi-IN"/>
        </w:rPr>
        <w:t xml:space="preserve"> evil. Then ... theodicy would be impossible. Evil occurs when irrational freedom leads to a violation of the divine hierarchy of being and to the falling away of God because of the pride of the spirit, who wants to put himself in the place of God ... "</w:t>
      </w:r>
    </w:p>
    <w:p w14:paraId="7A981E4B"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b/>
          <w:bCs/>
          <w:sz w:val="22"/>
          <w:szCs w:val="22"/>
          <w:lang w:val="en-US" w:eastAsia="ja-JP" w:bidi="hi-IN"/>
        </w:rPr>
        <w:t>personal liberty</w:t>
      </w:r>
    </w:p>
    <w:p w14:paraId="38CF19A2"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According to the writer, personality and subjective are in conflict </w:t>
      </w:r>
      <w:proofErr w:type="spellStart"/>
      <w:r w:rsidRPr="00A53238">
        <w:rPr>
          <w:rFonts w:eastAsia="MS Mincho"/>
          <w:sz w:val="22"/>
          <w:szCs w:val="22"/>
          <w:lang w:val="en-US" w:eastAsia="ja-JP" w:bidi="hi-IN"/>
        </w:rPr>
        <w:t>sobschim</w:t>
      </w:r>
      <w:proofErr w:type="spellEnd"/>
      <w:r w:rsidRPr="00A53238">
        <w:rPr>
          <w:rFonts w:eastAsia="MS Mincho"/>
          <w:sz w:val="22"/>
          <w:szCs w:val="22"/>
          <w:lang w:val="en-US" w:eastAsia="ja-JP" w:bidi="hi-IN"/>
        </w:rPr>
        <w:t xml:space="preserve"> and objective personality rebel "against the power of the objectified" in common. " Objectification - one of the basic concepts of philosophy of Berdyaev, it means the transformation of spirit into being, eternity - temporary, the subject - an object, a product of inauthentic phenomena of the world, where the results of man's spiritual activity takes the form of space and time, begin to obey the causal relations and laws formal logic. The writer explains his idea because he says that "the objective reality </w:t>
      </w:r>
      <w:r w:rsidRPr="00A53238">
        <w:rPr>
          <w:rFonts w:eastAsia="MS Mincho"/>
          <w:sz w:val="22"/>
          <w:szCs w:val="22"/>
          <w:lang w:val="en-US" w:eastAsia="ja-JP" w:bidi="hi-IN"/>
        </w:rPr>
        <w:lastRenderedPageBreak/>
        <w:t xml:space="preserve">does not exist, it is an illusion of consciousness, there is only the objectification of reality generated by a certain direction of the spirit. Objectified world is not the real world ... the true object is the product of the subject. Only the subject is existential, only in the subject of the knowledge of reality. "In the book," The kingdom of the spirit, and the kingdom of Caesar "Berdyaev writes," Objectification is throwing man outside, externalization, subject to the conditions of space, time, causality, rationalization. At the same depth of existential man is in communion with the spiritual world and with the whole cosmos. "Thus, objectification is not disclosure, discovery of the spirit, but on the contrary, its closure, impoverishment. As a result, a person is </w:t>
      </w:r>
      <w:proofErr w:type="spellStart"/>
      <w:r w:rsidRPr="00A53238">
        <w:rPr>
          <w:rFonts w:eastAsia="MS Mincho"/>
          <w:sz w:val="22"/>
          <w:szCs w:val="22"/>
          <w:lang w:val="en-US" w:eastAsia="ja-JP" w:bidi="hi-IN"/>
        </w:rPr>
        <w:t>vdvoystvennom</w:t>
      </w:r>
      <w:proofErr w:type="spellEnd"/>
      <w:r w:rsidRPr="00A53238">
        <w:rPr>
          <w:rFonts w:eastAsia="MS Mincho"/>
          <w:sz w:val="22"/>
          <w:szCs w:val="22"/>
          <w:lang w:val="en-US" w:eastAsia="ja-JP" w:bidi="hi-IN"/>
        </w:rPr>
        <w:t xml:space="preserve"> position: as a person, he remains in his native depth existential "I", the image and likeness of God, as an individual, he becomes involved in the world natural and social necessity. The idea of ​​the writer echoes here with the ideas of Western European existentialists of the tragic situation of a person in an indifferent, indifferent to his existence the world. Berdyaev himself emphasizes the similarity of these ideas: "When the existentialists ... say about the ejection of man into the world and man doom to this world, they talk about objectification, which makes a person hopeless fate, fell from the deep reality". Writer sees natural evil not only in the fierce struggle for existence, in suffering and death, and in the fact of necessity, lack of freedom, which is the essence of the matter. "A man with his capacity of spiritual freedom thrown blindly mechanical world, which enslaves and destroys it." Berdyaev notes that he "has a hard striving for transcendence, to move beyond the boundaries of this world." "The downside - he wrote - that the direction of my being is the consciousness of inauthenticity, inconclusiveness, the Fall of </w:t>
      </w:r>
      <w:proofErr w:type="spellStart"/>
      <w:r w:rsidRPr="00A53238">
        <w:rPr>
          <w:rFonts w:eastAsia="MS Mincho"/>
          <w:sz w:val="22"/>
          <w:szCs w:val="22"/>
          <w:lang w:val="en-US" w:eastAsia="ja-JP" w:bidi="hi-IN"/>
        </w:rPr>
        <w:t>empiricheskogomira</w:t>
      </w:r>
      <w:proofErr w:type="spellEnd"/>
      <w:r w:rsidRPr="00A53238">
        <w:rPr>
          <w:rFonts w:eastAsia="MS Mincho"/>
          <w:sz w:val="22"/>
          <w:szCs w:val="22"/>
          <w:lang w:val="en-US" w:eastAsia="ja-JP" w:bidi="hi-IN"/>
        </w:rPr>
        <w:t xml:space="preserve">". Philosopher asserts the "primacy of freedom over being". "Being a second time, there is already a determination, the need to already have the object ", - says the author. In religious terms objectification is identical with the act of the fall - the alienation of man from God, accompanied by the hit subject, depending on the objects. "If the world - wrote Berdyaev - is in a fallen state, it is - not the result of ways of knowing (as it thought of six). The fault lies in the depths of the world's existence. This is best likened to the process of decomposition, separation and alienation that undergoes noumenal world. It would be a mistake to think that objectification occurs only in the cognitive sphere. It occurs primarily in being itself. It is generated by the subject not only as a knower, but </w:t>
      </w:r>
      <w:proofErr w:type="spellStart"/>
      <w:r w:rsidRPr="00A53238">
        <w:rPr>
          <w:rFonts w:eastAsia="MS Mincho"/>
          <w:sz w:val="22"/>
          <w:szCs w:val="22"/>
          <w:lang w:val="en-US" w:eastAsia="ja-JP" w:bidi="hi-IN"/>
        </w:rPr>
        <w:t>bytiystvuyuschim</w:t>
      </w:r>
      <w:proofErr w:type="spellEnd"/>
      <w:r w:rsidRPr="00A53238">
        <w:rPr>
          <w:rFonts w:eastAsia="MS Mincho"/>
          <w:sz w:val="22"/>
          <w:szCs w:val="22"/>
          <w:lang w:val="en-US" w:eastAsia="ja-JP" w:bidi="hi-IN"/>
        </w:rPr>
        <w:t xml:space="preserve"> ... As a result, we believe the real what is actually the second time, objectified, and we doubt the reality of the primary, </w:t>
      </w:r>
      <w:proofErr w:type="spellStart"/>
      <w:r w:rsidRPr="00A53238">
        <w:rPr>
          <w:rFonts w:eastAsia="MS Mincho"/>
          <w:sz w:val="22"/>
          <w:szCs w:val="22"/>
          <w:lang w:val="en-US" w:eastAsia="ja-JP" w:bidi="hi-IN"/>
        </w:rPr>
        <w:t>neobektiviruemogo</w:t>
      </w:r>
      <w:proofErr w:type="spellEnd"/>
      <w:r w:rsidRPr="00A53238">
        <w:rPr>
          <w:rFonts w:eastAsia="MS Mincho"/>
          <w:sz w:val="22"/>
          <w:szCs w:val="22"/>
          <w:lang w:val="en-US" w:eastAsia="ja-JP" w:bidi="hi-IN"/>
        </w:rPr>
        <w:t xml:space="preserve"> and </w:t>
      </w:r>
      <w:proofErr w:type="spellStart"/>
      <w:r w:rsidRPr="00A53238">
        <w:rPr>
          <w:rFonts w:eastAsia="MS Mincho"/>
          <w:sz w:val="22"/>
          <w:szCs w:val="22"/>
          <w:lang w:val="en-US" w:eastAsia="ja-JP" w:bidi="hi-IN"/>
        </w:rPr>
        <w:t>neratsionalizirovannogo</w:t>
      </w:r>
      <w:proofErr w:type="spellEnd"/>
      <w:r w:rsidRPr="00A53238">
        <w:rPr>
          <w:rFonts w:eastAsia="MS Mincho"/>
          <w:sz w:val="22"/>
          <w:szCs w:val="22"/>
          <w:lang w:val="en-US" w:eastAsia="ja-JP" w:bidi="hi-IN"/>
        </w:rPr>
        <w:t xml:space="preserve"> ". Awareness of the primacy of the spirit as a creative reality and is, according to the author, the task of philosophy, points the way solve the problem of freedom of the human person.</w:t>
      </w:r>
    </w:p>
    <w:p w14:paraId="7C173563"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"Personalist revolution" sought by the philosopher, "is the overthrow of the power of objectification, the destruction of natural necessity, the liberation of the subjects, individuals, breakthrough to another ... the spiritual world." (2 (Bridging objectification associated </w:t>
      </w:r>
      <w:proofErr w:type="spellStart"/>
      <w:r w:rsidRPr="00A53238">
        <w:rPr>
          <w:rFonts w:eastAsia="MS Mincho"/>
          <w:sz w:val="22"/>
          <w:szCs w:val="22"/>
          <w:lang w:val="en-US" w:eastAsia="ja-JP" w:bidi="hi-IN"/>
        </w:rPr>
        <w:t>Berdiaev</w:t>
      </w:r>
      <w:proofErr w:type="spellEnd"/>
      <w:r w:rsidRPr="00A53238">
        <w:rPr>
          <w:rFonts w:eastAsia="MS Mincho"/>
          <w:sz w:val="22"/>
          <w:szCs w:val="22"/>
          <w:lang w:val="en-US" w:eastAsia="ja-JP" w:bidi="hi-IN"/>
        </w:rPr>
        <w:t xml:space="preserve"> not only to salvation, but with creativity as " detection of excessive love of man to God ", his response" to God's call, to God's expectations. "</w:t>
      </w:r>
    </w:p>
    <w:p w14:paraId="2168197E"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Berdyaev is convinced that freedom is tragic if it is human nature, it follows that it acts as a duty; enslaved people their freedom. It is a burden that carries people. He is responsible for his actions and what is happening in the world. "Freedom is my independence and my personality </w:t>
      </w:r>
      <w:proofErr w:type="spellStart"/>
      <w:r w:rsidRPr="00A53238">
        <w:rPr>
          <w:rFonts w:eastAsia="MS Mincho"/>
          <w:sz w:val="22"/>
          <w:szCs w:val="22"/>
          <w:lang w:val="en-US" w:eastAsia="ja-JP" w:bidi="hi-IN"/>
        </w:rPr>
        <w:t>opredeljaemost</w:t>
      </w:r>
      <w:proofErr w:type="spellEnd"/>
      <w:r w:rsidRPr="00A53238">
        <w:rPr>
          <w:rFonts w:eastAsia="MS Mincho"/>
          <w:sz w:val="22"/>
          <w:szCs w:val="22"/>
          <w:lang w:val="en-US" w:eastAsia="ja-JP" w:bidi="hi-IN"/>
        </w:rPr>
        <w:t xml:space="preserve"> inside ... not a choice between put in front of me right and wrong, and my creation of good and evil, the author of the counting. - The very state of choice can give a person a sense of depression ... even bondage. Liberation comes when the choice is made, and when I go in a creative way. " Berdyaev sees freedom "not as easy, as well as a difficulty." In the opinion of the writer, even a simple political freedom, freedom of choice of beliefs and actions - it is a heavy and responsible duty. He writes: "In this understanding of freedom as the debt burden, as a source of tragedy to me is particularly close to Dostoevsky. That denial of freedom creates easy ... "" Freedom gives rise to suffering, denial of freedom reduces the suffering ... And people easily give up freedom in order to relieve themselves, "- the idea of ​​the philosopher, in my opinion, really resonates with Dostoevsky's views on this the problem for which the problem of freedom of the spirit also is central. Dostoevsky freedom - not a human right, but an obligation, a duty; freedom - "It is not easy, and severity." Not a man demands freedom from God, and vice versa, "and in this freedom sees a likeness human dignity." It is for this reason that "freedom is aristocratic, not democratic." Berdyaev believes that "the great mass of the people do not love freedom and are not looking for it." The Grand Inquisitor in Dostoevsky, "the enemy of freedom and the enemy of Christ," says,</w:t>
      </w:r>
    </w:p>
    <w:p w14:paraId="31A6BA6F" w14:textId="77777777" w:rsidR="002B6DCD" w:rsidRPr="00A53238" w:rsidRDefault="002B6DCD" w:rsidP="002B6DCD">
      <w:pPr>
        <w:ind w:firstLine="709"/>
        <w:jc w:val="both"/>
        <w:rPr>
          <w:rFonts w:eastAsia="MS Mincho"/>
          <w:b/>
          <w:sz w:val="22"/>
          <w:szCs w:val="22"/>
          <w:lang w:val="en-US" w:eastAsia="ja-JP" w:bidi="hi-IN"/>
        </w:rPr>
      </w:pPr>
      <w:r w:rsidRPr="00A53238">
        <w:rPr>
          <w:rFonts w:eastAsia="MS Mincho"/>
          <w:sz w:val="22"/>
          <w:szCs w:val="22"/>
          <w:lang w:val="en-US" w:eastAsia="ja-JP" w:bidi="hi-IN"/>
        </w:rPr>
        <w:t>Thus, Berdyaev opinion on freedom of the human person the problem seems to me to read. Personality - is the noumenal center of the universe, is revealed through the identification of infinity and inclusiveness of the spirit of the individual. Even opened the transcendental spirit and through the spirit of the individual. However, its inherent freedom is twofold: it is given to man by God and enlightenment freedom to goodness, truth, beauty, eternity and the Divine 'nothingness', which contains the possibility of evil and falling away from God.</w:t>
      </w:r>
    </w:p>
    <w:p w14:paraId="644B0EFC" w14:textId="77777777" w:rsidR="002B6DCD" w:rsidRPr="00A53238" w:rsidRDefault="002B6DCD" w:rsidP="002B6DCD">
      <w:pPr>
        <w:jc w:val="both"/>
        <w:rPr>
          <w:rFonts w:eastAsia="MS Mincho"/>
          <w:b/>
          <w:sz w:val="22"/>
          <w:szCs w:val="22"/>
          <w:lang w:val="en-US" w:eastAsia="ja-JP" w:bidi="hi-IN"/>
        </w:rPr>
      </w:pPr>
    </w:p>
    <w:p w14:paraId="2E8AD182" w14:textId="77777777" w:rsidR="002B6DCD" w:rsidRPr="00A53238" w:rsidRDefault="002B6DCD" w:rsidP="002B6DCD">
      <w:pPr>
        <w:jc w:val="both"/>
        <w:rPr>
          <w:bCs/>
          <w:sz w:val="22"/>
          <w:szCs w:val="22"/>
        </w:rPr>
      </w:pPr>
      <w:proofErr w:type="spellStart"/>
      <w:r w:rsidRPr="00A53238">
        <w:rPr>
          <w:b/>
          <w:sz w:val="22"/>
          <w:szCs w:val="22"/>
        </w:rPr>
        <w:t>questions</w:t>
      </w:r>
      <w:proofErr w:type="spellEnd"/>
    </w:p>
    <w:p w14:paraId="1E943AA6" w14:textId="77777777" w:rsidR="002B6DCD" w:rsidRPr="00A53238" w:rsidRDefault="002B6DCD" w:rsidP="002B6DCD">
      <w:pPr>
        <w:numPr>
          <w:ilvl w:val="0"/>
          <w:numId w:val="35"/>
        </w:numPr>
        <w:jc w:val="both"/>
        <w:rPr>
          <w:bCs/>
          <w:sz w:val="22"/>
          <w:szCs w:val="22"/>
          <w:lang w:val="en-US"/>
        </w:rPr>
      </w:pPr>
      <w:r w:rsidRPr="00A53238">
        <w:rPr>
          <w:bCs/>
          <w:sz w:val="22"/>
          <w:szCs w:val="22"/>
          <w:lang w:val="en-US"/>
        </w:rPr>
        <w:t xml:space="preserve">What is freedom? Is it true that there is an absolute </w:t>
      </w:r>
      <w:proofErr w:type="spellStart"/>
      <w:r w:rsidRPr="00A53238">
        <w:rPr>
          <w:bCs/>
          <w:sz w:val="22"/>
          <w:szCs w:val="22"/>
          <w:lang w:val="en-US"/>
        </w:rPr>
        <w:t>svobodyne</w:t>
      </w:r>
      <w:proofErr w:type="spellEnd"/>
      <w:r w:rsidRPr="00A53238">
        <w:rPr>
          <w:bCs/>
          <w:sz w:val="22"/>
          <w:szCs w:val="22"/>
          <w:lang w:val="en-US"/>
        </w:rPr>
        <w:t>?</w:t>
      </w:r>
    </w:p>
    <w:p w14:paraId="379AC4A7" w14:textId="77777777" w:rsidR="002B6DCD" w:rsidRPr="00A53238" w:rsidRDefault="002B6DCD" w:rsidP="002B6DCD">
      <w:pPr>
        <w:numPr>
          <w:ilvl w:val="0"/>
          <w:numId w:val="35"/>
        </w:numPr>
        <w:jc w:val="both"/>
        <w:rPr>
          <w:bCs/>
          <w:sz w:val="22"/>
          <w:szCs w:val="22"/>
          <w:lang w:val="en-US"/>
        </w:rPr>
      </w:pPr>
      <w:r w:rsidRPr="00A53238">
        <w:rPr>
          <w:bCs/>
          <w:sz w:val="22"/>
          <w:szCs w:val="22"/>
          <w:lang w:val="en-US"/>
        </w:rPr>
        <w:t xml:space="preserve">How does </w:t>
      </w:r>
      <w:proofErr w:type="spellStart"/>
      <w:r w:rsidRPr="00A53238">
        <w:rPr>
          <w:bCs/>
          <w:sz w:val="22"/>
          <w:szCs w:val="22"/>
          <w:lang w:val="en-US"/>
        </w:rPr>
        <w:t>ekzistenitsalnoe</w:t>
      </w:r>
      <w:proofErr w:type="spellEnd"/>
      <w:r w:rsidRPr="00A53238">
        <w:rPr>
          <w:bCs/>
          <w:sz w:val="22"/>
          <w:szCs w:val="22"/>
          <w:lang w:val="en-US"/>
        </w:rPr>
        <w:t xml:space="preserve"> understanding of human existence with the concept of freedom?</w:t>
      </w:r>
    </w:p>
    <w:p w14:paraId="4777060C" w14:textId="77777777" w:rsidR="002B6DCD" w:rsidRPr="00A53238" w:rsidRDefault="002B6DCD" w:rsidP="002B6DCD">
      <w:pPr>
        <w:numPr>
          <w:ilvl w:val="0"/>
          <w:numId w:val="35"/>
        </w:numPr>
        <w:jc w:val="both"/>
        <w:rPr>
          <w:b/>
          <w:bCs/>
          <w:sz w:val="22"/>
          <w:szCs w:val="22"/>
        </w:rPr>
      </w:pPr>
      <w:r w:rsidRPr="00A53238">
        <w:rPr>
          <w:bCs/>
          <w:sz w:val="22"/>
          <w:szCs w:val="22"/>
          <w:lang w:val="en-US"/>
        </w:rPr>
        <w:t xml:space="preserve">Unity and difference concepts of freedom of Sartre, Camus and Berdyaev. </w:t>
      </w:r>
      <w:proofErr w:type="spellStart"/>
      <w:r w:rsidRPr="00A53238">
        <w:rPr>
          <w:bCs/>
          <w:sz w:val="22"/>
          <w:szCs w:val="22"/>
        </w:rPr>
        <w:t>Explain</w:t>
      </w:r>
      <w:proofErr w:type="spellEnd"/>
      <w:r w:rsidRPr="00A53238">
        <w:rPr>
          <w:bCs/>
          <w:sz w:val="22"/>
          <w:szCs w:val="22"/>
        </w:rPr>
        <w:t xml:space="preserve"> </w:t>
      </w:r>
      <w:proofErr w:type="spellStart"/>
      <w:r w:rsidRPr="00A53238">
        <w:rPr>
          <w:bCs/>
          <w:sz w:val="22"/>
          <w:szCs w:val="22"/>
        </w:rPr>
        <w:t>your</w:t>
      </w:r>
      <w:proofErr w:type="spellEnd"/>
      <w:r w:rsidRPr="00A53238">
        <w:rPr>
          <w:bCs/>
          <w:sz w:val="22"/>
          <w:szCs w:val="22"/>
        </w:rPr>
        <w:t xml:space="preserve"> </w:t>
      </w:r>
      <w:proofErr w:type="spellStart"/>
      <w:r w:rsidRPr="00A53238">
        <w:rPr>
          <w:bCs/>
          <w:sz w:val="22"/>
          <w:szCs w:val="22"/>
        </w:rPr>
        <w:t>answer</w:t>
      </w:r>
      <w:proofErr w:type="spellEnd"/>
      <w:r w:rsidRPr="00A53238">
        <w:rPr>
          <w:bCs/>
          <w:sz w:val="22"/>
          <w:szCs w:val="22"/>
        </w:rPr>
        <w:t>.</w:t>
      </w:r>
    </w:p>
    <w:p w14:paraId="3C2FC9DC" w14:textId="77777777" w:rsidR="002B6DCD" w:rsidRPr="00A53238" w:rsidRDefault="002B6DCD" w:rsidP="002B6DCD">
      <w:pPr>
        <w:jc w:val="both"/>
        <w:rPr>
          <w:b/>
          <w:bCs/>
          <w:sz w:val="22"/>
          <w:szCs w:val="22"/>
        </w:rPr>
      </w:pPr>
    </w:p>
    <w:p w14:paraId="105FCC0D" w14:textId="77777777" w:rsidR="002B6DCD" w:rsidRPr="00A53238" w:rsidRDefault="002B6DCD" w:rsidP="002B6DCD">
      <w:pPr>
        <w:jc w:val="both"/>
        <w:rPr>
          <w:bCs/>
          <w:sz w:val="22"/>
          <w:szCs w:val="22"/>
        </w:rPr>
      </w:pPr>
      <w:proofErr w:type="spellStart"/>
      <w:r w:rsidRPr="00A53238">
        <w:rPr>
          <w:b/>
          <w:sz w:val="22"/>
          <w:szCs w:val="22"/>
        </w:rPr>
        <w:t>Literature</w:t>
      </w:r>
      <w:proofErr w:type="spellEnd"/>
    </w:p>
    <w:p w14:paraId="34D4E82E" w14:textId="77777777" w:rsidR="00D93813" w:rsidRPr="00A53238" w:rsidRDefault="00D93813" w:rsidP="00D93813">
      <w:pPr>
        <w:tabs>
          <w:tab w:val="left" w:pos="709"/>
        </w:tabs>
        <w:ind w:firstLine="709"/>
        <w:jc w:val="both"/>
        <w:rPr>
          <w:bCs/>
          <w:color w:val="auto"/>
          <w:kern w:val="0"/>
          <w:sz w:val="22"/>
          <w:szCs w:val="22"/>
          <w:lang w:eastAsia="ru-RU"/>
        </w:rPr>
      </w:pPr>
      <w:r w:rsidRPr="00A53238">
        <w:rPr>
          <w:bCs/>
          <w:sz w:val="22"/>
          <w:szCs w:val="22"/>
        </w:rPr>
        <w:lastRenderedPageBreak/>
        <w:t xml:space="preserve">1. </w:t>
      </w:r>
      <w:proofErr w:type="spellStart"/>
      <w:r w:rsidRPr="00A53238">
        <w:rPr>
          <w:bCs/>
          <w:sz w:val="22"/>
          <w:szCs w:val="22"/>
        </w:rPr>
        <w:t>Барлыбаева</w:t>
      </w:r>
      <w:proofErr w:type="spellEnd"/>
      <w:r w:rsidRPr="00A53238">
        <w:rPr>
          <w:bCs/>
          <w:sz w:val="22"/>
          <w:szCs w:val="22"/>
        </w:rPr>
        <w:t xml:space="preserve"> Г.Г. «Эволюция этических идей в казахской философии». – Алматы, 2011.</w:t>
      </w:r>
    </w:p>
    <w:p w14:paraId="66DBFAEF" w14:textId="77777777" w:rsidR="00D93813" w:rsidRPr="00A53238" w:rsidRDefault="00D93813" w:rsidP="00D93813">
      <w:pPr>
        <w:tabs>
          <w:tab w:val="left" w:pos="709"/>
        </w:tabs>
        <w:ind w:firstLine="709"/>
        <w:jc w:val="both"/>
        <w:rPr>
          <w:bCs/>
          <w:sz w:val="22"/>
          <w:szCs w:val="22"/>
        </w:rPr>
      </w:pPr>
      <w:r w:rsidRPr="00A53238">
        <w:rPr>
          <w:bCs/>
          <w:sz w:val="22"/>
          <w:szCs w:val="22"/>
        </w:rPr>
        <w:t>2. Зотов А.Ф. «Современная Западная философия».– М.: Высшая школа, 2012.</w:t>
      </w:r>
    </w:p>
    <w:p w14:paraId="203694F1"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3. </w:t>
      </w:r>
      <w:proofErr w:type="spellStart"/>
      <w:r w:rsidRPr="00A53238">
        <w:rPr>
          <w:bCs/>
          <w:sz w:val="22"/>
          <w:szCs w:val="22"/>
        </w:rPr>
        <w:t>Сегизбаев</w:t>
      </w:r>
      <w:proofErr w:type="spellEnd"/>
      <w:r w:rsidRPr="00A53238">
        <w:rPr>
          <w:bCs/>
          <w:sz w:val="22"/>
          <w:szCs w:val="22"/>
        </w:rPr>
        <w:t xml:space="preserve"> О.А. «</w:t>
      </w:r>
      <w:proofErr w:type="spellStart"/>
      <w:r w:rsidRPr="00A53238">
        <w:rPr>
          <w:bCs/>
          <w:sz w:val="22"/>
          <w:szCs w:val="22"/>
        </w:rPr>
        <w:t>Қазақ</w:t>
      </w:r>
      <w:proofErr w:type="spellEnd"/>
      <w:r w:rsidRPr="00A53238">
        <w:rPr>
          <w:bCs/>
          <w:sz w:val="22"/>
          <w:szCs w:val="22"/>
        </w:rPr>
        <w:t xml:space="preserve"> </w:t>
      </w:r>
      <w:proofErr w:type="spellStart"/>
      <w:r w:rsidRPr="00A53238">
        <w:rPr>
          <w:bCs/>
          <w:sz w:val="22"/>
          <w:szCs w:val="22"/>
        </w:rPr>
        <w:t>философиясының</w:t>
      </w:r>
      <w:proofErr w:type="spellEnd"/>
      <w:r w:rsidRPr="00A53238">
        <w:rPr>
          <w:bCs/>
          <w:sz w:val="22"/>
          <w:szCs w:val="22"/>
        </w:rPr>
        <w:t xml:space="preserve"> </w:t>
      </w:r>
      <w:proofErr w:type="spellStart"/>
      <w:r w:rsidRPr="00A53238">
        <w:rPr>
          <w:bCs/>
          <w:sz w:val="22"/>
          <w:szCs w:val="22"/>
        </w:rPr>
        <w:t>тарихы</w:t>
      </w:r>
      <w:proofErr w:type="spellEnd"/>
      <w:r w:rsidRPr="00A53238">
        <w:rPr>
          <w:bCs/>
          <w:sz w:val="22"/>
          <w:szCs w:val="22"/>
        </w:rPr>
        <w:t xml:space="preserve">». /перевод. </w:t>
      </w:r>
      <w:proofErr w:type="spellStart"/>
      <w:r w:rsidRPr="00A53238">
        <w:rPr>
          <w:bCs/>
          <w:sz w:val="22"/>
          <w:szCs w:val="22"/>
        </w:rPr>
        <w:t>Нурышевой</w:t>
      </w:r>
      <w:proofErr w:type="spellEnd"/>
      <w:r w:rsidRPr="00A53238">
        <w:rPr>
          <w:bCs/>
          <w:sz w:val="22"/>
          <w:szCs w:val="22"/>
        </w:rPr>
        <w:t xml:space="preserve"> Г.Ж., </w:t>
      </w:r>
      <w:proofErr w:type="spellStart"/>
      <w:r w:rsidRPr="00A53238">
        <w:rPr>
          <w:bCs/>
          <w:sz w:val="22"/>
          <w:szCs w:val="22"/>
        </w:rPr>
        <w:t>М.Сабит</w:t>
      </w:r>
      <w:proofErr w:type="spellEnd"/>
      <w:r w:rsidRPr="00A53238">
        <w:rPr>
          <w:bCs/>
          <w:sz w:val="22"/>
          <w:szCs w:val="22"/>
        </w:rPr>
        <w:t>, 2017.</w:t>
      </w:r>
    </w:p>
    <w:p w14:paraId="68FCAD87"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4. </w:t>
      </w:r>
      <w:proofErr w:type="spellStart"/>
      <w:r w:rsidRPr="00A53238">
        <w:rPr>
          <w:bCs/>
          <w:sz w:val="22"/>
          <w:szCs w:val="22"/>
        </w:rPr>
        <w:t>Бегалинова</w:t>
      </w:r>
      <w:proofErr w:type="spellEnd"/>
      <w:r w:rsidRPr="00A53238">
        <w:rPr>
          <w:bCs/>
          <w:sz w:val="22"/>
          <w:szCs w:val="22"/>
        </w:rPr>
        <w:t xml:space="preserve"> К.К., </w:t>
      </w:r>
      <w:proofErr w:type="spellStart"/>
      <w:r w:rsidRPr="00A53238">
        <w:rPr>
          <w:bCs/>
          <w:sz w:val="22"/>
          <w:szCs w:val="22"/>
        </w:rPr>
        <w:t>Альжанова</w:t>
      </w:r>
      <w:proofErr w:type="spellEnd"/>
      <w:r w:rsidRPr="00A53238">
        <w:rPr>
          <w:bCs/>
          <w:sz w:val="22"/>
          <w:szCs w:val="22"/>
        </w:rPr>
        <w:t xml:space="preserve"> У.К. «Философия». Часть 1,2. –Алматы: </w:t>
      </w:r>
      <w:proofErr w:type="spellStart"/>
      <w:r w:rsidRPr="00A53238">
        <w:rPr>
          <w:bCs/>
          <w:sz w:val="22"/>
          <w:szCs w:val="22"/>
        </w:rPr>
        <w:t>Жібек</w:t>
      </w:r>
      <w:proofErr w:type="spellEnd"/>
      <w:r w:rsidRPr="00A53238">
        <w:rPr>
          <w:bCs/>
          <w:sz w:val="22"/>
          <w:szCs w:val="22"/>
        </w:rPr>
        <w:t xml:space="preserve"> </w:t>
      </w:r>
      <w:proofErr w:type="spellStart"/>
      <w:r w:rsidRPr="00A53238">
        <w:rPr>
          <w:bCs/>
          <w:sz w:val="22"/>
          <w:szCs w:val="22"/>
        </w:rPr>
        <w:t>жолы</w:t>
      </w:r>
      <w:proofErr w:type="spellEnd"/>
      <w:r w:rsidRPr="00A53238">
        <w:rPr>
          <w:bCs/>
          <w:sz w:val="22"/>
          <w:szCs w:val="22"/>
        </w:rPr>
        <w:t>, 2014.</w:t>
      </w:r>
    </w:p>
    <w:p w14:paraId="4099F4ED"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5. </w:t>
      </w:r>
      <w:proofErr w:type="spellStart"/>
      <w:r w:rsidRPr="00A53238">
        <w:rPr>
          <w:bCs/>
          <w:sz w:val="22"/>
          <w:szCs w:val="22"/>
        </w:rPr>
        <w:t>Масалимова</w:t>
      </w:r>
      <w:proofErr w:type="spellEnd"/>
      <w:r w:rsidRPr="00A53238">
        <w:rPr>
          <w:bCs/>
          <w:sz w:val="22"/>
          <w:szCs w:val="22"/>
        </w:rPr>
        <w:t xml:space="preserve"> А.Р., Алтаев Ж.А., </w:t>
      </w:r>
      <w:proofErr w:type="spellStart"/>
      <w:r w:rsidRPr="00A53238">
        <w:rPr>
          <w:bCs/>
          <w:sz w:val="22"/>
          <w:szCs w:val="22"/>
        </w:rPr>
        <w:t>Касабек</w:t>
      </w:r>
      <w:proofErr w:type="spellEnd"/>
      <w:r w:rsidRPr="00A53238">
        <w:rPr>
          <w:bCs/>
          <w:sz w:val="22"/>
          <w:szCs w:val="22"/>
        </w:rPr>
        <w:t xml:space="preserve"> А.К. «Казахская философия». Учебное пособие. – Алматы, 2018</w:t>
      </w:r>
    </w:p>
    <w:p w14:paraId="6D55FC9D" w14:textId="77777777" w:rsidR="00D93813" w:rsidRPr="00A53238" w:rsidRDefault="00D93813" w:rsidP="00D93813">
      <w:pPr>
        <w:tabs>
          <w:tab w:val="left" w:pos="709"/>
        </w:tabs>
        <w:ind w:firstLine="709"/>
        <w:jc w:val="both"/>
        <w:rPr>
          <w:bCs/>
          <w:sz w:val="22"/>
          <w:szCs w:val="22"/>
        </w:rPr>
      </w:pPr>
      <w:r w:rsidRPr="00A53238">
        <w:rPr>
          <w:bCs/>
          <w:sz w:val="22"/>
          <w:szCs w:val="22"/>
        </w:rPr>
        <w:t>6. «Новая философская энциклопедия»: в 4 т. / Институт философии; М.: Мысль, 2010.</w:t>
      </w:r>
    </w:p>
    <w:p w14:paraId="16C90F0B"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7. Бадью А. «Манифест философии» / В. Е. </w:t>
      </w:r>
      <w:proofErr w:type="spellStart"/>
      <w:r w:rsidRPr="00A53238">
        <w:rPr>
          <w:bCs/>
          <w:sz w:val="22"/>
          <w:szCs w:val="22"/>
        </w:rPr>
        <w:t>Лапицкого</w:t>
      </w:r>
      <w:proofErr w:type="spellEnd"/>
      <w:r w:rsidRPr="00A53238">
        <w:rPr>
          <w:bCs/>
          <w:sz w:val="22"/>
          <w:szCs w:val="22"/>
        </w:rPr>
        <w:t xml:space="preserve">. – </w:t>
      </w:r>
      <w:proofErr w:type="spellStart"/>
      <w:r w:rsidRPr="00A53238">
        <w:rPr>
          <w:bCs/>
          <w:sz w:val="22"/>
          <w:szCs w:val="22"/>
        </w:rPr>
        <w:t>Санкт-петербург</w:t>
      </w:r>
      <w:proofErr w:type="spellEnd"/>
      <w:r w:rsidRPr="00A53238">
        <w:rPr>
          <w:bCs/>
          <w:sz w:val="22"/>
          <w:szCs w:val="22"/>
        </w:rPr>
        <w:t xml:space="preserve">.: </w:t>
      </w:r>
      <w:proofErr w:type="spellStart"/>
      <w:r w:rsidRPr="00A53238">
        <w:rPr>
          <w:bCs/>
          <w:sz w:val="22"/>
          <w:szCs w:val="22"/>
        </w:rPr>
        <w:t>Machina</w:t>
      </w:r>
      <w:proofErr w:type="spellEnd"/>
      <w:r w:rsidRPr="00A53238">
        <w:rPr>
          <w:bCs/>
          <w:sz w:val="22"/>
          <w:szCs w:val="22"/>
        </w:rPr>
        <w:t>, 2003. –184 с.</w:t>
      </w:r>
    </w:p>
    <w:p w14:paraId="3A52E426"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8. </w:t>
      </w:r>
      <w:proofErr w:type="spellStart"/>
      <w:r w:rsidRPr="00A53238">
        <w:rPr>
          <w:bCs/>
          <w:sz w:val="22"/>
          <w:szCs w:val="22"/>
        </w:rPr>
        <w:t>Делёз</w:t>
      </w:r>
      <w:proofErr w:type="spellEnd"/>
      <w:r w:rsidRPr="00A53238">
        <w:rPr>
          <w:bCs/>
          <w:sz w:val="22"/>
          <w:szCs w:val="22"/>
        </w:rPr>
        <w:t xml:space="preserve"> Ж. </w:t>
      </w:r>
      <w:proofErr w:type="spellStart"/>
      <w:r w:rsidRPr="00A53238">
        <w:rPr>
          <w:bCs/>
          <w:sz w:val="22"/>
          <w:szCs w:val="22"/>
        </w:rPr>
        <w:t>Гваттари</w:t>
      </w:r>
      <w:proofErr w:type="spellEnd"/>
      <w:r w:rsidRPr="00A53238">
        <w:rPr>
          <w:bCs/>
          <w:sz w:val="22"/>
          <w:szCs w:val="22"/>
        </w:rPr>
        <w:t xml:space="preserve"> Ф. «Что такое философия?» /. Перевод С. Зенкина.– М.: Академический Проект, 2009. – 261 с.</w:t>
      </w:r>
    </w:p>
    <w:p w14:paraId="190766C4"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9. </w:t>
      </w:r>
      <w:proofErr w:type="spellStart"/>
      <w:r w:rsidRPr="00A53238">
        <w:rPr>
          <w:bCs/>
          <w:sz w:val="22"/>
          <w:szCs w:val="22"/>
        </w:rPr>
        <w:t>Коплстон</w:t>
      </w:r>
      <w:proofErr w:type="spellEnd"/>
      <w:r w:rsidRPr="00A53238">
        <w:rPr>
          <w:bCs/>
          <w:sz w:val="22"/>
          <w:szCs w:val="22"/>
        </w:rPr>
        <w:t xml:space="preserve"> Ф. «История философии: XX век» /перевод П.А. Сафронова. – М.: </w:t>
      </w:r>
      <w:proofErr w:type="spellStart"/>
      <w:r w:rsidRPr="00A53238">
        <w:rPr>
          <w:bCs/>
          <w:sz w:val="22"/>
          <w:szCs w:val="22"/>
        </w:rPr>
        <w:t>Издательствово</w:t>
      </w:r>
      <w:proofErr w:type="spellEnd"/>
      <w:r w:rsidRPr="00A53238">
        <w:rPr>
          <w:bCs/>
          <w:sz w:val="22"/>
          <w:szCs w:val="22"/>
        </w:rPr>
        <w:t xml:space="preserve"> «Центрполиграф», 2002. – 268 с.</w:t>
      </w:r>
    </w:p>
    <w:p w14:paraId="4BFE2254" w14:textId="77777777" w:rsidR="00D93813" w:rsidRPr="00A53238" w:rsidRDefault="00D93813" w:rsidP="00D93813">
      <w:pPr>
        <w:tabs>
          <w:tab w:val="left" w:pos="709"/>
        </w:tabs>
        <w:ind w:firstLine="709"/>
        <w:jc w:val="both"/>
        <w:rPr>
          <w:bCs/>
          <w:sz w:val="22"/>
          <w:szCs w:val="22"/>
        </w:rPr>
      </w:pPr>
      <w:r w:rsidRPr="00A53238">
        <w:rPr>
          <w:bCs/>
          <w:sz w:val="22"/>
          <w:szCs w:val="22"/>
          <w:lang w:val="en-US"/>
        </w:rPr>
        <w:t xml:space="preserve">10. Copleston F. «History of Philosophy: Modern Philosophy». - Image Books, 2003. – 544 </w:t>
      </w:r>
      <w:r w:rsidRPr="00A53238">
        <w:rPr>
          <w:bCs/>
          <w:sz w:val="22"/>
          <w:szCs w:val="22"/>
        </w:rPr>
        <w:t>р</w:t>
      </w:r>
      <w:r w:rsidRPr="00A53238">
        <w:rPr>
          <w:bCs/>
          <w:sz w:val="22"/>
          <w:szCs w:val="22"/>
          <w:lang w:val="en-US"/>
        </w:rPr>
        <w:t>. (</w:t>
      </w:r>
      <w:proofErr w:type="spellStart"/>
      <w:r w:rsidRPr="00A53238">
        <w:rPr>
          <w:bCs/>
          <w:sz w:val="22"/>
          <w:szCs w:val="22"/>
        </w:rPr>
        <w:t>Коплэстон</w:t>
      </w:r>
      <w:proofErr w:type="spellEnd"/>
      <w:r w:rsidRPr="00A53238">
        <w:rPr>
          <w:bCs/>
          <w:sz w:val="22"/>
          <w:szCs w:val="22"/>
          <w:lang w:val="en-US"/>
        </w:rPr>
        <w:t xml:space="preserve"> </w:t>
      </w:r>
      <w:r w:rsidRPr="00A53238">
        <w:rPr>
          <w:bCs/>
          <w:sz w:val="22"/>
          <w:szCs w:val="22"/>
        </w:rPr>
        <w:t>Эф</w:t>
      </w:r>
      <w:r w:rsidRPr="00A53238">
        <w:rPr>
          <w:bCs/>
          <w:sz w:val="22"/>
          <w:szCs w:val="22"/>
          <w:lang w:val="en-US"/>
        </w:rPr>
        <w:t xml:space="preserve">. </w:t>
      </w:r>
      <w:r w:rsidRPr="00A53238">
        <w:rPr>
          <w:bCs/>
          <w:sz w:val="22"/>
          <w:szCs w:val="22"/>
        </w:rPr>
        <w:t>«</w:t>
      </w:r>
      <w:proofErr w:type="spellStart"/>
      <w:r w:rsidRPr="00A53238">
        <w:rPr>
          <w:bCs/>
          <w:sz w:val="22"/>
          <w:szCs w:val="22"/>
        </w:rPr>
        <w:t>Хистори</w:t>
      </w:r>
      <w:proofErr w:type="spellEnd"/>
      <w:r w:rsidRPr="00A53238">
        <w:rPr>
          <w:bCs/>
          <w:sz w:val="22"/>
          <w:szCs w:val="22"/>
        </w:rPr>
        <w:t xml:space="preserve"> оф </w:t>
      </w:r>
      <w:proofErr w:type="spellStart"/>
      <w:r w:rsidRPr="00A53238">
        <w:rPr>
          <w:bCs/>
          <w:sz w:val="22"/>
          <w:szCs w:val="22"/>
        </w:rPr>
        <w:t>философи</w:t>
      </w:r>
      <w:proofErr w:type="spellEnd"/>
      <w:r w:rsidRPr="00A53238">
        <w:rPr>
          <w:bCs/>
          <w:sz w:val="22"/>
          <w:szCs w:val="22"/>
        </w:rPr>
        <w:t xml:space="preserve">: Модерн </w:t>
      </w:r>
      <w:proofErr w:type="spellStart"/>
      <w:r w:rsidRPr="00A53238">
        <w:rPr>
          <w:bCs/>
          <w:sz w:val="22"/>
          <w:szCs w:val="22"/>
        </w:rPr>
        <w:t>философи</w:t>
      </w:r>
      <w:proofErr w:type="spellEnd"/>
      <w:r w:rsidRPr="00A53238">
        <w:rPr>
          <w:bCs/>
          <w:sz w:val="22"/>
          <w:szCs w:val="22"/>
        </w:rPr>
        <w:t xml:space="preserve">». – </w:t>
      </w:r>
      <w:proofErr w:type="spellStart"/>
      <w:r w:rsidRPr="00A53238">
        <w:rPr>
          <w:bCs/>
          <w:sz w:val="22"/>
          <w:szCs w:val="22"/>
        </w:rPr>
        <w:t>Имэйдж</w:t>
      </w:r>
      <w:proofErr w:type="spellEnd"/>
      <w:r w:rsidRPr="00A53238">
        <w:rPr>
          <w:bCs/>
          <w:sz w:val="22"/>
          <w:szCs w:val="22"/>
        </w:rPr>
        <w:t xml:space="preserve"> букс, 2003 – 544 пи.)</w:t>
      </w:r>
    </w:p>
    <w:p w14:paraId="6F77C209" w14:textId="77777777" w:rsidR="00D93813" w:rsidRPr="00A53238" w:rsidRDefault="00D93813" w:rsidP="00D93813">
      <w:pPr>
        <w:tabs>
          <w:tab w:val="left" w:pos="709"/>
        </w:tabs>
        <w:ind w:firstLine="709"/>
        <w:jc w:val="both"/>
        <w:rPr>
          <w:bCs/>
          <w:sz w:val="22"/>
          <w:szCs w:val="22"/>
        </w:rPr>
      </w:pPr>
      <w:r w:rsidRPr="00A53238">
        <w:rPr>
          <w:bCs/>
          <w:sz w:val="22"/>
          <w:szCs w:val="22"/>
        </w:rPr>
        <w:t>11. Марков Б.В. «Философия». Учебник для вузов. – М.: Издательский дом «Питер», 2016. – 464 с.</w:t>
      </w:r>
    </w:p>
    <w:p w14:paraId="2BB1257C" w14:textId="605BC515" w:rsidR="002B6DCD" w:rsidRPr="00A53238" w:rsidRDefault="00D93813" w:rsidP="00D93813">
      <w:pPr>
        <w:tabs>
          <w:tab w:val="left" w:pos="709"/>
        </w:tabs>
        <w:ind w:firstLine="709"/>
        <w:jc w:val="both"/>
        <w:rPr>
          <w:b/>
          <w:bCs/>
          <w:sz w:val="22"/>
          <w:szCs w:val="22"/>
        </w:rPr>
      </w:pPr>
      <w:r w:rsidRPr="00A53238">
        <w:rPr>
          <w:bCs/>
          <w:sz w:val="22"/>
          <w:szCs w:val="22"/>
        </w:rPr>
        <w:t>12. Миронов В.В. «Философия». Учебник. – М.: Проспект, 2016. – 289 с.</w:t>
      </w:r>
    </w:p>
    <w:p w14:paraId="45F7CCB4" w14:textId="77777777" w:rsidR="002B6DCD" w:rsidRPr="00A53238" w:rsidRDefault="002B6DCD" w:rsidP="002B6DCD">
      <w:pPr>
        <w:jc w:val="both"/>
        <w:rPr>
          <w:b/>
          <w:bCs/>
          <w:sz w:val="22"/>
          <w:szCs w:val="22"/>
        </w:rPr>
      </w:pPr>
    </w:p>
    <w:p w14:paraId="4E74FA3E" w14:textId="77777777" w:rsidR="002B6DCD" w:rsidRPr="00A53238" w:rsidRDefault="002B6DCD" w:rsidP="002B6DCD">
      <w:pPr>
        <w:jc w:val="both"/>
        <w:rPr>
          <w:b/>
          <w:sz w:val="22"/>
          <w:szCs w:val="22"/>
        </w:rPr>
      </w:pPr>
    </w:p>
    <w:p w14:paraId="78B10917" w14:textId="77777777" w:rsidR="002B6DCD" w:rsidRPr="00A53238" w:rsidRDefault="002B6DCD" w:rsidP="002B6DCD">
      <w:pPr>
        <w:jc w:val="center"/>
        <w:rPr>
          <w:b/>
          <w:sz w:val="22"/>
          <w:szCs w:val="22"/>
          <w:lang w:val="en-US"/>
        </w:rPr>
      </w:pPr>
      <w:r w:rsidRPr="00A53238">
        <w:rPr>
          <w:b/>
          <w:sz w:val="22"/>
          <w:szCs w:val="22"/>
          <w:lang w:val="en-US"/>
        </w:rPr>
        <w:t>lecture 11</w:t>
      </w:r>
    </w:p>
    <w:p w14:paraId="3AB6BF20" w14:textId="77777777" w:rsidR="002B6DCD" w:rsidRPr="00A53238" w:rsidRDefault="002B6DCD" w:rsidP="002B6DCD">
      <w:pPr>
        <w:jc w:val="center"/>
        <w:rPr>
          <w:b/>
          <w:sz w:val="22"/>
          <w:szCs w:val="22"/>
          <w:lang w:val="en-US"/>
        </w:rPr>
      </w:pPr>
      <w:r w:rsidRPr="00A53238">
        <w:rPr>
          <w:b/>
          <w:sz w:val="22"/>
          <w:szCs w:val="22"/>
          <w:lang w:val="en-US"/>
        </w:rPr>
        <w:t>Philosophy of art</w:t>
      </w:r>
    </w:p>
    <w:p w14:paraId="0FCF0D90" w14:textId="77777777" w:rsidR="002B6DCD" w:rsidRPr="00A53238" w:rsidRDefault="002B6DCD" w:rsidP="002B6DCD">
      <w:pPr>
        <w:jc w:val="both"/>
        <w:rPr>
          <w:sz w:val="22"/>
          <w:szCs w:val="22"/>
          <w:lang w:val="en-US"/>
        </w:rPr>
      </w:pPr>
      <w:r w:rsidRPr="00A53238">
        <w:rPr>
          <w:b/>
          <w:sz w:val="22"/>
          <w:szCs w:val="22"/>
          <w:lang w:val="en-US"/>
        </w:rPr>
        <w:t>Plan.</w:t>
      </w:r>
    </w:p>
    <w:p w14:paraId="1548061C" w14:textId="77777777" w:rsidR="002B6DCD" w:rsidRPr="00A53238" w:rsidRDefault="002B6DCD" w:rsidP="002B6DCD">
      <w:pPr>
        <w:pStyle w:val="ab"/>
        <w:numPr>
          <w:ilvl w:val="0"/>
          <w:numId w:val="18"/>
        </w:numPr>
        <w:spacing w:before="0" w:after="0"/>
        <w:jc w:val="both"/>
        <w:rPr>
          <w:rStyle w:val="a5"/>
          <w:sz w:val="22"/>
          <w:szCs w:val="22"/>
        </w:rPr>
      </w:pPr>
      <w:proofErr w:type="spellStart"/>
      <w:r w:rsidRPr="00A53238">
        <w:rPr>
          <w:sz w:val="22"/>
          <w:szCs w:val="22"/>
        </w:rPr>
        <w:t>Aesthetics</w:t>
      </w:r>
      <w:proofErr w:type="spellEnd"/>
      <w:r w:rsidRPr="00A53238">
        <w:rPr>
          <w:sz w:val="22"/>
          <w:szCs w:val="22"/>
        </w:rPr>
        <w:t xml:space="preserve"> </w:t>
      </w:r>
      <w:proofErr w:type="spellStart"/>
      <w:r w:rsidRPr="00A53238">
        <w:rPr>
          <w:sz w:val="22"/>
          <w:szCs w:val="22"/>
        </w:rPr>
        <w:t>and</w:t>
      </w:r>
      <w:proofErr w:type="spellEnd"/>
      <w:r w:rsidRPr="00A53238">
        <w:rPr>
          <w:sz w:val="22"/>
          <w:szCs w:val="22"/>
        </w:rPr>
        <w:t xml:space="preserve"> </w:t>
      </w:r>
      <w:proofErr w:type="spellStart"/>
      <w:r w:rsidRPr="00A53238">
        <w:rPr>
          <w:sz w:val="22"/>
          <w:szCs w:val="22"/>
        </w:rPr>
        <w:t>philosophy</w:t>
      </w:r>
      <w:proofErr w:type="spellEnd"/>
      <w:r w:rsidRPr="00A53238">
        <w:rPr>
          <w:sz w:val="22"/>
          <w:szCs w:val="22"/>
        </w:rPr>
        <w:t xml:space="preserve"> </w:t>
      </w:r>
      <w:proofErr w:type="spellStart"/>
      <w:r w:rsidRPr="00A53238">
        <w:rPr>
          <w:sz w:val="22"/>
          <w:szCs w:val="22"/>
        </w:rPr>
        <w:t>of</w:t>
      </w:r>
      <w:proofErr w:type="spellEnd"/>
      <w:r w:rsidRPr="00A53238">
        <w:rPr>
          <w:sz w:val="22"/>
          <w:szCs w:val="22"/>
        </w:rPr>
        <w:t xml:space="preserve"> </w:t>
      </w:r>
      <w:proofErr w:type="spellStart"/>
      <w:r w:rsidRPr="00A53238">
        <w:rPr>
          <w:sz w:val="22"/>
          <w:szCs w:val="22"/>
        </w:rPr>
        <w:t>art</w:t>
      </w:r>
      <w:proofErr w:type="spellEnd"/>
    </w:p>
    <w:p w14:paraId="071F2DE0" w14:textId="77777777" w:rsidR="002B6DCD" w:rsidRPr="00A53238" w:rsidRDefault="002B6DCD" w:rsidP="002B6DCD">
      <w:pPr>
        <w:numPr>
          <w:ilvl w:val="0"/>
          <w:numId w:val="18"/>
        </w:numPr>
        <w:jc w:val="both"/>
        <w:rPr>
          <w:b/>
          <w:bCs/>
          <w:sz w:val="22"/>
          <w:szCs w:val="22"/>
        </w:rPr>
      </w:pPr>
      <w:proofErr w:type="spellStart"/>
      <w:r w:rsidRPr="00A53238">
        <w:rPr>
          <w:rStyle w:val="a5"/>
          <w:b w:val="0"/>
          <w:bCs w:val="0"/>
          <w:sz w:val="22"/>
          <w:szCs w:val="22"/>
        </w:rPr>
        <w:t>Artistic</w:t>
      </w:r>
      <w:proofErr w:type="spellEnd"/>
      <w:r w:rsidRPr="00A53238">
        <w:rPr>
          <w:rStyle w:val="a5"/>
          <w:b w:val="0"/>
          <w:bCs w:val="0"/>
          <w:sz w:val="22"/>
          <w:szCs w:val="22"/>
        </w:rPr>
        <w:t xml:space="preserve"> </w:t>
      </w:r>
      <w:proofErr w:type="spellStart"/>
      <w:r w:rsidRPr="00A53238">
        <w:rPr>
          <w:rStyle w:val="a5"/>
          <w:b w:val="0"/>
          <w:bCs w:val="0"/>
          <w:sz w:val="22"/>
          <w:szCs w:val="22"/>
        </w:rPr>
        <w:t>creativity</w:t>
      </w:r>
      <w:proofErr w:type="spellEnd"/>
      <w:r w:rsidRPr="00A53238">
        <w:rPr>
          <w:rStyle w:val="a5"/>
          <w:b w:val="0"/>
          <w:bCs w:val="0"/>
          <w:sz w:val="22"/>
          <w:szCs w:val="22"/>
        </w:rPr>
        <w:t>.</w:t>
      </w:r>
    </w:p>
    <w:p w14:paraId="522FABB6" w14:textId="77777777" w:rsidR="002B6DCD" w:rsidRPr="00A53238" w:rsidRDefault="002B6DCD" w:rsidP="002B6DCD">
      <w:pPr>
        <w:ind w:left="720"/>
        <w:jc w:val="both"/>
        <w:rPr>
          <w:b/>
          <w:sz w:val="22"/>
          <w:szCs w:val="22"/>
        </w:rPr>
      </w:pPr>
    </w:p>
    <w:p w14:paraId="09DB4DF2" w14:textId="77777777" w:rsidR="002B6DCD" w:rsidRPr="00A53238" w:rsidRDefault="002B6DCD" w:rsidP="002B6DCD">
      <w:pPr>
        <w:jc w:val="both"/>
        <w:rPr>
          <w:bCs/>
          <w:sz w:val="22"/>
          <w:szCs w:val="22"/>
        </w:rPr>
      </w:pPr>
      <w:proofErr w:type="spellStart"/>
      <w:r w:rsidRPr="00A53238">
        <w:rPr>
          <w:b/>
          <w:sz w:val="22"/>
          <w:szCs w:val="22"/>
        </w:rPr>
        <w:t>Tasks</w:t>
      </w:r>
      <w:proofErr w:type="spellEnd"/>
      <w:r w:rsidRPr="00A53238">
        <w:rPr>
          <w:b/>
          <w:sz w:val="22"/>
          <w:szCs w:val="22"/>
        </w:rPr>
        <w:t>.</w:t>
      </w:r>
    </w:p>
    <w:p w14:paraId="3D49F4D0" w14:textId="77777777" w:rsidR="002B6DCD" w:rsidRPr="00A53238" w:rsidRDefault="002B6DCD" w:rsidP="002B6DCD">
      <w:pPr>
        <w:jc w:val="both"/>
        <w:rPr>
          <w:bCs/>
          <w:sz w:val="22"/>
          <w:szCs w:val="22"/>
          <w:lang w:val="en-US"/>
        </w:rPr>
      </w:pPr>
      <w:r w:rsidRPr="00A53238">
        <w:rPr>
          <w:bCs/>
          <w:sz w:val="22"/>
          <w:szCs w:val="22"/>
          <w:lang w:val="en-US"/>
        </w:rPr>
        <w:t>- explore the philosophical foundations of art;</w:t>
      </w:r>
    </w:p>
    <w:p w14:paraId="5941965E" w14:textId="77777777" w:rsidR="002B6DCD" w:rsidRPr="00A53238" w:rsidRDefault="002B6DCD" w:rsidP="002B6DCD">
      <w:pPr>
        <w:jc w:val="both"/>
        <w:rPr>
          <w:bCs/>
          <w:sz w:val="22"/>
          <w:szCs w:val="22"/>
          <w:lang w:val="en-US"/>
        </w:rPr>
      </w:pPr>
      <w:r w:rsidRPr="00A53238">
        <w:rPr>
          <w:bCs/>
          <w:sz w:val="22"/>
          <w:szCs w:val="22"/>
          <w:lang w:val="en-US"/>
        </w:rPr>
        <w:t>- distinguish between visual arts with other art forms;</w:t>
      </w:r>
    </w:p>
    <w:p w14:paraId="443286F0" w14:textId="77777777" w:rsidR="002B6DCD" w:rsidRPr="00A53238" w:rsidRDefault="002B6DCD" w:rsidP="002B6DCD">
      <w:pPr>
        <w:jc w:val="both"/>
        <w:rPr>
          <w:bCs/>
          <w:sz w:val="22"/>
          <w:szCs w:val="22"/>
          <w:lang w:val="en-US"/>
        </w:rPr>
      </w:pPr>
      <w:r w:rsidRPr="00A53238">
        <w:rPr>
          <w:bCs/>
          <w:sz w:val="22"/>
          <w:szCs w:val="22"/>
          <w:lang w:val="en-US"/>
        </w:rPr>
        <w:t>- to form students look at the problem of art and its importance to the personal development of modern man.</w:t>
      </w:r>
    </w:p>
    <w:p w14:paraId="616F8984" w14:textId="77777777" w:rsidR="002B6DCD" w:rsidRPr="00A53238" w:rsidRDefault="002B6DCD" w:rsidP="002B6DCD">
      <w:pPr>
        <w:jc w:val="both"/>
        <w:rPr>
          <w:bCs/>
          <w:sz w:val="22"/>
          <w:szCs w:val="22"/>
          <w:lang w:val="en-US"/>
        </w:rPr>
      </w:pPr>
    </w:p>
    <w:p w14:paraId="0EFB6F1D" w14:textId="77777777" w:rsidR="002B6DCD" w:rsidRPr="00A53238" w:rsidRDefault="002B6DCD" w:rsidP="002B6DCD">
      <w:pPr>
        <w:pStyle w:val="ab"/>
        <w:spacing w:before="0" w:after="0"/>
        <w:ind w:left="0" w:right="0" w:firstLine="709"/>
        <w:jc w:val="both"/>
        <w:rPr>
          <w:sz w:val="22"/>
          <w:szCs w:val="22"/>
          <w:lang w:val="en-US"/>
        </w:rPr>
      </w:pPr>
      <w:r w:rsidRPr="00A53238">
        <w:rPr>
          <w:rStyle w:val="a5"/>
          <w:sz w:val="22"/>
          <w:szCs w:val="22"/>
          <w:lang w:val="en-US"/>
        </w:rPr>
        <w:t xml:space="preserve">Arts - </w:t>
      </w:r>
      <w:r w:rsidRPr="00A53238">
        <w:rPr>
          <w:i/>
          <w:iCs/>
          <w:sz w:val="22"/>
          <w:szCs w:val="22"/>
          <w:lang w:val="en-US"/>
        </w:rPr>
        <w:t>kind of spiritual development of human reality, aiming at the formation and development of his creative ability to transform the world and himself by the laws of beauty.</w:t>
      </w:r>
      <w:r w:rsidRPr="00A53238">
        <w:rPr>
          <w:sz w:val="22"/>
          <w:szCs w:val="22"/>
          <w:lang w:val="en-US"/>
        </w:rPr>
        <w:t xml:space="preserve"> Under art usually refers to artistic creativity as a whole, which includes literature, architecture, sculpture, painting and other kinds of human activity, united as artistically-shaped development of the world.</w:t>
      </w:r>
    </w:p>
    <w:p w14:paraId="5EE25D10" w14:textId="77777777" w:rsidR="002B6DCD" w:rsidRPr="00A53238" w:rsidRDefault="002B6DCD" w:rsidP="002B6DCD">
      <w:pPr>
        <w:pStyle w:val="ab"/>
        <w:spacing w:before="0" w:after="0"/>
        <w:ind w:left="0" w:right="0" w:firstLine="709"/>
        <w:jc w:val="both"/>
        <w:rPr>
          <w:i/>
          <w:iCs/>
          <w:sz w:val="22"/>
          <w:szCs w:val="22"/>
          <w:lang w:val="en-US"/>
        </w:rPr>
      </w:pPr>
      <w:r w:rsidRPr="00A53238">
        <w:rPr>
          <w:sz w:val="22"/>
          <w:szCs w:val="22"/>
          <w:lang w:val="en-US"/>
        </w:rPr>
        <w:t xml:space="preserve">The study of both art and patterns of aesthetic assimilation of the world as a whole is engaged in aesthetics (Greek </w:t>
      </w:r>
      <w:proofErr w:type="spellStart"/>
      <w:r w:rsidRPr="00A53238">
        <w:rPr>
          <w:sz w:val="22"/>
          <w:szCs w:val="22"/>
          <w:lang w:val="en-US"/>
        </w:rPr>
        <w:t>aisthetikos</w:t>
      </w:r>
      <w:proofErr w:type="spellEnd"/>
      <w:r w:rsidRPr="00A53238">
        <w:rPr>
          <w:sz w:val="22"/>
          <w:szCs w:val="22"/>
          <w:lang w:val="en-US"/>
        </w:rPr>
        <w:t xml:space="preserve"> -. Feeling, sensual) - a philosophical science that studies the aesthetic sphere as a specific manifestation of the valuable relationship between man and the world. As a special discipline of aesthetics singled out in the XVIII century. Alexander Baumgarten (1714-1762), who proposed and the term "aesthetics" to mean "the science of sensory knowledge" - the lower the theory of knowledge, complementary logic; in Kant's aesthetics - the science of the "rules of sensibility in general." In addition, in German classical philosophy XVIII - 1st half. XIX century. develops an understanding of aesthetics as philosophy of art, are fixed in Hegel. The main problem of the philosophical and aesthetic thought of ancient times,</w:t>
      </w:r>
    </w:p>
    <w:p w14:paraId="2D190B20" w14:textId="77777777" w:rsidR="002B6DCD" w:rsidRPr="00A53238" w:rsidRDefault="002B6DCD" w:rsidP="002B6DCD">
      <w:pPr>
        <w:pStyle w:val="ab"/>
        <w:spacing w:before="0" w:after="0"/>
        <w:ind w:left="0" w:right="0" w:firstLine="709"/>
        <w:jc w:val="both"/>
        <w:rPr>
          <w:sz w:val="22"/>
          <w:szCs w:val="22"/>
          <w:lang w:val="en-US"/>
        </w:rPr>
      </w:pPr>
      <w:r w:rsidRPr="00A53238">
        <w:rPr>
          <w:i/>
          <w:iCs/>
          <w:sz w:val="22"/>
          <w:szCs w:val="22"/>
          <w:lang w:val="en-US"/>
        </w:rPr>
        <w:t xml:space="preserve">The subject of </w:t>
      </w:r>
      <w:proofErr w:type="spellStart"/>
      <w:r w:rsidRPr="00A53238">
        <w:rPr>
          <w:i/>
          <w:iCs/>
          <w:sz w:val="22"/>
          <w:szCs w:val="22"/>
          <w:lang w:val="en-US"/>
        </w:rPr>
        <w:t>aesthetics</w:t>
      </w:r>
      <w:r w:rsidRPr="00A53238">
        <w:rPr>
          <w:sz w:val="22"/>
          <w:szCs w:val="22"/>
          <w:lang w:val="en-US"/>
        </w:rPr>
        <w:t>advocate</w:t>
      </w:r>
      <w:proofErr w:type="spellEnd"/>
      <w:r w:rsidRPr="00A53238">
        <w:rPr>
          <w:sz w:val="22"/>
          <w:szCs w:val="22"/>
          <w:lang w:val="en-US"/>
        </w:rPr>
        <w:t xml:space="preserve"> laws of aesthetic assimilation of reality, in other words, the laws of development of the canons of beauty of the world. aesthetics Subject historically mobile and variable, it remains open and is constantly expanding. Traditionally, the main object of the study of aesthetics is art in which the laws of aesthetic assimilation of the world appear more fully, and concentrated directly. It felt so German classical philosopher Hegel (1770-1831), believed that the subject matter of aesthetics - it is art as a realm of beauty.</w:t>
      </w:r>
    </w:p>
    <w:p w14:paraId="34CC9C13" w14:textId="77777777" w:rsidR="002B6DCD" w:rsidRPr="00A53238" w:rsidRDefault="002B6DCD" w:rsidP="002B6DCD">
      <w:pPr>
        <w:pStyle w:val="ab"/>
        <w:spacing w:before="0" w:after="0"/>
        <w:ind w:left="0" w:right="0" w:firstLine="709"/>
        <w:jc w:val="both"/>
        <w:rPr>
          <w:sz w:val="22"/>
          <w:szCs w:val="22"/>
          <w:u w:val="single"/>
          <w:lang w:val="en-US"/>
        </w:rPr>
      </w:pPr>
      <w:r w:rsidRPr="00A53238">
        <w:rPr>
          <w:sz w:val="22"/>
          <w:szCs w:val="22"/>
          <w:lang w:val="en-US"/>
        </w:rPr>
        <w:t>If prior to the beginning of XX century. aesthetic theories developed exclusively on the material of art, today the aesthetics of the subject has expanded and includes the aesthetic manifestations not only in art and nature, but also in the sphere of material production activities, family life, leisure. In connection with this complicated structure and aesthetics, the latter includes relatively independent disciplines art theory, the theory of design and development subject medium (technical and industrial aesthetics, environmental aesthetics) theory aesthetic education, studies the formation of aesthetic culture methods. In terms of the main problems of aesthetics also includes research into the nature of aesthetic feelings and attitudes, and the ideal of aesthetic taste, in a word, aesthetic consciousness.</w:t>
      </w:r>
    </w:p>
    <w:p w14:paraId="288C4963"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u w:val="single"/>
          <w:lang w:val="en-US"/>
        </w:rPr>
        <w:t>Nature art</w:t>
      </w:r>
    </w:p>
    <w:p w14:paraId="28E8358E"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In the history of aesthetic nature of art understood in different ways. In ancient aesthetic essence of art understood in two ways: as a mimesis and as a catharsis. Art as mimesis (Plato), i.e. "Imitation of nature", confronts the problem of perfect beauty artist playback (</w:t>
      </w:r>
      <w:proofErr w:type="spellStart"/>
      <w:r w:rsidRPr="00A53238">
        <w:rPr>
          <w:sz w:val="22"/>
          <w:szCs w:val="22"/>
          <w:lang w:val="en-US"/>
        </w:rPr>
        <w:t>eg.</w:t>
      </w:r>
      <w:proofErr w:type="spellEnd"/>
      <w:r w:rsidRPr="00A53238">
        <w:rPr>
          <w:sz w:val="22"/>
          <w:szCs w:val="22"/>
          <w:lang w:val="en-US"/>
        </w:rPr>
        <w:t xml:space="preserve">, Classical Greek sculpture as the embodiment finest human bodies). Art as catharsis (by Aristotle) ​​was aimed "purification of emotions" of the human heart as a result of exposure to the art. </w:t>
      </w:r>
      <w:r w:rsidRPr="00A53238">
        <w:rPr>
          <w:sz w:val="22"/>
          <w:szCs w:val="22"/>
          <w:lang w:val="en-US"/>
        </w:rPr>
        <w:lastRenderedPageBreak/>
        <w:t>Thus, Aristotle believed, represented the audience tragedy excite horror and compassion that facilitates the exit of passion and purifies the soul, heals her, t. E. "Catharsis" occurs state.</w:t>
      </w:r>
    </w:p>
    <w:p w14:paraId="6F5B5336"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 xml:space="preserve">In the XVIII century, Kant and Schiller, and in the XX - J. Huizinga developed view of art as a game. Game and bring together the art features such as freedom of activity, lack of interest, </w:t>
      </w:r>
      <w:proofErr w:type="spellStart"/>
      <w:r w:rsidRPr="00A53238">
        <w:rPr>
          <w:sz w:val="22"/>
          <w:szCs w:val="22"/>
          <w:lang w:val="en-US"/>
        </w:rPr>
        <w:t>perevoploschaemost</w:t>
      </w:r>
      <w:proofErr w:type="spellEnd"/>
      <w:r w:rsidRPr="00A53238">
        <w:rPr>
          <w:sz w:val="22"/>
          <w:szCs w:val="22"/>
          <w:lang w:val="en-US"/>
        </w:rPr>
        <w:t xml:space="preserve"> getting enjoyment. According to Huizinga, the game (which is already in animals) is not only art, but also the whole culture, among the art forms most fully embodies the beginning of the game as the poetry of the poet's play with words, sounds, rhythms and meanings.</w:t>
      </w:r>
    </w:p>
    <w:p w14:paraId="1D943B86"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According to Hegel, art must express the divine absolute beginning, but in contrast to science and philosophy, it does it in sensuous form.</w:t>
      </w:r>
    </w:p>
    <w:p w14:paraId="5ABC55BA"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In psychoanalysis, Freud's art - a wonderful gift of nature for a while facilitating the heavy burden of being a man, a kind of "light anesthesia", which gives only a fleeting distraction from the hardships of life. Art arises from the spiritualization of sexual desire, it is not possible the normal satisfaction of the sexual needs, in other words, the art - the result of sublimation, diversion, sewage sexual energy (libido) in uncharacteristic her initially, but more worthy of mainstream art.</w:t>
      </w:r>
    </w:p>
    <w:p w14:paraId="06319671"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At Croce art is treated as a "lyrical intuition", "a priori synthesis of images and feelings", in other words, the Italian esthetician focuses on the fantasy, the intuitive nature of the art, considering the latter as a spontaneous, unconscious activity, as a free inspiration.</w:t>
      </w:r>
    </w:p>
    <w:p w14:paraId="376526AC" w14:textId="77777777" w:rsidR="002B6DCD" w:rsidRPr="00A53238" w:rsidRDefault="002B6DCD" w:rsidP="002B6DCD">
      <w:pPr>
        <w:pStyle w:val="ab"/>
        <w:spacing w:before="0" w:after="0"/>
        <w:ind w:left="0" w:right="0" w:firstLine="709"/>
        <w:jc w:val="both"/>
        <w:rPr>
          <w:sz w:val="22"/>
          <w:szCs w:val="22"/>
          <w:u w:val="single"/>
          <w:lang w:val="en-US"/>
        </w:rPr>
      </w:pPr>
      <w:r w:rsidRPr="00A53238">
        <w:rPr>
          <w:sz w:val="22"/>
          <w:szCs w:val="22"/>
          <w:lang w:val="en-US"/>
        </w:rPr>
        <w:t>There were other interpretations of art: art as communication, as creativity is as beautiful as the crystallization of values, as the pure form, as a technique, etc. In short, to date no generally accepted understanding of the art, it continues to be an endless and intractable complete rationalization by science.</w:t>
      </w:r>
    </w:p>
    <w:p w14:paraId="3E89621C"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u w:val="single"/>
          <w:lang w:val="en-US"/>
        </w:rPr>
        <w:t>Purpose of art</w:t>
      </w:r>
    </w:p>
    <w:p w14:paraId="3785ACE8"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The question about the purpose of art is connected, on the one hand, the question of its meaning, the ultimate goal in the historical and (or) of cosmic evolution, on the other hand, the question of the function of art in society and man.</w:t>
      </w:r>
    </w:p>
    <w:p w14:paraId="1E4706DE"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On the first question philosophers are divided into three main groups. Supporters first believed that the art has outer, metaphysical, religious or other higher, superhuman value. In particular, VS Solovyov in "The general sense of art" to substantiate the thesis of "Beauty will save the world." According to him, the aesthetic problem coincides with the religious, artistic acts kind of theurgy. Art must promote the materialization of the idea of ​​matter and spirituality, bringing the coming of the Kingdom of God on earth.</w:t>
      </w:r>
    </w:p>
    <w:p w14:paraId="25DF2A2C"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The other concepts (such as Marxism) sense of art in the service of society, in particular, it binds to the education of people, ennoblement of manners, propaganda of certain values ​​(</w:t>
      </w:r>
      <w:proofErr w:type="spellStart"/>
      <w:r w:rsidRPr="00A53238">
        <w:rPr>
          <w:sz w:val="22"/>
          <w:szCs w:val="22"/>
          <w:lang w:val="en-US"/>
        </w:rPr>
        <w:t>eg</w:t>
      </w:r>
      <w:proofErr w:type="spellEnd"/>
      <w:r w:rsidRPr="00A53238">
        <w:rPr>
          <w:sz w:val="22"/>
          <w:szCs w:val="22"/>
          <w:lang w:val="en-US"/>
        </w:rPr>
        <w:t>, socialist or bourgeois).</w:t>
      </w:r>
    </w:p>
    <w:p w14:paraId="7D61A44F"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 xml:space="preserve">Finally, the third group of concepts is represented by supporters of "pure art", "art for art" (W. Baudelaire, Oscar Wilde, Benedetto Croce, Kandinsky). Here, art is seen as an autonomous sphere of human self-realization, valuable in itself, does not serve any interests other than self-expression of the artist, experimenting with "pure forms", </w:t>
      </w:r>
      <w:proofErr w:type="spellStart"/>
      <w:r w:rsidRPr="00A53238">
        <w:rPr>
          <w:sz w:val="22"/>
          <w:szCs w:val="22"/>
          <w:lang w:val="en-US"/>
        </w:rPr>
        <w:t>epatirovaniya</w:t>
      </w:r>
      <w:proofErr w:type="spellEnd"/>
      <w:r w:rsidRPr="00A53238">
        <w:rPr>
          <w:sz w:val="22"/>
          <w:szCs w:val="22"/>
          <w:lang w:val="en-US"/>
        </w:rPr>
        <w:t xml:space="preserve"> the public, etc.</w:t>
      </w:r>
    </w:p>
    <w:p w14:paraId="25E97219"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With regard to the functions of art, as well as any form of spiritual development of the world (science, philosophy, religion), the art of performing cognitive, communicative, ideological, educational, relaxation (therapeutic) function. Which of them will be the main, it depends not only on the kind of aesthetic concepts we take for the most appropriate, but also on the type and genre of art, features the artwork itself. It is clear, for example, that the function of architecture is different than that of lyric poetry, the films Tarkovsky pursue other aims than cinematographic P. Verhoeven.</w:t>
      </w:r>
    </w:p>
    <w:p w14:paraId="07CAE541" w14:textId="77777777" w:rsidR="002B6DCD" w:rsidRPr="00A53238" w:rsidRDefault="002B6DCD" w:rsidP="002B6DCD">
      <w:pPr>
        <w:pStyle w:val="ab"/>
        <w:spacing w:before="0" w:after="0"/>
        <w:ind w:left="0" w:right="0" w:firstLine="709"/>
        <w:jc w:val="both"/>
        <w:rPr>
          <w:i/>
          <w:iCs/>
          <w:sz w:val="22"/>
          <w:szCs w:val="22"/>
          <w:lang w:val="en-US"/>
        </w:rPr>
      </w:pPr>
      <w:r w:rsidRPr="00A53238">
        <w:rPr>
          <w:sz w:val="22"/>
          <w:szCs w:val="22"/>
          <w:lang w:val="en-US"/>
        </w:rPr>
        <w:t xml:space="preserve"> morphology of art</w:t>
      </w:r>
    </w:p>
    <w:p w14:paraId="0DC99C9F" w14:textId="77777777" w:rsidR="002B6DCD" w:rsidRPr="00A53238" w:rsidRDefault="002B6DCD" w:rsidP="002B6DCD">
      <w:pPr>
        <w:pStyle w:val="ab"/>
        <w:spacing w:before="0" w:after="0"/>
        <w:ind w:left="0" w:right="0" w:firstLine="709"/>
        <w:jc w:val="both"/>
        <w:rPr>
          <w:sz w:val="22"/>
          <w:szCs w:val="22"/>
          <w:lang w:val="en-US"/>
        </w:rPr>
      </w:pPr>
      <w:r w:rsidRPr="00A53238">
        <w:rPr>
          <w:i/>
          <w:iCs/>
          <w:sz w:val="22"/>
          <w:szCs w:val="22"/>
          <w:lang w:val="en-US"/>
        </w:rPr>
        <w:t>morphology of art</w:t>
      </w:r>
      <w:r w:rsidRPr="00A53238">
        <w:rPr>
          <w:rStyle w:val="a5"/>
          <w:sz w:val="22"/>
          <w:szCs w:val="22"/>
          <w:lang w:val="en-US"/>
        </w:rPr>
        <w:t>-</w:t>
      </w:r>
      <w:proofErr w:type="spellStart"/>
      <w:r w:rsidRPr="00A53238">
        <w:rPr>
          <w:sz w:val="22"/>
          <w:szCs w:val="22"/>
          <w:lang w:val="en-US"/>
        </w:rPr>
        <w:t>etouchenie</w:t>
      </w:r>
      <w:proofErr w:type="spellEnd"/>
      <w:r w:rsidRPr="00A53238">
        <w:rPr>
          <w:sz w:val="22"/>
          <w:szCs w:val="22"/>
          <w:lang w:val="en-US"/>
        </w:rPr>
        <w:t xml:space="preserve"> about the structure of the art world. Its objectives are the two main:</w:t>
      </w:r>
    </w:p>
    <w:p w14:paraId="0A8A4779"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1) detect all significant levels of differentiation of artistic and creative activities;</w:t>
      </w:r>
    </w:p>
    <w:p w14:paraId="75E499E9"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2) identify communication coordination and subordination between these levels.</w:t>
      </w:r>
    </w:p>
    <w:p w14:paraId="5DF17F3F"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Despite the fact that these tasks were set in antiquity and at the same time the first solutions to them were given, they are also far from the final determination date. In addition, during the development of world culture system arts are undergoing constant change: the differentiation of the ancient syncretic arts and new synthetic forms of art (ballet as a synthesis of dance and music), and there were new species and genera under the influence of scientific and technical progress (cinema, photographic art).</w:t>
      </w:r>
    </w:p>
    <w:p w14:paraId="14AB7A9E"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First arts contributed more Greeks in the Archaic period (VIII -. VII centuries BC), linking nine kinds of art with the nine Muses, who patronized the god Apollo. The division of art into species, genera and genres first Aristotle realized, he formulated the basic principles of all the morphological analysis of art, namely art varied means at their disposal, the subject and the way of imitation. The result was that of diversity of means, with which operate art, it defines the difference types - music, dance, poetry, performing arts (the last synthetic, combining funds separately used by other arts); particularly imitation object generate differences between genres (tragedy and comedy); Finally, differences in the way of imitation cause the difference kinds of art (epic, lyric,</w:t>
      </w:r>
    </w:p>
    <w:p w14:paraId="118BB400" w14:textId="77777777" w:rsidR="002B6DCD" w:rsidRPr="00A53238" w:rsidRDefault="002B6DCD" w:rsidP="002B6DCD">
      <w:pPr>
        <w:pStyle w:val="ab"/>
        <w:spacing w:before="0" w:after="0"/>
        <w:ind w:left="0" w:right="0" w:firstLine="709"/>
        <w:jc w:val="both"/>
        <w:rPr>
          <w:i/>
          <w:iCs/>
          <w:sz w:val="22"/>
          <w:szCs w:val="22"/>
          <w:lang w:val="en-US"/>
        </w:rPr>
      </w:pPr>
      <w:r w:rsidRPr="00A53238">
        <w:rPr>
          <w:sz w:val="22"/>
          <w:szCs w:val="22"/>
          <w:lang w:val="en-US"/>
        </w:rPr>
        <w:lastRenderedPageBreak/>
        <w:t>Summing up the achievements and experience of the whole aesthetics can build a following classification of Art.</w:t>
      </w:r>
    </w:p>
    <w:p w14:paraId="37852B1C" w14:textId="77777777" w:rsidR="002B6DCD" w:rsidRPr="00A53238" w:rsidRDefault="002B6DCD" w:rsidP="002B6DCD">
      <w:pPr>
        <w:pStyle w:val="ab"/>
        <w:spacing w:before="0" w:after="0"/>
        <w:ind w:left="0" w:right="0" w:firstLine="709"/>
        <w:jc w:val="both"/>
        <w:rPr>
          <w:i/>
          <w:iCs/>
          <w:sz w:val="22"/>
          <w:szCs w:val="22"/>
          <w:lang w:val="en-US"/>
        </w:rPr>
      </w:pPr>
      <w:r w:rsidRPr="00A53238">
        <w:rPr>
          <w:i/>
          <w:iCs/>
          <w:sz w:val="22"/>
          <w:szCs w:val="22"/>
          <w:lang w:val="en-US"/>
        </w:rPr>
        <w:t>Firstly,</w:t>
      </w:r>
      <w:r w:rsidRPr="00A53238">
        <w:rPr>
          <w:sz w:val="22"/>
          <w:szCs w:val="22"/>
          <w:lang w:val="en-US"/>
        </w:rPr>
        <w:t xml:space="preserve"> art divided initially into three classes: spatial (plastic - sculpture, painting, architecture, landscape art, and so forth.), time (sound - literature, music, singing, etc.), the space-time (mimic - dance, performing arts and so forth.).</w:t>
      </w:r>
    </w:p>
    <w:p w14:paraId="0AD3931D" w14:textId="77777777" w:rsidR="002B6DCD" w:rsidRPr="00A53238" w:rsidRDefault="002B6DCD" w:rsidP="002B6DCD">
      <w:pPr>
        <w:pStyle w:val="ab"/>
        <w:spacing w:before="0" w:after="0"/>
        <w:ind w:left="0" w:right="0" w:firstLine="709"/>
        <w:jc w:val="both"/>
        <w:rPr>
          <w:i/>
          <w:iCs/>
          <w:sz w:val="22"/>
          <w:szCs w:val="22"/>
          <w:lang w:val="en-US"/>
        </w:rPr>
      </w:pPr>
      <w:r w:rsidRPr="00A53238">
        <w:rPr>
          <w:i/>
          <w:iCs/>
          <w:sz w:val="22"/>
          <w:szCs w:val="22"/>
          <w:lang w:val="en-US"/>
        </w:rPr>
        <w:t>Secondly,</w:t>
      </w:r>
      <w:r w:rsidRPr="00A53238">
        <w:rPr>
          <w:sz w:val="22"/>
          <w:szCs w:val="22"/>
          <w:lang w:val="en-US"/>
        </w:rPr>
        <w:t xml:space="preserve"> classes are divided into two families: figurative and nonrepresentational, for example, visual plastic arts are painting, sculpture and graphic art, and nonrepresentational plastic arts architecture, arts and crafts, gardening art, industrial arts (design)..</w:t>
      </w:r>
    </w:p>
    <w:p w14:paraId="71BF6D04" w14:textId="77777777" w:rsidR="002B6DCD" w:rsidRPr="00A53238" w:rsidRDefault="002B6DCD" w:rsidP="002B6DCD">
      <w:pPr>
        <w:pStyle w:val="ab"/>
        <w:spacing w:before="0" w:after="0"/>
        <w:ind w:left="0" w:right="0" w:firstLine="709"/>
        <w:jc w:val="both"/>
        <w:rPr>
          <w:sz w:val="22"/>
          <w:szCs w:val="22"/>
          <w:lang w:val="en-US"/>
        </w:rPr>
      </w:pPr>
      <w:proofErr w:type="spellStart"/>
      <w:r w:rsidRPr="00A53238">
        <w:rPr>
          <w:i/>
          <w:iCs/>
          <w:sz w:val="22"/>
          <w:szCs w:val="22"/>
          <w:lang w:val="en-US"/>
        </w:rPr>
        <w:t>Thirdly,</w:t>
      </w:r>
      <w:r w:rsidRPr="00A53238">
        <w:rPr>
          <w:sz w:val="22"/>
          <w:szCs w:val="22"/>
          <w:lang w:val="en-US"/>
        </w:rPr>
        <w:t>all</w:t>
      </w:r>
      <w:proofErr w:type="spellEnd"/>
      <w:r w:rsidRPr="00A53238">
        <w:rPr>
          <w:sz w:val="22"/>
          <w:szCs w:val="22"/>
          <w:lang w:val="en-US"/>
        </w:rPr>
        <w:t xml:space="preserve"> the arts are divided into simple and complex (synthetic). The former include sculpture, painting, symphonic music, to the second - cinema, ballet, drama theater.</w:t>
      </w:r>
    </w:p>
    <w:p w14:paraId="57C6161B" w14:textId="77777777" w:rsidR="002B6DCD" w:rsidRPr="00A53238" w:rsidRDefault="002B6DCD" w:rsidP="002B6DCD">
      <w:pPr>
        <w:pStyle w:val="ab"/>
        <w:spacing w:before="0" w:after="0"/>
        <w:ind w:left="0" w:right="0" w:firstLine="709"/>
        <w:jc w:val="both"/>
        <w:rPr>
          <w:sz w:val="22"/>
          <w:szCs w:val="22"/>
          <w:u w:val="single"/>
          <w:lang w:val="en-US"/>
        </w:rPr>
      </w:pPr>
      <w:r w:rsidRPr="00A53238">
        <w:rPr>
          <w:sz w:val="22"/>
          <w:szCs w:val="22"/>
          <w:lang w:val="en-US"/>
        </w:rPr>
        <w:t>In general, modern aesthetics has dozens of arts, which, in turn, are also varieties. For example, MS Kogan identifies the following art forms: drawing, painting, fine art photography, sculpture, art panorama, art toys, the art of make-up, among them the most varieties of the sculpture: a bas-relief, high relief, round, plastic, perspective relief.</w:t>
      </w:r>
    </w:p>
    <w:p w14:paraId="654AFA20"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u w:val="single"/>
          <w:lang w:val="en-US"/>
        </w:rPr>
        <w:t>Classical and romantic art</w:t>
      </w:r>
    </w:p>
    <w:p w14:paraId="086A822F"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 xml:space="preserve">Dualism of classical and romantic pervades the whole history of European art from antiquity and ending XX century. Therefore, they can be understood as two fundamental types of art, radically differing perception of the world, and therefore, using different expressive </w:t>
      </w:r>
      <w:proofErr w:type="spellStart"/>
      <w:r w:rsidRPr="00A53238">
        <w:rPr>
          <w:sz w:val="22"/>
          <w:szCs w:val="22"/>
          <w:lang w:val="en-US"/>
        </w:rPr>
        <w:t>sredstva.Pri</w:t>
      </w:r>
      <w:proofErr w:type="spellEnd"/>
      <w:r w:rsidRPr="00A53238">
        <w:rPr>
          <w:sz w:val="22"/>
          <w:szCs w:val="22"/>
          <w:lang w:val="en-US"/>
        </w:rPr>
        <w:t xml:space="preserve"> this should not be confused with the classic and romantic classicism and romanticism as an artistic styles in the history of art. First in relation to the second act as broader categories are as a whole to the part.</w:t>
      </w:r>
    </w:p>
    <w:p w14:paraId="7910EF68"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Classical art is characterized by clarity and completeness of form, symmetry and static, it appeals to the mind of man. Romantic art, by contrast, is characterized by such features as playfulness, mystery and sophistication, it is characterized by asymmetry and dynamics, and the impact it has, above all, the world of human emotions. For the first time the difference between the classical and romantic were realized at the end of the XVIII century the German romantics, this dichotomy is also consistent introduced by Friedrich Nietzsche (1844 - 1900) opposition of "Apollonian" and "Dionysian" has begun in the history of culture and arts. In his early work "The Birth of Tragedy" (1872), Nietzsche contrasted the bright, intelligent, contemplative and ordering "Apollonian" started being dark,</w:t>
      </w:r>
    </w:p>
    <w:p w14:paraId="19BD5AAD"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The alternation of these principles, their struggle with each other and alternate domination constitute, in our view, the fundamental law of the evolution of art. It operates dialectical law of negation of negation, or the law of the pendulum - replaces the classic romantic, but then again, replacing the classic, but at a new stage in the development of art. For example, the ancient classics replaced romantically painted art of the Hellenistic period, in the Middle Ages - it is clear, balanced (even heavy) Romanesque style replaced sublimely romantic gothic style, then Gothic superseded classic High Renaissance (the clearest example of the latter - St. Peter's Basilica, built under the project Michelangelo) and she, in turn, abolished close to romanticism Baroque style, etc.</w:t>
      </w:r>
    </w:p>
    <w:p w14:paraId="104C55EC" w14:textId="77777777" w:rsidR="002B6DCD" w:rsidRPr="00A53238" w:rsidRDefault="002B6DCD" w:rsidP="002B6DCD">
      <w:pPr>
        <w:pStyle w:val="ab"/>
        <w:spacing w:before="0" w:after="0"/>
        <w:ind w:left="0" w:right="0" w:firstLine="709"/>
        <w:jc w:val="both"/>
        <w:rPr>
          <w:sz w:val="22"/>
          <w:szCs w:val="22"/>
          <w:u w:val="single"/>
          <w:lang w:val="en-US"/>
        </w:rPr>
      </w:pPr>
      <w:r w:rsidRPr="00A53238">
        <w:rPr>
          <w:sz w:val="22"/>
          <w:szCs w:val="22"/>
          <w:lang w:val="en-US"/>
        </w:rPr>
        <w:t xml:space="preserve">classic in a whole history of culture was assessed higher than romantic. Known aphorism I. Goethe, who defined a classic as a healthy and romantic as the </w:t>
      </w:r>
      <w:proofErr w:type="spellStart"/>
      <w:r w:rsidRPr="00A53238">
        <w:rPr>
          <w:sz w:val="22"/>
          <w:szCs w:val="22"/>
          <w:lang w:val="en-US"/>
        </w:rPr>
        <w:t>bolnoe.Vozmozhno</w:t>
      </w:r>
      <w:proofErr w:type="spellEnd"/>
      <w:r w:rsidRPr="00A53238">
        <w:rPr>
          <w:sz w:val="22"/>
          <w:szCs w:val="22"/>
          <w:lang w:val="en-US"/>
        </w:rPr>
        <w:t>, exaltation of classic due to the fact that it often serves the interests of the state, to educate high civic virtues (above all, patriotism), while romantic was paid to the topic of suffering , loneliness, unrequited love, that is, the inner world of the person who exalts her, promoted her freedom, the right to creative self-realization, that is, It was potentially dangerous for the state.</w:t>
      </w:r>
    </w:p>
    <w:p w14:paraId="5B89059D"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u w:val="single"/>
          <w:lang w:val="en-US"/>
        </w:rPr>
        <w:t>artistic activity</w:t>
      </w:r>
    </w:p>
    <w:p w14:paraId="32A951CB"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The most important problem of philosophy of art is the question of the nature of artistic activity, which includes such components as the artistic creativity and personality of the artist, artwork and image, aesthetic perception and aesthetic taste.</w:t>
      </w:r>
    </w:p>
    <w:p w14:paraId="24B3B8F5" w14:textId="77777777" w:rsidR="002B6DCD" w:rsidRPr="00A53238" w:rsidRDefault="002B6DCD" w:rsidP="002B6DCD">
      <w:pPr>
        <w:pStyle w:val="ab"/>
        <w:spacing w:before="0" w:after="0"/>
        <w:ind w:left="0" w:right="0" w:firstLine="709"/>
        <w:jc w:val="both"/>
        <w:rPr>
          <w:rStyle w:val="a5"/>
          <w:sz w:val="22"/>
          <w:szCs w:val="22"/>
          <w:lang w:val="en-US"/>
        </w:rPr>
      </w:pPr>
      <w:r w:rsidRPr="00A53238">
        <w:rPr>
          <w:sz w:val="22"/>
          <w:szCs w:val="22"/>
          <w:lang w:val="en-US"/>
        </w:rPr>
        <w:t>Artistic activity has always been regarded as one of the top (along with the scientific, philosophical) form of the spiritual development of the world. Her most important distinguishing feature in comparison with the scientific and philosophical works, is sensuously shaped (but not conceptual) nature: the feelings and images form the basic material with which the artist works, and therefore the addressee of art influence is not so much mind how much emotion and feelings.</w:t>
      </w:r>
    </w:p>
    <w:p w14:paraId="1DCB4B2C" w14:textId="77777777" w:rsidR="002B6DCD" w:rsidRPr="00A53238" w:rsidRDefault="002B6DCD" w:rsidP="002B6DCD">
      <w:pPr>
        <w:pStyle w:val="ab"/>
        <w:spacing w:before="0" w:after="0"/>
        <w:ind w:left="0" w:right="0" w:firstLine="709"/>
        <w:jc w:val="both"/>
        <w:rPr>
          <w:sz w:val="22"/>
          <w:szCs w:val="22"/>
          <w:lang w:val="en-US"/>
        </w:rPr>
      </w:pPr>
      <w:r w:rsidRPr="00A53238">
        <w:rPr>
          <w:rStyle w:val="a5"/>
          <w:sz w:val="22"/>
          <w:szCs w:val="22"/>
          <w:lang w:val="en-US"/>
        </w:rPr>
        <w:t>artistic creation</w:t>
      </w:r>
      <w:r w:rsidRPr="00A53238">
        <w:rPr>
          <w:sz w:val="22"/>
          <w:szCs w:val="22"/>
          <w:lang w:val="en-US"/>
        </w:rPr>
        <w:t xml:space="preserve"> It is also intuitive, unconscious character, differs highest </w:t>
      </w:r>
      <w:proofErr w:type="spellStart"/>
      <w:r w:rsidRPr="00A53238">
        <w:rPr>
          <w:sz w:val="22"/>
          <w:szCs w:val="22"/>
          <w:lang w:val="en-US"/>
        </w:rPr>
        <w:t>stepenyusvobody</w:t>
      </w:r>
      <w:proofErr w:type="spellEnd"/>
      <w:r w:rsidRPr="00A53238">
        <w:rPr>
          <w:sz w:val="22"/>
          <w:szCs w:val="22"/>
          <w:lang w:val="en-US"/>
        </w:rPr>
        <w:t>, is interested in, evaluative in nature, and thus differs from the scientific creativity, which aims to be objective and neutral.</w:t>
      </w:r>
    </w:p>
    <w:p w14:paraId="1B0FAB5B"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The subject of artistic activity is an artist - media talent, capable of expressing their inner world in the form of works of art. The latter is a unity of content and form:. During its creation artist, using as a material different means of expression - words, paint, sounds, etc., executes a certain idea content to sensually visual form. The main characteristics art except sensually shaped integrity and are also open to different interpretations.</w:t>
      </w:r>
    </w:p>
    <w:p w14:paraId="432D89C4"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Another type of artistic activity is aesthetic perception - kind of aesthetic activity, expressed in a purposeful and holistic perception of art as an aesthetic value, which is accompanied by aesthetic experience. Aesthetic perception depends on the life experiences of the subject, its aesthetic taste and values.</w:t>
      </w:r>
    </w:p>
    <w:p w14:paraId="450AF786"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 xml:space="preserve">Unlike aesthetic creation perception of moving backwards from the result of perception (art) embedded in it to the idea, from appearance (visibility) to the essence of the shape to the content. However, although the aesthetic </w:t>
      </w:r>
      <w:r w:rsidRPr="00A53238">
        <w:rPr>
          <w:sz w:val="22"/>
          <w:szCs w:val="22"/>
          <w:lang w:val="en-US"/>
        </w:rPr>
        <w:lastRenderedPageBreak/>
        <w:t>perception is available to each person, it, nevertheless, is a complex, active-active process of co-creation and co-</w:t>
      </w:r>
      <w:proofErr w:type="spellStart"/>
      <w:r w:rsidRPr="00A53238">
        <w:rPr>
          <w:sz w:val="22"/>
          <w:szCs w:val="22"/>
          <w:lang w:val="en-US"/>
        </w:rPr>
        <w:t>uchastiyavosprinimayuschego</w:t>
      </w:r>
      <w:proofErr w:type="spellEnd"/>
      <w:r w:rsidRPr="00A53238">
        <w:rPr>
          <w:sz w:val="22"/>
          <w:szCs w:val="22"/>
          <w:lang w:val="en-US"/>
        </w:rPr>
        <w:t xml:space="preserve"> subject. In the course of aesthetic perception is not only the knowledge of the world, but also self-knowledge and self-perfection of man, in particular, the updated his aesthetic ability and develops aesthetic taste - a person's ability to discern, understanding and appreciation of aesthetic phenomena.</w:t>
      </w:r>
    </w:p>
    <w:p w14:paraId="50C6A8EB" w14:textId="77777777" w:rsidR="002B6DCD" w:rsidRPr="00A53238" w:rsidRDefault="002B6DCD" w:rsidP="002B6DCD">
      <w:pPr>
        <w:pStyle w:val="ab"/>
        <w:spacing w:before="0" w:after="0"/>
        <w:ind w:left="0" w:right="0" w:firstLine="709"/>
        <w:jc w:val="both"/>
        <w:rPr>
          <w:b/>
          <w:sz w:val="22"/>
          <w:szCs w:val="22"/>
          <w:lang w:val="en-US"/>
        </w:rPr>
      </w:pPr>
      <w:r w:rsidRPr="00A53238">
        <w:rPr>
          <w:sz w:val="22"/>
          <w:szCs w:val="22"/>
          <w:lang w:val="en-US"/>
        </w:rPr>
        <w:t>Summing up the discussion about the nature of art, we note that its originality in the spiritual life is determined by the sensory-like character, the desire to make life rich human emotions and experiences, to transform the world according to the laws of beauty.</w:t>
      </w:r>
    </w:p>
    <w:p w14:paraId="704B2605" w14:textId="77777777" w:rsidR="002B6DCD" w:rsidRPr="00A53238" w:rsidRDefault="002B6DCD" w:rsidP="002B6DCD">
      <w:pPr>
        <w:jc w:val="both"/>
        <w:rPr>
          <w:b/>
          <w:sz w:val="22"/>
          <w:szCs w:val="22"/>
          <w:lang w:val="en-US"/>
        </w:rPr>
      </w:pPr>
    </w:p>
    <w:p w14:paraId="0DFE882D" w14:textId="77777777" w:rsidR="002B6DCD" w:rsidRPr="00A53238" w:rsidRDefault="002B6DCD" w:rsidP="002B6DCD">
      <w:pPr>
        <w:jc w:val="both"/>
        <w:rPr>
          <w:bCs/>
          <w:sz w:val="22"/>
          <w:szCs w:val="22"/>
        </w:rPr>
      </w:pPr>
      <w:proofErr w:type="spellStart"/>
      <w:r w:rsidRPr="00A53238">
        <w:rPr>
          <w:b/>
          <w:sz w:val="22"/>
          <w:szCs w:val="22"/>
        </w:rPr>
        <w:t>Questions</w:t>
      </w:r>
      <w:proofErr w:type="spellEnd"/>
      <w:r w:rsidRPr="00A53238">
        <w:rPr>
          <w:b/>
          <w:sz w:val="22"/>
          <w:szCs w:val="22"/>
        </w:rPr>
        <w:t>.</w:t>
      </w:r>
    </w:p>
    <w:p w14:paraId="78BAF1A6" w14:textId="77777777" w:rsidR="002B6DCD" w:rsidRPr="00A53238" w:rsidRDefault="002B6DCD" w:rsidP="002B6DCD">
      <w:pPr>
        <w:numPr>
          <w:ilvl w:val="0"/>
          <w:numId w:val="25"/>
        </w:numPr>
        <w:jc w:val="both"/>
        <w:rPr>
          <w:bCs/>
          <w:sz w:val="22"/>
          <w:szCs w:val="22"/>
          <w:lang w:val="en-US"/>
        </w:rPr>
      </w:pPr>
      <w:r w:rsidRPr="00A53238">
        <w:rPr>
          <w:bCs/>
          <w:sz w:val="22"/>
          <w:szCs w:val="22"/>
          <w:lang w:val="en-US"/>
        </w:rPr>
        <w:t>Define the relationship of creativity and art.</w:t>
      </w:r>
    </w:p>
    <w:p w14:paraId="36D55C33" w14:textId="77777777" w:rsidR="002B6DCD" w:rsidRPr="00A53238" w:rsidRDefault="002B6DCD" w:rsidP="002B6DCD">
      <w:pPr>
        <w:numPr>
          <w:ilvl w:val="0"/>
          <w:numId w:val="25"/>
        </w:numPr>
        <w:jc w:val="both"/>
        <w:rPr>
          <w:bCs/>
          <w:sz w:val="22"/>
          <w:szCs w:val="22"/>
          <w:lang w:val="en-US"/>
        </w:rPr>
      </w:pPr>
      <w:r w:rsidRPr="00A53238">
        <w:rPr>
          <w:bCs/>
          <w:sz w:val="22"/>
          <w:szCs w:val="22"/>
          <w:lang w:val="en-US"/>
        </w:rPr>
        <w:t>What is the visual arts?</w:t>
      </w:r>
    </w:p>
    <w:p w14:paraId="323EE3C6" w14:textId="77777777" w:rsidR="002B6DCD" w:rsidRPr="00A53238" w:rsidRDefault="002B6DCD" w:rsidP="002B6DCD">
      <w:pPr>
        <w:numPr>
          <w:ilvl w:val="0"/>
          <w:numId w:val="25"/>
        </w:numPr>
        <w:jc w:val="both"/>
        <w:rPr>
          <w:bCs/>
          <w:sz w:val="22"/>
          <w:szCs w:val="22"/>
          <w:lang w:val="en-US"/>
        </w:rPr>
      </w:pPr>
      <w:r w:rsidRPr="00A53238">
        <w:rPr>
          <w:bCs/>
          <w:sz w:val="22"/>
          <w:szCs w:val="22"/>
          <w:lang w:val="en-US"/>
        </w:rPr>
        <w:t>It is part of the art of aesthetics or aesthetics of a section of art?</w:t>
      </w:r>
    </w:p>
    <w:p w14:paraId="31B4F534" w14:textId="77777777" w:rsidR="002B6DCD" w:rsidRPr="00A53238" w:rsidRDefault="002B6DCD" w:rsidP="002B6DCD">
      <w:pPr>
        <w:numPr>
          <w:ilvl w:val="0"/>
          <w:numId w:val="25"/>
        </w:numPr>
        <w:jc w:val="both"/>
        <w:rPr>
          <w:b/>
          <w:bCs/>
          <w:sz w:val="22"/>
          <w:szCs w:val="22"/>
          <w:lang w:val="en-US"/>
        </w:rPr>
      </w:pPr>
      <w:r w:rsidRPr="00A53238">
        <w:rPr>
          <w:bCs/>
          <w:sz w:val="22"/>
          <w:szCs w:val="22"/>
          <w:lang w:val="en-US"/>
        </w:rPr>
        <w:t>Tell us about the modern Kazakh art.</w:t>
      </w:r>
    </w:p>
    <w:p w14:paraId="062F904E" w14:textId="77777777" w:rsidR="002B6DCD" w:rsidRPr="00A53238" w:rsidRDefault="002B6DCD" w:rsidP="002B6DCD">
      <w:pPr>
        <w:jc w:val="both"/>
        <w:rPr>
          <w:b/>
          <w:bCs/>
          <w:sz w:val="22"/>
          <w:szCs w:val="22"/>
          <w:lang w:val="en-US"/>
        </w:rPr>
      </w:pPr>
    </w:p>
    <w:p w14:paraId="69BFAD97" w14:textId="77777777" w:rsidR="002B6DCD" w:rsidRPr="00A53238" w:rsidRDefault="002B6DCD" w:rsidP="002B6DCD">
      <w:pPr>
        <w:jc w:val="both"/>
        <w:rPr>
          <w:bCs/>
          <w:sz w:val="22"/>
          <w:szCs w:val="22"/>
          <w:lang w:val="en-US"/>
        </w:rPr>
      </w:pPr>
      <w:r w:rsidRPr="00A53238">
        <w:rPr>
          <w:b/>
          <w:sz w:val="22"/>
          <w:szCs w:val="22"/>
          <w:lang w:val="en-US"/>
        </w:rPr>
        <w:t>Literature.</w:t>
      </w:r>
    </w:p>
    <w:p w14:paraId="388860BE" w14:textId="77777777" w:rsidR="00D93813" w:rsidRPr="00A53238" w:rsidRDefault="00D93813" w:rsidP="00D93813">
      <w:pPr>
        <w:tabs>
          <w:tab w:val="left" w:pos="709"/>
        </w:tabs>
        <w:ind w:firstLine="709"/>
        <w:jc w:val="both"/>
        <w:rPr>
          <w:bCs/>
          <w:color w:val="auto"/>
          <w:kern w:val="0"/>
          <w:sz w:val="22"/>
          <w:szCs w:val="22"/>
          <w:lang w:eastAsia="ru-RU"/>
        </w:rPr>
      </w:pPr>
      <w:r w:rsidRPr="00A53238">
        <w:rPr>
          <w:bCs/>
          <w:sz w:val="22"/>
          <w:szCs w:val="22"/>
        </w:rPr>
        <w:t xml:space="preserve">1. </w:t>
      </w:r>
      <w:proofErr w:type="spellStart"/>
      <w:r w:rsidRPr="00A53238">
        <w:rPr>
          <w:bCs/>
          <w:sz w:val="22"/>
          <w:szCs w:val="22"/>
        </w:rPr>
        <w:t>Барлыбаева</w:t>
      </w:r>
      <w:proofErr w:type="spellEnd"/>
      <w:r w:rsidRPr="00A53238">
        <w:rPr>
          <w:bCs/>
          <w:sz w:val="22"/>
          <w:szCs w:val="22"/>
        </w:rPr>
        <w:t xml:space="preserve"> Г.Г. «Эволюция этических идей в казахской философии». – Алматы, 2011.</w:t>
      </w:r>
    </w:p>
    <w:p w14:paraId="62F427EC" w14:textId="77777777" w:rsidR="00D93813" w:rsidRPr="00A53238" w:rsidRDefault="00D93813" w:rsidP="00D93813">
      <w:pPr>
        <w:tabs>
          <w:tab w:val="left" w:pos="709"/>
        </w:tabs>
        <w:ind w:firstLine="709"/>
        <w:jc w:val="both"/>
        <w:rPr>
          <w:bCs/>
          <w:sz w:val="22"/>
          <w:szCs w:val="22"/>
        </w:rPr>
      </w:pPr>
      <w:r w:rsidRPr="00A53238">
        <w:rPr>
          <w:bCs/>
          <w:sz w:val="22"/>
          <w:szCs w:val="22"/>
        </w:rPr>
        <w:t>2. Зотов А.Ф. «Современная Западная философия».– М.: Высшая школа, 2012.</w:t>
      </w:r>
    </w:p>
    <w:p w14:paraId="4BAC6CD7"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3. </w:t>
      </w:r>
      <w:proofErr w:type="spellStart"/>
      <w:r w:rsidRPr="00A53238">
        <w:rPr>
          <w:bCs/>
          <w:sz w:val="22"/>
          <w:szCs w:val="22"/>
        </w:rPr>
        <w:t>Сегизбаев</w:t>
      </w:r>
      <w:proofErr w:type="spellEnd"/>
      <w:r w:rsidRPr="00A53238">
        <w:rPr>
          <w:bCs/>
          <w:sz w:val="22"/>
          <w:szCs w:val="22"/>
        </w:rPr>
        <w:t xml:space="preserve"> О.А. «</w:t>
      </w:r>
      <w:proofErr w:type="spellStart"/>
      <w:r w:rsidRPr="00A53238">
        <w:rPr>
          <w:bCs/>
          <w:sz w:val="22"/>
          <w:szCs w:val="22"/>
        </w:rPr>
        <w:t>Қазақ</w:t>
      </w:r>
      <w:proofErr w:type="spellEnd"/>
      <w:r w:rsidRPr="00A53238">
        <w:rPr>
          <w:bCs/>
          <w:sz w:val="22"/>
          <w:szCs w:val="22"/>
        </w:rPr>
        <w:t xml:space="preserve"> </w:t>
      </w:r>
      <w:proofErr w:type="spellStart"/>
      <w:r w:rsidRPr="00A53238">
        <w:rPr>
          <w:bCs/>
          <w:sz w:val="22"/>
          <w:szCs w:val="22"/>
        </w:rPr>
        <w:t>философиясының</w:t>
      </w:r>
      <w:proofErr w:type="spellEnd"/>
      <w:r w:rsidRPr="00A53238">
        <w:rPr>
          <w:bCs/>
          <w:sz w:val="22"/>
          <w:szCs w:val="22"/>
        </w:rPr>
        <w:t xml:space="preserve"> </w:t>
      </w:r>
      <w:proofErr w:type="spellStart"/>
      <w:r w:rsidRPr="00A53238">
        <w:rPr>
          <w:bCs/>
          <w:sz w:val="22"/>
          <w:szCs w:val="22"/>
        </w:rPr>
        <w:t>тарихы</w:t>
      </w:r>
      <w:proofErr w:type="spellEnd"/>
      <w:r w:rsidRPr="00A53238">
        <w:rPr>
          <w:bCs/>
          <w:sz w:val="22"/>
          <w:szCs w:val="22"/>
        </w:rPr>
        <w:t xml:space="preserve">». /перевод. </w:t>
      </w:r>
      <w:proofErr w:type="spellStart"/>
      <w:r w:rsidRPr="00A53238">
        <w:rPr>
          <w:bCs/>
          <w:sz w:val="22"/>
          <w:szCs w:val="22"/>
        </w:rPr>
        <w:t>Нурышевой</w:t>
      </w:r>
      <w:proofErr w:type="spellEnd"/>
      <w:r w:rsidRPr="00A53238">
        <w:rPr>
          <w:bCs/>
          <w:sz w:val="22"/>
          <w:szCs w:val="22"/>
        </w:rPr>
        <w:t xml:space="preserve"> Г.Ж., </w:t>
      </w:r>
      <w:proofErr w:type="spellStart"/>
      <w:r w:rsidRPr="00A53238">
        <w:rPr>
          <w:bCs/>
          <w:sz w:val="22"/>
          <w:szCs w:val="22"/>
        </w:rPr>
        <w:t>М.Сабит</w:t>
      </w:r>
      <w:proofErr w:type="spellEnd"/>
      <w:r w:rsidRPr="00A53238">
        <w:rPr>
          <w:bCs/>
          <w:sz w:val="22"/>
          <w:szCs w:val="22"/>
        </w:rPr>
        <w:t>, 2017.</w:t>
      </w:r>
    </w:p>
    <w:p w14:paraId="30D8415C"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4. </w:t>
      </w:r>
      <w:proofErr w:type="spellStart"/>
      <w:r w:rsidRPr="00A53238">
        <w:rPr>
          <w:bCs/>
          <w:sz w:val="22"/>
          <w:szCs w:val="22"/>
        </w:rPr>
        <w:t>Бегалинова</w:t>
      </w:r>
      <w:proofErr w:type="spellEnd"/>
      <w:r w:rsidRPr="00A53238">
        <w:rPr>
          <w:bCs/>
          <w:sz w:val="22"/>
          <w:szCs w:val="22"/>
        </w:rPr>
        <w:t xml:space="preserve"> К.К., </w:t>
      </w:r>
      <w:proofErr w:type="spellStart"/>
      <w:r w:rsidRPr="00A53238">
        <w:rPr>
          <w:bCs/>
          <w:sz w:val="22"/>
          <w:szCs w:val="22"/>
        </w:rPr>
        <w:t>Альжанова</w:t>
      </w:r>
      <w:proofErr w:type="spellEnd"/>
      <w:r w:rsidRPr="00A53238">
        <w:rPr>
          <w:bCs/>
          <w:sz w:val="22"/>
          <w:szCs w:val="22"/>
        </w:rPr>
        <w:t xml:space="preserve"> У.К. «Философия». Часть 1,2. –Алматы: </w:t>
      </w:r>
      <w:proofErr w:type="spellStart"/>
      <w:r w:rsidRPr="00A53238">
        <w:rPr>
          <w:bCs/>
          <w:sz w:val="22"/>
          <w:szCs w:val="22"/>
        </w:rPr>
        <w:t>Жібек</w:t>
      </w:r>
      <w:proofErr w:type="spellEnd"/>
      <w:r w:rsidRPr="00A53238">
        <w:rPr>
          <w:bCs/>
          <w:sz w:val="22"/>
          <w:szCs w:val="22"/>
        </w:rPr>
        <w:t xml:space="preserve"> </w:t>
      </w:r>
      <w:proofErr w:type="spellStart"/>
      <w:r w:rsidRPr="00A53238">
        <w:rPr>
          <w:bCs/>
          <w:sz w:val="22"/>
          <w:szCs w:val="22"/>
        </w:rPr>
        <w:t>жолы</w:t>
      </w:r>
      <w:proofErr w:type="spellEnd"/>
      <w:r w:rsidRPr="00A53238">
        <w:rPr>
          <w:bCs/>
          <w:sz w:val="22"/>
          <w:szCs w:val="22"/>
        </w:rPr>
        <w:t>, 2014.</w:t>
      </w:r>
    </w:p>
    <w:p w14:paraId="7350244F"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5. </w:t>
      </w:r>
      <w:proofErr w:type="spellStart"/>
      <w:r w:rsidRPr="00A53238">
        <w:rPr>
          <w:bCs/>
          <w:sz w:val="22"/>
          <w:szCs w:val="22"/>
        </w:rPr>
        <w:t>Масалимова</w:t>
      </w:r>
      <w:proofErr w:type="spellEnd"/>
      <w:r w:rsidRPr="00A53238">
        <w:rPr>
          <w:bCs/>
          <w:sz w:val="22"/>
          <w:szCs w:val="22"/>
        </w:rPr>
        <w:t xml:space="preserve"> А.Р., Алтаев Ж.А., </w:t>
      </w:r>
      <w:proofErr w:type="spellStart"/>
      <w:r w:rsidRPr="00A53238">
        <w:rPr>
          <w:bCs/>
          <w:sz w:val="22"/>
          <w:szCs w:val="22"/>
        </w:rPr>
        <w:t>Касабек</w:t>
      </w:r>
      <w:proofErr w:type="spellEnd"/>
      <w:r w:rsidRPr="00A53238">
        <w:rPr>
          <w:bCs/>
          <w:sz w:val="22"/>
          <w:szCs w:val="22"/>
        </w:rPr>
        <w:t xml:space="preserve"> А.К. «Казахская философия». Учебное пособие. – Алматы, 2018</w:t>
      </w:r>
    </w:p>
    <w:p w14:paraId="648DEC40" w14:textId="77777777" w:rsidR="00D93813" w:rsidRPr="00A53238" w:rsidRDefault="00D93813" w:rsidP="00D93813">
      <w:pPr>
        <w:tabs>
          <w:tab w:val="left" w:pos="709"/>
        </w:tabs>
        <w:ind w:firstLine="709"/>
        <w:jc w:val="both"/>
        <w:rPr>
          <w:bCs/>
          <w:sz w:val="22"/>
          <w:szCs w:val="22"/>
        </w:rPr>
      </w:pPr>
      <w:r w:rsidRPr="00A53238">
        <w:rPr>
          <w:bCs/>
          <w:sz w:val="22"/>
          <w:szCs w:val="22"/>
        </w:rPr>
        <w:t>6. «Новая философская энциклопедия»: в 4 т. / Институт философии; М.: Мысль, 2010.</w:t>
      </w:r>
    </w:p>
    <w:p w14:paraId="33AD2F57"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7. Бадью А. «Манифест философии» / В. Е. </w:t>
      </w:r>
      <w:proofErr w:type="spellStart"/>
      <w:r w:rsidRPr="00A53238">
        <w:rPr>
          <w:bCs/>
          <w:sz w:val="22"/>
          <w:szCs w:val="22"/>
        </w:rPr>
        <w:t>Лапицкого</w:t>
      </w:r>
      <w:proofErr w:type="spellEnd"/>
      <w:r w:rsidRPr="00A53238">
        <w:rPr>
          <w:bCs/>
          <w:sz w:val="22"/>
          <w:szCs w:val="22"/>
        </w:rPr>
        <w:t xml:space="preserve">. – </w:t>
      </w:r>
      <w:proofErr w:type="spellStart"/>
      <w:r w:rsidRPr="00A53238">
        <w:rPr>
          <w:bCs/>
          <w:sz w:val="22"/>
          <w:szCs w:val="22"/>
        </w:rPr>
        <w:t>Санкт-петербург</w:t>
      </w:r>
      <w:proofErr w:type="spellEnd"/>
      <w:r w:rsidRPr="00A53238">
        <w:rPr>
          <w:bCs/>
          <w:sz w:val="22"/>
          <w:szCs w:val="22"/>
        </w:rPr>
        <w:t xml:space="preserve">.: </w:t>
      </w:r>
      <w:proofErr w:type="spellStart"/>
      <w:r w:rsidRPr="00A53238">
        <w:rPr>
          <w:bCs/>
          <w:sz w:val="22"/>
          <w:szCs w:val="22"/>
        </w:rPr>
        <w:t>Machina</w:t>
      </w:r>
      <w:proofErr w:type="spellEnd"/>
      <w:r w:rsidRPr="00A53238">
        <w:rPr>
          <w:bCs/>
          <w:sz w:val="22"/>
          <w:szCs w:val="22"/>
        </w:rPr>
        <w:t>, 2003. –184 с.</w:t>
      </w:r>
    </w:p>
    <w:p w14:paraId="15FDD927"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8. </w:t>
      </w:r>
      <w:proofErr w:type="spellStart"/>
      <w:r w:rsidRPr="00A53238">
        <w:rPr>
          <w:bCs/>
          <w:sz w:val="22"/>
          <w:szCs w:val="22"/>
        </w:rPr>
        <w:t>Делёз</w:t>
      </w:r>
      <w:proofErr w:type="spellEnd"/>
      <w:r w:rsidRPr="00A53238">
        <w:rPr>
          <w:bCs/>
          <w:sz w:val="22"/>
          <w:szCs w:val="22"/>
        </w:rPr>
        <w:t xml:space="preserve"> Ж. </w:t>
      </w:r>
      <w:proofErr w:type="spellStart"/>
      <w:r w:rsidRPr="00A53238">
        <w:rPr>
          <w:bCs/>
          <w:sz w:val="22"/>
          <w:szCs w:val="22"/>
        </w:rPr>
        <w:t>Гваттари</w:t>
      </w:r>
      <w:proofErr w:type="spellEnd"/>
      <w:r w:rsidRPr="00A53238">
        <w:rPr>
          <w:bCs/>
          <w:sz w:val="22"/>
          <w:szCs w:val="22"/>
        </w:rPr>
        <w:t xml:space="preserve"> Ф. «Что такое философия?» /. Перевод С. Зенкина.– М.: Академический Проект, 2009. – 261 с.</w:t>
      </w:r>
    </w:p>
    <w:p w14:paraId="468057A7"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9. </w:t>
      </w:r>
      <w:proofErr w:type="spellStart"/>
      <w:r w:rsidRPr="00A53238">
        <w:rPr>
          <w:bCs/>
          <w:sz w:val="22"/>
          <w:szCs w:val="22"/>
        </w:rPr>
        <w:t>Коплстон</w:t>
      </w:r>
      <w:proofErr w:type="spellEnd"/>
      <w:r w:rsidRPr="00A53238">
        <w:rPr>
          <w:bCs/>
          <w:sz w:val="22"/>
          <w:szCs w:val="22"/>
        </w:rPr>
        <w:t xml:space="preserve"> Ф. «История философии: XX век» /перевод П.А. Сафронова. – М.: </w:t>
      </w:r>
      <w:proofErr w:type="spellStart"/>
      <w:r w:rsidRPr="00A53238">
        <w:rPr>
          <w:bCs/>
          <w:sz w:val="22"/>
          <w:szCs w:val="22"/>
        </w:rPr>
        <w:t>Издательствово</w:t>
      </w:r>
      <w:proofErr w:type="spellEnd"/>
      <w:r w:rsidRPr="00A53238">
        <w:rPr>
          <w:bCs/>
          <w:sz w:val="22"/>
          <w:szCs w:val="22"/>
        </w:rPr>
        <w:t xml:space="preserve"> «Центрполиграф», 2002. – 268 с.</w:t>
      </w:r>
    </w:p>
    <w:p w14:paraId="44AF7B22" w14:textId="77777777" w:rsidR="00D93813" w:rsidRPr="00A53238" w:rsidRDefault="00D93813" w:rsidP="00D93813">
      <w:pPr>
        <w:tabs>
          <w:tab w:val="left" w:pos="709"/>
        </w:tabs>
        <w:ind w:firstLine="709"/>
        <w:jc w:val="both"/>
        <w:rPr>
          <w:bCs/>
          <w:sz w:val="22"/>
          <w:szCs w:val="22"/>
        </w:rPr>
      </w:pPr>
      <w:r w:rsidRPr="00A53238">
        <w:rPr>
          <w:bCs/>
          <w:sz w:val="22"/>
          <w:szCs w:val="22"/>
          <w:lang w:val="en-US"/>
        </w:rPr>
        <w:t xml:space="preserve">10. Copleston F. «History of Philosophy: Modern Philosophy». - Image Books, 2003. – 544 </w:t>
      </w:r>
      <w:r w:rsidRPr="00A53238">
        <w:rPr>
          <w:bCs/>
          <w:sz w:val="22"/>
          <w:szCs w:val="22"/>
        </w:rPr>
        <w:t>р</w:t>
      </w:r>
      <w:r w:rsidRPr="00A53238">
        <w:rPr>
          <w:bCs/>
          <w:sz w:val="22"/>
          <w:szCs w:val="22"/>
          <w:lang w:val="en-US"/>
        </w:rPr>
        <w:t>. (</w:t>
      </w:r>
      <w:proofErr w:type="spellStart"/>
      <w:r w:rsidRPr="00A53238">
        <w:rPr>
          <w:bCs/>
          <w:sz w:val="22"/>
          <w:szCs w:val="22"/>
        </w:rPr>
        <w:t>Коплэстон</w:t>
      </w:r>
      <w:proofErr w:type="spellEnd"/>
      <w:r w:rsidRPr="00A53238">
        <w:rPr>
          <w:bCs/>
          <w:sz w:val="22"/>
          <w:szCs w:val="22"/>
          <w:lang w:val="en-US"/>
        </w:rPr>
        <w:t xml:space="preserve"> </w:t>
      </w:r>
      <w:r w:rsidRPr="00A53238">
        <w:rPr>
          <w:bCs/>
          <w:sz w:val="22"/>
          <w:szCs w:val="22"/>
        </w:rPr>
        <w:t>Эф</w:t>
      </w:r>
      <w:r w:rsidRPr="00A53238">
        <w:rPr>
          <w:bCs/>
          <w:sz w:val="22"/>
          <w:szCs w:val="22"/>
          <w:lang w:val="en-US"/>
        </w:rPr>
        <w:t xml:space="preserve">. </w:t>
      </w:r>
      <w:r w:rsidRPr="00A53238">
        <w:rPr>
          <w:bCs/>
          <w:sz w:val="22"/>
          <w:szCs w:val="22"/>
        </w:rPr>
        <w:t>«</w:t>
      </w:r>
      <w:proofErr w:type="spellStart"/>
      <w:r w:rsidRPr="00A53238">
        <w:rPr>
          <w:bCs/>
          <w:sz w:val="22"/>
          <w:szCs w:val="22"/>
        </w:rPr>
        <w:t>Хистори</w:t>
      </w:r>
      <w:proofErr w:type="spellEnd"/>
      <w:r w:rsidRPr="00A53238">
        <w:rPr>
          <w:bCs/>
          <w:sz w:val="22"/>
          <w:szCs w:val="22"/>
        </w:rPr>
        <w:t xml:space="preserve"> оф </w:t>
      </w:r>
      <w:proofErr w:type="spellStart"/>
      <w:r w:rsidRPr="00A53238">
        <w:rPr>
          <w:bCs/>
          <w:sz w:val="22"/>
          <w:szCs w:val="22"/>
        </w:rPr>
        <w:t>философи</w:t>
      </w:r>
      <w:proofErr w:type="spellEnd"/>
      <w:r w:rsidRPr="00A53238">
        <w:rPr>
          <w:bCs/>
          <w:sz w:val="22"/>
          <w:szCs w:val="22"/>
        </w:rPr>
        <w:t xml:space="preserve">: Модерн </w:t>
      </w:r>
      <w:proofErr w:type="spellStart"/>
      <w:r w:rsidRPr="00A53238">
        <w:rPr>
          <w:bCs/>
          <w:sz w:val="22"/>
          <w:szCs w:val="22"/>
        </w:rPr>
        <w:t>философи</w:t>
      </w:r>
      <w:proofErr w:type="spellEnd"/>
      <w:r w:rsidRPr="00A53238">
        <w:rPr>
          <w:bCs/>
          <w:sz w:val="22"/>
          <w:szCs w:val="22"/>
        </w:rPr>
        <w:t xml:space="preserve">». – </w:t>
      </w:r>
      <w:proofErr w:type="spellStart"/>
      <w:r w:rsidRPr="00A53238">
        <w:rPr>
          <w:bCs/>
          <w:sz w:val="22"/>
          <w:szCs w:val="22"/>
        </w:rPr>
        <w:t>Имэйдж</w:t>
      </w:r>
      <w:proofErr w:type="spellEnd"/>
      <w:r w:rsidRPr="00A53238">
        <w:rPr>
          <w:bCs/>
          <w:sz w:val="22"/>
          <w:szCs w:val="22"/>
        </w:rPr>
        <w:t xml:space="preserve"> букс, 2003 – 544 пи.)</w:t>
      </w:r>
    </w:p>
    <w:p w14:paraId="1B139C8C" w14:textId="77777777" w:rsidR="00D93813" w:rsidRPr="00A53238" w:rsidRDefault="00D93813" w:rsidP="00D93813">
      <w:pPr>
        <w:tabs>
          <w:tab w:val="left" w:pos="709"/>
        </w:tabs>
        <w:ind w:firstLine="709"/>
        <w:jc w:val="both"/>
        <w:rPr>
          <w:bCs/>
          <w:sz w:val="22"/>
          <w:szCs w:val="22"/>
        </w:rPr>
      </w:pPr>
      <w:r w:rsidRPr="00A53238">
        <w:rPr>
          <w:bCs/>
          <w:sz w:val="22"/>
          <w:szCs w:val="22"/>
        </w:rPr>
        <w:t>11. Марков Б.В. «Философия». Учебник для вузов. – М.: Издательский дом «Питер», 2016. – 464 с.</w:t>
      </w:r>
    </w:p>
    <w:p w14:paraId="57A73A83" w14:textId="5A696E7D" w:rsidR="002B6DCD" w:rsidRPr="00A53238" w:rsidRDefault="00D93813" w:rsidP="00D93813">
      <w:pPr>
        <w:tabs>
          <w:tab w:val="left" w:pos="709"/>
        </w:tabs>
        <w:ind w:firstLine="709"/>
        <w:jc w:val="both"/>
        <w:rPr>
          <w:bCs/>
          <w:sz w:val="22"/>
          <w:szCs w:val="22"/>
        </w:rPr>
      </w:pPr>
      <w:r w:rsidRPr="00A53238">
        <w:rPr>
          <w:bCs/>
          <w:sz w:val="22"/>
          <w:szCs w:val="22"/>
        </w:rPr>
        <w:t>12. Миронов В.В. «Философия». Учебник. – М.: Проспект, 2016. – 289 с.</w:t>
      </w:r>
    </w:p>
    <w:p w14:paraId="457CA15D" w14:textId="77777777" w:rsidR="002B6DCD" w:rsidRPr="00A53238" w:rsidRDefault="002B6DCD" w:rsidP="002B6DCD">
      <w:pPr>
        <w:tabs>
          <w:tab w:val="left" w:pos="709"/>
        </w:tabs>
        <w:ind w:firstLine="709"/>
        <w:jc w:val="both"/>
        <w:rPr>
          <w:bCs/>
          <w:sz w:val="22"/>
          <w:szCs w:val="22"/>
        </w:rPr>
      </w:pPr>
    </w:p>
    <w:p w14:paraId="59473B3C" w14:textId="77777777" w:rsidR="002B6DCD" w:rsidRPr="00A53238" w:rsidRDefault="002B6DCD" w:rsidP="002B6DCD">
      <w:pPr>
        <w:jc w:val="center"/>
        <w:rPr>
          <w:b/>
          <w:sz w:val="22"/>
          <w:szCs w:val="22"/>
          <w:lang w:val="en-US"/>
        </w:rPr>
      </w:pPr>
      <w:r w:rsidRPr="00A53238">
        <w:rPr>
          <w:b/>
          <w:sz w:val="22"/>
          <w:szCs w:val="22"/>
          <w:lang w:val="en-US"/>
        </w:rPr>
        <w:t>lecture 12</w:t>
      </w:r>
    </w:p>
    <w:p w14:paraId="1CB84D75" w14:textId="77777777" w:rsidR="002B6DCD" w:rsidRPr="00A53238" w:rsidRDefault="002B6DCD" w:rsidP="002B6DCD">
      <w:pPr>
        <w:jc w:val="center"/>
        <w:rPr>
          <w:b/>
          <w:sz w:val="22"/>
          <w:szCs w:val="22"/>
          <w:lang w:val="en-US"/>
        </w:rPr>
      </w:pPr>
      <w:r w:rsidRPr="00A53238">
        <w:rPr>
          <w:b/>
          <w:sz w:val="22"/>
          <w:szCs w:val="22"/>
          <w:lang w:val="en-US"/>
        </w:rPr>
        <w:t>Society and Culture</w:t>
      </w:r>
    </w:p>
    <w:p w14:paraId="6580411E" w14:textId="77777777" w:rsidR="002B6DCD" w:rsidRPr="00A53238" w:rsidRDefault="002B6DCD" w:rsidP="002B6DCD">
      <w:pPr>
        <w:jc w:val="both"/>
        <w:rPr>
          <w:bCs/>
          <w:sz w:val="22"/>
          <w:szCs w:val="22"/>
          <w:lang w:val="en-US"/>
        </w:rPr>
      </w:pPr>
      <w:r w:rsidRPr="00A53238">
        <w:rPr>
          <w:b/>
          <w:sz w:val="22"/>
          <w:szCs w:val="22"/>
          <w:lang w:val="en-US"/>
        </w:rPr>
        <w:t>Plan.</w:t>
      </w:r>
    </w:p>
    <w:p w14:paraId="044EFDE9" w14:textId="77777777" w:rsidR="002B6DCD" w:rsidRPr="00A53238" w:rsidRDefault="002B6DCD" w:rsidP="002B6DCD">
      <w:pPr>
        <w:numPr>
          <w:ilvl w:val="0"/>
          <w:numId w:val="2"/>
        </w:numPr>
        <w:jc w:val="both"/>
        <w:rPr>
          <w:bCs/>
          <w:sz w:val="22"/>
          <w:szCs w:val="22"/>
          <w:lang w:val="en-US"/>
        </w:rPr>
      </w:pPr>
      <w:r w:rsidRPr="00A53238">
        <w:rPr>
          <w:bCs/>
          <w:sz w:val="22"/>
          <w:szCs w:val="22"/>
          <w:lang w:val="en-US"/>
        </w:rPr>
        <w:t>Society as an object of philosophical analysis.</w:t>
      </w:r>
    </w:p>
    <w:p w14:paraId="656F773C" w14:textId="77777777" w:rsidR="002B6DCD" w:rsidRPr="00A53238" w:rsidRDefault="002B6DCD" w:rsidP="002B6DCD">
      <w:pPr>
        <w:numPr>
          <w:ilvl w:val="0"/>
          <w:numId w:val="2"/>
        </w:numPr>
        <w:jc w:val="both"/>
        <w:rPr>
          <w:b/>
          <w:bCs/>
          <w:sz w:val="22"/>
          <w:szCs w:val="22"/>
          <w:lang w:val="en-US"/>
        </w:rPr>
      </w:pPr>
      <w:r w:rsidRPr="00A53238">
        <w:rPr>
          <w:bCs/>
          <w:sz w:val="22"/>
          <w:szCs w:val="22"/>
          <w:lang w:val="en-US"/>
        </w:rPr>
        <w:t>Theory of culture in the history of philosophy.</w:t>
      </w:r>
    </w:p>
    <w:p w14:paraId="003E1D5B" w14:textId="77777777" w:rsidR="002B6DCD" w:rsidRPr="00A53238" w:rsidRDefault="002B6DCD" w:rsidP="002B6DCD">
      <w:pPr>
        <w:ind w:left="720"/>
        <w:jc w:val="both"/>
        <w:rPr>
          <w:b/>
          <w:bCs/>
          <w:sz w:val="22"/>
          <w:szCs w:val="22"/>
          <w:lang w:val="en-US"/>
        </w:rPr>
      </w:pPr>
    </w:p>
    <w:p w14:paraId="69F8D664" w14:textId="77777777" w:rsidR="002B6DCD" w:rsidRPr="00A53238" w:rsidRDefault="002B6DCD" w:rsidP="002B6DCD">
      <w:pPr>
        <w:jc w:val="both"/>
        <w:rPr>
          <w:bCs/>
          <w:sz w:val="22"/>
          <w:szCs w:val="22"/>
          <w:lang w:val="en-US"/>
        </w:rPr>
      </w:pPr>
      <w:r w:rsidRPr="00A53238">
        <w:rPr>
          <w:b/>
          <w:sz w:val="22"/>
          <w:szCs w:val="22"/>
          <w:lang w:val="en-US"/>
        </w:rPr>
        <w:t>Tasks.</w:t>
      </w:r>
    </w:p>
    <w:p w14:paraId="0A45AC39" w14:textId="77777777" w:rsidR="002B6DCD" w:rsidRPr="00A53238" w:rsidRDefault="002B6DCD" w:rsidP="002B6DCD">
      <w:pPr>
        <w:jc w:val="both"/>
        <w:rPr>
          <w:bCs/>
          <w:sz w:val="22"/>
          <w:szCs w:val="22"/>
          <w:lang w:val="en-US"/>
        </w:rPr>
      </w:pPr>
      <w:r w:rsidRPr="00A53238">
        <w:rPr>
          <w:bCs/>
          <w:sz w:val="22"/>
          <w:szCs w:val="22"/>
          <w:lang w:val="en-US"/>
        </w:rPr>
        <w:t>- to disclose the content of social philosophy as a special branch of philosophical knowledge;</w:t>
      </w:r>
    </w:p>
    <w:p w14:paraId="2DECCC2B" w14:textId="77777777" w:rsidR="002B6DCD" w:rsidRPr="00A53238" w:rsidRDefault="002B6DCD" w:rsidP="002B6DCD">
      <w:pPr>
        <w:jc w:val="both"/>
        <w:rPr>
          <w:b/>
          <w:bCs/>
          <w:sz w:val="22"/>
          <w:szCs w:val="22"/>
          <w:lang w:val="en-US"/>
        </w:rPr>
      </w:pPr>
      <w:r w:rsidRPr="00A53238">
        <w:rPr>
          <w:bCs/>
          <w:sz w:val="22"/>
          <w:szCs w:val="22"/>
          <w:lang w:val="en-US"/>
        </w:rPr>
        <w:t>- define culture and reveal its basic concept.</w:t>
      </w:r>
    </w:p>
    <w:p w14:paraId="70614FB5" w14:textId="77777777" w:rsidR="002B6DCD" w:rsidRPr="00A53238" w:rsidRDefault="002B6DCD" w:rsidP="002B6DCD">
      <w:pPr>
        <w:jc w:val="both"/>
        <w:rPr>
          <w:b/>
          <w:bCs/>
          <w:sz w:val="22"/>
          <w:szCs w:val="22"/>
          <w:lang w:val="en-US"/>
        </w:rPr>
      </w:pPr>
    </w:p>
    <w:p w14:paraId="603BB489" w14:textId="77777777" w:rsidR="002B6DCD" w:rsidRPr="00A53238" w:rsidRDefault="002B6DCD" w:rsidP="002B6DCD">
      <w:pPr>
        <w:ind w:firstLine="709"/>
        <w:jc w:val="both"/>
        <w:rPr>
          <w:sz w:val="22"/>
          <w:szCs w:val="22"/>
          <w:lang w:val="en-US"/>
        </w:rPr>
      </w:pPr>
      <w:r w:rsidRPr="00A53238">
        <w:rPr>
          <w:sz w:val="22"/>
          <w:szCs w:val="22"/>
          <w:lang w:val="en-US"/>
        </w:rPr>
        <w:t>Human knowledge obeys the general laws. However, the characteristics of the object of cognition determine its specificity. It has its own characteristic features and social cognition, which is inherent in social philosophy. It is, of course, bear in mind that in the strict sense all knowledge is social, public nature. However, in this context we are talking about the actual social cognition, in the narrow sense of the word, when it is expressed in the system of knowledge about the society at its various levels and in different ways.</w:t>
      </w:r>
    </w:p>
    <w:p w14:paraId="6D89C741" w14:textId="77777777" w:rsidR="002B6DCD" w:rsidRPr="00A53238" w:rsidRDefault="002B6DCD" w:rsidP="002B6DCD">
      <w:pPr>
        <w:ind w:firstLine="709"/>
        <w:jc w:val="both"/>
        <w:rPr>
          <w:sz w:val="22"/>
          <w:szCs w:val="22"/>
          <w:lang w:val="en-US"/>
        </w:rPr>
      </w:pPr>
      <w:r w:rsidRPr="00A53238">
        <w:rPr>
          <w:sz w:val="22"/>
          <w:szCs w:val="22"/>
          <w:lang w:val="en-US"/>
        </w:rPr>
        <w:t>The specifics of this kind of knowledge lies primarily in the fact that as the object here is the activities themselves subjects of knowledge. That is, the people themselves are also the subject of knowledge, and the real actors. In addition, knowledge of the object becomes and interaction between the object and subject of cognition. In other words, in contrast to the natural sciences, engineering and other sciences in the object of social cognition is initially present and its subject.</w:t>
      </w:r>
    </w:p>
    <w:p w14:paraId="59AE007F" w14:textId="77777777" w:rsidR="002B6DCD" w:rsidRPr="00A53238" w:rsidRDefault="002B6DCD" w:rsidP="002B6DCD">
      <w:pPr>
        <w:ind w:firstLine="709"/>
        <w:jc w:val="both"/>
        <w:rPr>
          <w:sz w:val="22"/>
          <w:szCs w:val="22"/>
          <w:lang w:val="en-US"/>
        </w:rPr>
      </w:pPr>
      <w:r w:rsidRPr="00A53238">
        <w:rPr>
          <w:sz w:val="22"/>
          <w:szCs w:val="22"/>
          <w:lang w:val="en-US"/>
        </w:rPr>
        <w:t>Furthermore, society and the individual, on the one hand, act as a part of nature. On the other - it is creation, and society itself, and the man himself, objectified results of their activities. In society there are both social and individual forces, both material and ideal, objective and subjective factors; have the same meanings as the feelings, passion, and intelligence; both conscious and unconscious, rational and irrational side of human activity. Within society its various structures and elements strive to meet their own needs, interests and goals. This complexity of social life, its diversity and different quality are responsible for the complexity and difficulty of social cognition and its specificity in relation to other types of knowledge.</w:t>
      </w:r>
    </w:p>
    <w:p w14:paraId="0355F9F5" w14:textId="77777777" w:rsidR="002B6DCD" w:rsidRPr="00A53238" w:rsidRDefault="002B6DCD" w:rsidP="002B6DCD">
      <w:pPr>
        <w:ind w:firstLine="709"/>
        <w:jc w:val="both"/>
        <w:rPr>
          <w:sz w:val="22"/>
          <w:szCs w:val="22"/>
          <w:lang w:val="en-US"/>
        </w:rPr>
      </w:pPr>
      <w:r w:rsidRPr="00A53238">
        <w:rPr>
          <w:sz w:val="22"/>
          <w:szCs w:val="22"/>
          <w:lang w:val="en-US"/>
        </w:rPr>
        <w:lastRenderedPageBreak/>
        <w:t xml:space="preserve">The difficulties of social cognition is explained by objective reasons, </w:t>
      </w:r>
      <w:proofErr w:type="spellStart"/>
      <w:r w:rsidRPr="00A53238">
        <w:rPr>
          <w:sz w:val="22"/>
          <w:szCs w:val="22"/>
          <w:lang w:val="en-US"/>
        </w:rPr>
        <w:t>ie</w:t>
      </w:r>
      <w:proofErr w:type="spellEnd"/>
      <w:r w:rsidRPr="00A53238">
        <w:rPr>
          <w:sz w:val="22"/>
          <w:szCs w:val="22"/>
          <w:lang w:val="en-US"/>
        </w:rPr>
        <w:t xml:space="preserve"> causes of having a base in the specifics of the object, are added and the difficulties associated with the subject of cognition. Thus, the subject is ultimately man himself, though involved in public relations and scientific community, but with their own experience and intelligence, interests and values, needs and preferences, etc. Thus, in the characterization of social cognition should be borne in mind also his personal factor.</w:t>
      </w:r>
    </w:p>
    <w:p w14:paraId="1462DC1C" w14:textId="77777777" w:rsidR="002B6DCD" w:rsidRPr="00A53238" w:rsidRDefault="002B6DCD" w:rsidP="002B6DCD">
      <w:pPr>
        <w:ind w:firstLine="709"/>
        <w:jc w:val="both"/>
        <w:rPr>
          <w:sz w:val="22"/>
          <w:szCs w:val="22"/>
          <w:lang w:val="en-US"/>
        </w:rPr>
      </w:pPr>
      <w:r w:rsidRPr="00A53238">
        <w:rPr>
          <w:sz w:val="22"/>
          <w:szCs w:val="22"/>
          <w:lang w:val="en-US"/>
        </w:rPr>
        <w:t>Finally, it should be noted the socio-historical conditioning of social cognition, including the level of development of material and spiritual life of society, its social structure and the prevailing interest in it.</w:t>
      </w:r>
    </w:p>
    <w:p w14:paraId="2FA2E92D" w14:textId="77777777" w:rsidR="002B6DCD" w:rsidRPr="00A53238" w:rsidRDefault="002B6DCD" w:rsidP="002B6DCD">
      <w:pPr>
        <w:ind w:firstLine="709"/>
        <w:jc w:val="both"/>
        <w:rPr>
          <w:sz w:val="22"/>
          <w:szCs w:val="22"/>
          <w:lang w:val="en-US"/>
        </w:rPr>
      </w:pPr>
      <w:r w:rsidRPr="00A53238">
        <w:rPr>
          <w:sz w:val="22"/>
          <w:szCs w:val="22"/>
          <w:lang w:val="en-US"/>
        </w:rPr>
        <w:t xml:space="preserve">The specific combination of all these factors and sides specificity of social cognition determines the diversity of viewpoints and theories explaining the development and functioning of the public. life. However said specificity largely determines the nature and features of various aspects of social cognition, ontological, </w:t>
      </w:r>
      <w:proofErr w:type="spellStart"/>
      <w:r w:rsidRPr="00A53238">
        <w:rPr>
          <w:sz w:val="22"/>
          <w:szCs w:val="22"/>
          <w:lang w:val="en-US"/>
        </w:rPr>
        <w:t>gnosiological</w:t>
      </w:r>
      <w:proofErr w:type="spellEnd"/>
      <w:r w:rsidRPr="00A53238">
        <w:rPr>
          <w:sz w:val="22"/>
          <w:szCs w:val="22"/>
          <w:lang w:val="en-US"/>
        </w:rPr>
        <w:t xml:space="preserve"> and value (axiological).</w:t>
      </w:r>
    </w:p>
    <w:p w14:paraId="17D8365F" w14:textId="77777777" w:rsidR="002B6DCD" w:rsidRPr="00A53238" w:rsidRDefault="002B6DCD" w:rsidP="002B6DCD">
      <w:pPr>
        <w:ind w:firstLine="709"/>
        <w:jc w:val="both"/>
        <w:rPr>
          <w:sz w:val="22"/>
          <w:szCs w:val="22"/>
          <w:lang w:val="en-US"/>
        </w:rPr>
      </w:pPr>
      <w:r w:rsidRPr="00A53238">
        <w:rPr>
          <w:sz w:val="22"/>
          <w:szCs w:val="22"/>
          <w:lang w:val="en-US"/>
        </w:rPr>
        <w:t xml:space="preserve">Ontological (. From the Greek </w:t>
      </w:r>
      <w:proofErr w:type="spellStart"/>
      <w:r w:rsidRPr="00A53238">
        <w:rPr>
          <w:sz w:val="22"/>
          <w:szCs w:val="22"/>
          <w:lang w:val="en-US"/>
        </w:rPr>
        <w:t>ontos</w:t>
      </w:r>
      <w:proofErr w:type="spellEnd"/>
      <w:r w:rsidRPr="00A53238">
        <w:rPr>
          <w:sz w:val="22"/>
          <w:szCs w:val="22"/>
          <w:lang w:val="en-US"/>
        </w:rPr>
        <w:t xml:space="preserve"> - being, existence) aspect of social cognition comes to explaining the existence of society, laws and tendencies of its functioning and development. However, it affects both the subject of social activity such as a person, to the extent that it is included in the system of social relations. In this aspect of the above complexity of social life, as well as its dynamism, combined with the personal, social element of knowledge is the objective basis for the diversity of viewpoints on the social nature of human existence.</w:t>
      </w:r>
    </w:p>
    <w:p w14:paraId="5CAA97E0" w14:textId="77777777" w:rsidR="002B6DCD" w:rsidRPr="00A53238" w:rsidRDefault="002B6DCD" w:rsidP="002B6DCD">
      <w:pPr>
        <w:ind w:firstLine="709"/>
        <w:jc w:val="both"/>
        <w:rPr>
          <w:sz w:val="22"/>
          <w:szCs w:val="22"/>
          <w:lang w:val="en-US"/>
        </w:rPr>
      </w:pPr>
      <w:r w:rsidRPr="00A53238">
        <w:rPr>
          <w:sz w:val="22"/>
          <w:szCs w:val="22"/>
          <w:lang w:val="en-US"/>
        </w:rPr>
        <w:t xml:space="preserve">That this is true, according to the story itself, and social cognition, and its current state. Suffice it to note that various authors as a basis for public life and human activity taking such diverse factors as the idea of ​​justice (Plato), the divine plan (St. Augustine), absolute mind (Hegel), economic factors (Marx), the fight against "life instinct" and "death instinct" (Eros and Thanatos) with each other and with civilization (3 Freud), "relics" (Pareto), "social character" (Fromm), "national spirit" (M. </w:t>
      </w:r>
      <w:proofErr w:type="spellStart"/>
      <w:r w:rsidRPr="00A53238">
        <w:rPr>
          <w:sz w:val="22"/>
          <w:szCs w:val="22"/>
          <w:lang w:val="en-US"/>
        </w:rPr>
        <w:t>Latsarius</w:t>
      </w:r>
      <w:proofErr w:type="spellEnd"/>
      <w:r w:rsidRPr="00A53238">
        <w:rPr>
          <w:sz w:val="22"/>
          <w:szCs w:val="22"/>
          <w:lang w:val="en-US"/>
        </w:rPr>
        <w:t xml:space="preserve">, X. The Steinthal), geographical environment (Montesquieu, P. </w:t>
      </w:r>
      <w:proofErr w:type="spellStart"/>
      <w:r w:rsidRPr="00A53238">
        <w:rPr>
          <w:sz w:val="22"/>
          <w:szCs w:val="22"/>
          <w:lang w:val="en-US"/>
        </w:rPr>
        <w:t>Chaadaev</w:t>
      </w:r>
      <w:proofErr w:type="spellEnd"/>
      <w:r w:rsidRPr="00A53238">
        <w:rPr>
          <w:sz w:val="22"/>
          <w:szCs w:val="22"/>
          <w:lang w:val="en-US"/>
        </w:rPr>
        <w:t>), etc. etc.</w:t>
      </w:r>
    </w:p>
    <w:p w14:paraId="17916384" w14:textId="77777777" w:rsidR="002B6DCD" w:rsidRPr="00A53238" w:rsidRDefault="002B6DCD" w:rsidP="002B6DCD">
      <w:pPr>
        <w:ind w:firstLine="709"/>
        <w:jc w:val="both"/>
        <w:rPr>
          <w:sz w:val="22"/>
          <w:szCs w:val="22"/>
          <w:lang w:val="en-US"/>
        </w:rPr>
      </w:pPr>
      <w:r w:rsidRPr="00A53238">
        <w:rPr>
          <w:sz w:val="22"/>
          <w:szCs w:val="22"/>
          <w:lang w:val="en-US"/>
        </w:rPr>
        <w:t xml:space="preserve">The main question when it comes to social cognition - whether there are objective laws and trends in the society? From the answer to it follows and answer about the possibility of the social sciences. If the objective laws of social life exists, therefore, possible, and social science. Pointing to the complexity of social cognition and its object, such followers of Kant as </w:t>
      </w:r>
      <w:proofErr w:type="spellStart"/>
      <w:r w:rsidRPr="00A53238">
        <w:rPr>
          <w:sz w:val="22"/>
          <w:szCs w:val="22"/>
          <w:lang w:val="en-US"/>
        </w:rPr>
        <w:t>Vindelbandt</w:t>
      </w:r>
      <w:proofErr w:type="spellEnd"/>
      <w:r w:rsidRPr="00A53238">
        <w:rPr>
          <w:sz w:val="22"/>
          <w:szCs w:val="22"/>
          <w:lang w:val="en-US"/>
        </w:rPr>
        <w:t xml:space="preserve"> and Rickert argued that no objective laws of society do not and </w:t>
      </w:r>
      <w:proofErr w:type="spellStart"/>
      <w:r w:rsidRPr="00A53238">
        <w:rPr>
          <w:sz w:val="22"/>
          <w:szCs w:val="22"/>
          <w:lang w:val="en-US"/>
        </w:rPr>
        <w:t>can not</w:t>
      </w:r>
      <w:proofErr w:type="spellEnd"/>
      <w:r w:rsidRPr="00A53238">
        <w:rPr>
          <w:sz w:val="22"/>
          <w:szCs w:val="22"/>
          <w:lang w:val="en-US"/>
        </w:rPr>
        <w:t xml:space="preserve"> be, because here all the phenomena are individual, unique character, and, consequently, in society there is no objective laws, which fix a stable, recurring and necessary relation between phenomena and processes. The followers of the neo-Kantians went even further and declared that the society itself exists only as our perception of it as a "world of ideas"</w:t>
      </w:r>
    </w:p>
    <w:p w14:paraId="3FA36B16" w14:textId="77777777" w:rsidR="002B6DCD" w:rsidRPr="00A53238" w:rsidRDefault="002B6DCD" w:rsidP="002B6DCD">
      <w:pPr>
        <w:ind w:firstLine="709"/>
        <w:jc w:val="both"/>
        <w:rPr>
          <w:sz w:val="22"/>
          <w:szCs w:val="22"/>
          <w:lang w:val="en-US"/>
        </w:rPr>
      </w:pPr>
      <w:r w:rsidRPr="00A53238">
        <w:rPr>
          <w:sz w:val="22"/>
          <w:szCs w:val="22"/>
          <w:lang w:val="en-US"/>
        </w:rPr>
        <w:t>In fact, human society (as man) has the objective, first of all natural, basis. It arises and develops the same objective, that is, no matter who and how it will know, regardless of the specific subject knowledge, otherwise in history in general there would be a general line of development</w:t>
      </w:r>
    </w:p>
    <w:p w14:paraId="7B50044E" w14:textId="77777777" w:rsidR="002B6DCD" w:rsidRPr="00A53238" w:rsidRDefault="002B6DCD" w:rsidP="002B6DCD">
      <w:pPr>
        <w:ind w:firstLine="709"/>
        <w:jc w:val="both"/>
        <w:rPr>
          <w:sz w:val="22"/>
          <w:szCs w:val="22"/>
          <w:lang w:val="en-US"/>
        </w:rPr>
      </w:pPr>
      <w:r w:rsidRPr="00A53238">
        <w:rPr>
          <w:sz w:val="22"/>
          <w:szCs w:val="22"/>
          <w:lang w:val="en-US"/>
        </w:rPr>
        <w:t>The main objective social factors underlying any society, are, above all, the level and nature of economic development of society, the material interests and needs of the people.</w:t>
      </w:r>
    </w:p>
    <w:p w14:paraId="47C211F5" w14:textId="77777777" w:rsidR="002B6DCD" w:rsidRPr="00A53238" w:rsidRDefault="002B6DCD" w:rsidP="002B6DCD">
      <w:pPr>
        <w:ind w:firstLine="709"/>
        <w:jc w:val="both"/>
        <w:rPr>
          <w:sz w:val="22"/>
          <w:szCs w:val="22"/>
          <w:lang w:val="en-US"/>
        </w:rPr>
      </w:pPr>
      <w:r w:rsidRPr="00A53238">
        <w:rPr>
          <w:sz w:val="22"/>
          <w:szCs w:val="22"/>
          <w:lang w:val="en-US"/>
        </w:rPr>
        <w:t>Epistemological (from the Greek gnosis -. The knowledge of) the party of social cognition is associated with the peculiarities of this knowledge, above all with the question of whether it is able to formulate their own laws and categories, and whether it has them all. In other words, the question is whether social cognition claim to the truth, and have the status of a science? By the epistemological side of social cognition also includes the solution of such problems:</w:t>
      </w:r>
    </w:p>
    <w:p w14:paraId="7B37B3F3" w14:textId="77777777" w:rsidR="002B6DCD" w:rsidRPr="00A53238" w:rsidRDefault="002B6DCD" w:rsidP="002B6DCD">
      <w:pPr>
        <w:ind w:firstLine="709"/>
        <w:jc w:val="both"/>
        <w:rPr>
          <w:sz w:val="22"/>
          <w:szCs w:val="22"/>
          <w:lang w:val="en-US"/>
        </w:rPr>
      </w:pPr>
      <w:r w:rsidRPr="00A53238">
        <w:rPr>
          <w:sz w:val="22"/>
          <w:szCs w:val="22"/>
          <w:lang w:val="en-US"/>
        </w:rPr>
        <w:t xml:space="preserve"> how is knowledge of social phenomena, </w:t>
      </w:r>
      <w:r w:rsidRPr="00A53238">
        <w:rPr>
          <w:sz w:val="22"/>
          <w:szCs w:val="22"/>
        </w:rPr>
        <w:t></w:t>
      </w:r>
    </w:p>
    <w:p w14:paraId="22FF6A37" w14:textId="77777777" w:rsidR="002B6DCD" w:rsidRPr="00A53238" w:rsidRDefault="002B6DCD" w:rsidP="002B6DCD">
      <w:pPr>
        <w:ind w:firstLine="709"/>
        <w:jc w:val="both"/>
        <w:rPr>
          <w:sz w:val="22"/>
          <w:szCs w:val="22"/>
          <w:lang w:val="en-US"/>
        </w:rPr>
      </w:pPr>
      <w:r w:rsidRPr="00A53238">
        <w:rPr>
          <w:sz w:val="22"/>
          <w:szCs w:val="22"/>
          <w:lang w:val="en-US"/>
        </w:rPr>
        <w:t xml:space="preserve"> </w:t>
      </w:r>
      <w:r w:rsidRPr="00A53238">
        <w:rPr>
          <w:rFonts w:eastAsia="Symbol"/>
          <w:sz w:val="22"/>
          <w:szCs w:val="22"/>
          <w:lang w:val="en-US"/>
        </w:rPr>
        <w:t>What are the opportunities and what are their knowledge boundaries of knowledge,</w:t>
      </w:r>
      <w:r w:rsidRPr="00A53238">
        <w:rPr>
          <w:rFonts w:eastAsia="Symbol"/>
          <w:sz w:val="22"/>
          <w:szCs w:val="22"/>
        </w:rPr>
        <w:t></w:t>
      </w:r>
    </w:p>
    <w:p w14:paraId="3B9A7A0D" w14:textId="77777777" w:rsidR="002B6DCD" w:rsidRPr="00A53238" w:rsidRDefault="002B6DCD" w:rsidP="002B6DCD">
      <w:pPr>
        <w:ind w:firstLine="709"/>
        <w:jc w:val="both"/>
        <w:rPr>
          <w:sz w:val="22"/>
          <w:szCs w:val="22"/>
          <w:lang w:val="en-US"/>
        </w:rPr>
      </w:pPr>
      <w:r w:rsidRPr="00A53238">
        <w:rPr>
          <w:sz w:val="22"/>
          <w:szCs w:val="22"/>
          <w:lang w:val="en-US"/>
        </w:rPr>
        <w:t xml:space="preserve"> </w:t>
      </w:r>
      <w:r w:rsidRPr="00A53238">
        <w:rPr>
          <w:rFonts w:eastAsia="Symbol"/>
          <w:sz w:val="22"/>
          <w:szCs w:val="22"/>
          <w:lang w:val="en-US"/>
        </w:rPr>
        <w:t>the role of social practice in social cognition and value in the personal experience of the knowing subject,</w:t>
      </w:r>
      <w:r w:rsidRPr="00A53238">
        <w:rPr>
          <w:rFonts w:eastAsia="Symbol"/>
          <w:sz w:val="22"/>
          <w:szCs w:val="22"/>
        </w:rPr>
        <w:t></w:t>
      </w:r>
    </w:p>
    <w:p w14:paraId="304915CC" w14:textId="77777777" w:rsidR="002B6DCD" w:rsidRPr="00A53238" w:rsidRDefault="002B6DCD" w:rsidP="002B6DCD">
      <w:pPr>
        <w:ind w:firstLine="709"/>
        <w:jc w:val="both"/>
        <w:rPr>
          <w:rFonts w:eastAsia="Symbol"/>
          <w:sz w:val="22"/>
          <w:szCs w:val="22"/>
          <w:lang w:val="en-US"/>
        </w:rPr>
      </w:pPr>
      <w:r w:rsidRPr="00A53238">
        <w:rPr>
          <w:sz w:val="22"/>
          <w:szCs w:val="22"/>
          <w:lang w:val="en-US"/>
        </w:rPr>
        <w:t xml:space="preserve"> </w:t>
      </w:r>
      <w:r w:rsidRPr="00A53238">
        <w:rPr>
          <w:rFonts w:eastAsia="Symbol"/>
          <w:sz w:val="22"/>
          <w:szCs w:val="22"/>
          <w:lang w:val="en-US"/>
        </w:rPr>
        <w:t>the role of various kinds of sociological research and social experiments</w:t>
      </w:r>
      <w:r w:rsidRPr="00A53238">
        <w:rPr>
          <w:rFonts w:eastAsia="Symbol"/>
          <w:sz w:val="22"/>
          <w:szCs w:val="22"/>
        </w:rPr>
        <w:t></w:t>
      </w:r>
    </w:p>
    <w:p w14:paraId="7ED5FB1D" w14:textId="77777777" w:rsidR="002B6DCD" w:rsidRPr="00A53238" w:rsidRDefault="002B6DCD" w:rsidP="002B6DCD">
      <w:pPr>
        <w:ind w:firstLine="709"/>
        <w:jc w:val="both"/>
        <w:rPr>
          <w:rFonts w:eastAsia="Symbol"/>
          <w:sz w:val="22"/>
          <w:szCs w:val="22"/>
          <w:lang w:val="en-US"/>
        </w:rPr>
      </w:pPr>
      <w:r w:rsidRPr="00A53238">
        <w:rPr>
          <w:rFonts w:eastAsia="Symbol"/>
          <w:sz w:val="22"/>
          <w:szCs w:val="22"/>
          <w:lang w:val="en-US"/>
        </w:rPr>
        <w:t>Equally important is the question of the possibilities of the human mind in the knowledge of the spiritual world of man and society, the culture of various peoples in this regard, there are problems of opportunities logical and intuitive knowledge of the phenomena of social life (methodological problems), including psychological conditions of large groups of people as a manifestation their mass consciousness.</w:t>
      </w:r>
    </w:p>
    <w:p w14:paraId="720F76BA" w14:textId="77777777" w:rsidR="002B6DCD" w:rsidRPr="00A53238" w:rsidRDefault="002B6DCD" w:rsidP="002B6DCD">
      <w:pPr>
        <w:ind w:firstLine="709"/>
        <w:jc w:val="both"/>
        <w:rPr>
          <w:rFonts w:eastAsia="Symbol"/>
          <w:sz w:val="22"/>
          <w:szCs w:val="22"/>
          <w:lang w:val="en-US"/>
        </w:rPr>
      </w:pPr>
      <w:r w:rsidRPr="00A53238">
        <w:rPr>
          <w:rFonts w:eastAsia="Symbol"/>
          <w:sz w:val="22"/>
          <w:szCs w:val="22"/>
          <w:lang w:val="en-US"/>
        </w:rPr>
        <w:t xml:space="preserve">In addition to the ontological and epistemological side of social cognition exist and value - axiological his side (from the Greek </w:t>
      </w:r>
      <w:proofErr w:type="spellStart"/>
      <w:r w:rsidRPr="00A53238">
        <w:rPr>
          <w:rFonts w:eastAsia="Symbol"/>
          <w:sz w:val="22"/>
          <w:szCs w:val="22"/>
          <w:lang w:val="en-US"/>
        </w:rPr>
        <w:t>axios</w:t>
      </w:r>
      <w:proofErr w:type="spellEnd"/>
      <w:r w:rsidRPr="00A53238">
        <w:rPr>
          <w:rFonts w:eastAsia="Symbol"/>
          <w:sz w:val="22"/>
          <w:szCs w:val="22"/>
          <w:lang w:val="en-US"/>
        </w:rPr>
        <w:t xml:space="preserve"> on - valuable), which plays an important role in the understanding of its specificity, since any knowledge, and especially social, connected with one or other value-patterns, preferences and interests of different subjects. The value approach is already apparent from the beginning of knowledge - with the selection of the research object. The choice by the particular subject with his life and learning experience, individual goals and objectives. In addition, the value assumptions and priorities largely determine not only the choice of the object of knowledge, but also its forms and methods, as well as the specifics of the interpretation of the results of social cognition.</w:t>
      </w:r>
    </w:p>
    <w:p w14:paraId="564AACB0" w14:textId="77777777" w:rsidR="002B6DCD" w:rsidRPr="00A53238" w:rsidRDefault="002B6DCD" w:rsidP="002B6DCD">
      <w:pPr>
        <w:ind w:firstLine="709"/>
        <w:jc w:val="both"/>
        <w:rPr>
          <w:rFonts w:eastAsia="Symbol"/>
          <w:sz w:val="22"/>
          <w:szCs w:val="22"/>
          <w:lang w:val="en-US"/>
        </w:rPr>
      </w:pPr>
      <w:r w:rsidRPr="00A53238">
        <w:rPr>
          <w:rFonts w:eastAsia="Symbol"/>
          <w:sz w:val="22"/>
          <w:szCs w:val="22"/>
          <w:lang w:val="en-US"/>
        </w:rPr>
        <w:t xml:space="preserve">The object of social philosophy - social life and social processes. From the concept of social excluded, on the one hand, natural, on the other hand, individual, personal effects. That is, social phenomena - it is always a social phenomenon. However, under the concept of "social phenomena" approach and economic, political, and national and many other phenomena. Social reality includes various aspects of social life. In short, social life - is a joint being of people, it is their co-existence. It includes material and spiritual phenomena and processes, and various aspects of social </w:t>
      </w:r>
      <w:r w:rsidRPr="00A53238">
        <w:rPr>
          <w:rFonts w:eastAsia="Symbol"/>
          <w:sz w:val="22"/>
          <w:szCs w:val="22"/>
          <w:lang w:val="en-US"/>
        </w:rPr>
        <w:lastRenderedPageBreak/>
        <w:t>life: economic, political, spiritual, etc. in their multilateral cooperation. A social action - it is always the result of the interaction of a number of social factors.</w:t>
      </w:r>
    </w:p>
    <w:p w14:paraId="09CFC42B" w14:textId="77777777" w:rsidR="002B6DCD" w:rsidRPr="00A53238" w:rsidRDefault="002B6DCD" w:rsidP="002B6DCD">
      <w:pPr>
        <w:ind w:firstLine="709"/>
        <w:jc w:val="both"/>
        <w:rPr>
          <w:rFonts w:eastAsia="Symbol"/>
          <w:sz w:val="22"/>
          <w:szCs w:val="22"/>
          <w:lang w:val="en-US"/>
        </w:rPr>
      </w:pPr>
      <w:r w:rsidRPr="00A53238">
        <w:rPr>
          <w:rFonts w:eastAsia="Symbol"/>
          <w:sz w:val="22"/>
          <w:szCs w:val="22"/>
          <w:lang w:val="en-US"/>
        </w:rPr>
        <w:t>Based on the above, we can give the following definition: social philosophy - a system of theoretical knowledge of the most common patterns and trends of interaction of social phenomena, functioning and development of society, the complete process of social life.</w:t>
      </w:r>
    </w:p>
    <w:p w14:paraId="02A54C23" w14:textId="77777777" w:rsidR="002B6DCD" w:rsidRPr="00A53238" w:rsidRDefault="002B6DCD" w:rsidP="002B6DCD">
      <w:pPr>
        <w:ind w:firstLine="709"/>
        <w:jc w:val="both"/>
        <w:rPr>
          <w:rFonts w:eastAsia="Symbol"/>
          <w:sz w:val="22"/>
          <w:szCs w:val="22"/>
          <w:lang w:val="en-US"/>
        </w:rPr>
      </w:pPr>
      <w:r w:rsidRPr="00A53238">
        <w:rPr>
          <w:rFonts w:eastAsia="Symbol"/>
          <w:sz w:val="22"/>
          <w:szCs w:val="22"/>
          <w:lang w:val="en-US"/>
        </w:rPr>
        <w:t>Social philosophy studies society and social life not only in structural and functional terms, but also in its historical development. Of course, that is the subject of consideration by the man himself, taken, however, not "in itself", not as an isolated individual, but as a representative of a social group or community, that is, in his system of social relations. Social philosophy studies the laws according to which are added in the society stable large groups of people, the relationship between these groups, their relationships and their role in society.</w:t>
      </w:r>
    </w:p>
    <w:p w14:paraId="1A669C21" w14:textId="77777777" w:rsidR="002B6DCD" w:rsidRPr="00A53238" w:rsidRDefault="002B6DCD" w:rsidP="002B6DCD">
      <w:pPr>
        <w:ind w:firstLine="709"/>
        <w:jc w:val="both"/>
        <w:rPr>
          <w:sz w:val="22"/>
          <w:szCs w:val="22"/>
          <w:lang w:val="en-US"/>
        </w:rPr>
      </w:pPr>
      <w:r w:rsidRPr="00A53238">
        <w:rPr>
          <w:rFonts w:eastAsia="Symbol"/>
          <w:sz w:val="22"/>
          <w:szCs w:val="22"/>
          <w:lang w:val="en-US"/>
        </w:rPr>
        <w:t xml:space="preserve">Subject and specificity of social philosophy </w:t>
      </w:r>
      <w:proofErr w:type="spellStart"/>
      <w:r w:rsidRPr="00A53238">
        <w:rPr>
          <w:rFonts w:eastAsia="Symbol"/>
          <w:sz w:val="22"/>
          <w:szCs w:val="22"/>
          <w:lang w:val="en-US"/>
        </w:rPr>
        <w:t>can not</w:t>
      </w:r>
      <w:proofErr w:type="spellEnd"/>
      <w:r w:rsidRPr="00A53238">
        <w:rPr>
          <w:rFonts w:eastAsia="Symbol"/>
          <w:sz w:val="22"/>
          <w:szCs w:val="22"/>
          <w:lang w:val="en-US"/>
        </w:rPr>
        <w:t xml:space="preserve"> be opened without affecting the question of its functions. What are the main ones:</w:t>
      </w:r>
    </w:p>
    <w:p w14:paraId="6D80676B" w14:textId="77777777" w:rsidR="002B6DCD" w:rsidRPr="00A53238" w:rsidRDefault="002B6DCD" w:rsidP="002B6DCD">
      <w:pPr>
        <w:ind w:firstLine="709"/>
        <w:jc w:val="both"/>
        <w:rPr>
          <w:sz w:val="22"/>
          <w:szCs w:val="22"/>
          <w:lang w:val="en-US"/>
        </w:rPr>
      </w:pPr>
      <w:r w:rsidRPr="00A53238">
        <w:rPr>
          <w:sz w:val="22"/>
          <w:szCs w:val="22"/>
          <w:lang w:val="en-US"/>
        </w:rPr>
        <w:t xml:space="preserve"> </w:t>
      </w:r>
      <w:r w:rsidRPr="00A53238">
        <w:rPr>
          <w:rFonts w:eastAsia="Symbol"/>
          <w:sz w:val="22"/>
          <w:szCs w:val="22"/>
          <w:lang w:val="en-US"/>
        </w:rPr>
        <w:t>Ideological function of social philosophy is,</w:t>
      </w:r>
      <w:r w:rsidRPr="00A53238">
        <w:rPr>
          <w:rFonts w:eastAsia="Symbol"/>
          <w:sz w:val="22"/>
          <w:szCs w:val="22"/>
        </w:rPr>
        <w:t></w:t>
      </w:r>
      <w:r w:rsidRPr="00A53238">
        <w:rPr>
          <w:rFonts w:eastAsia="Symbol"/>
          <w:sz w:val="22"/>
          <w:szCs w:val="22"/>
          <w:lang w:val="en-US"/>
        </w:rPr>
        <w:t xml:space="preserve"> that it forms a person general view of the social world, that is, the existence and development of society, in a certain way solves the question of the relation of being human, the material conditions of their lives and their consciousness of the place and destiny of man in society, the purpose and meaning of his life and etc.</w:t>
      </w:r>
    </w:p>
    <w:p w14:paraId="720C6503" w14:textId="77777777" w:rsidR="002B6DCD" w:rsidRPr="00A53238" w:rsidRDefault="002B6DCD" w:rsidP="002B6DCD">
      <w:pPr>
        <w:ind w:firstLine="709"/>
        <w:jc w:val="both"/>
        <w:rPr>
          <w:sz w:val="22"/>
          <w:szCs w:val="22"/>
          <w:lang w:val="en-US"/>
        </w:rPr>
      </w:pPr>
      <w:r w:rsidRPr="00A53238">
        <w:rPr>
          <w:sz w:val="22"/>
          <w:szCs w:val="22"/>
          <w:lang w:val="en-US"/>
        </w:rPr>
        <w:t xml:space="preserve"> </w:t>
      </w:r>
      <w:r w:rsidRPr="00A53238">
        <w:rPr>
          <w:rFonts w:eastAsia="Symbol"/>
          <w:sz w:val="22"/>
          <w:szCs w:val="22"/>
          <w:lang w:val="en-US"/>
        </w:rPr>
        <w:t>The theoretical function of social philosophy is that it</w:t>
      </w:r>
      <w:r w:rsidRPr="00A53238">
        <w:rPr>
          <w:rFonts w:eastAsia="Symbol"/>
          <w:sz w:val="22"/>
          <w:szCs w:val="22"/>
        </w:rPr>
        <w:t></w:t>
      </w:r>
      <w:r w:rsidRPr="00A53238">
        <w:rPr>
          <w:rFonts w:eastAsia="Symbol"/>
          <w:sz w:val="22"/>
          <w:szCs w:val="22"/>
          <w:lang w:val="en-US"/>
        </w:rPr>
        <w:t xml:space="preserve">It allows you to penetrate deep into the social processes and to judge them on the theory level, </w:t>
      </w:r>
      <w:proofErr w:type="spellStart"/>
      <w:r w:rsidRPr="00A53238">
        <w:rPr>
          <w:rFonts w:eastAsia="Symbol"/>
          <w:sz w:val="22"/>
          <w:szCs w:val="22"/>
          <w:lang w:val="en-US"/>
        </w:rPr>
        <w:t>ie</w:t>
      </w:r>
      <w:proofErr w:type="spellEnd"/>
      <w:r w:rsidRPr="00A53238">
        <w:rPr>
          <w:rFonts w:eastAsia="Symbol"/>
          <w:sz w:val="22"/>
          <w:szCs w:val="22"/>
          <w:lang w:val="en-US"/>
        </w:rPr>
        <w:t xml:space="preserve"> the belief systems of their nature, scope and direction of development. On a theoretical level, can we talk about trends, regularities of social phenomena and the society as a whole.</w:t>
      </w:r>
    </w:p>
    <w:p w14:paraId="608C08B8" w14:textId="77777777" w:rsidR="002B6DCD" w:rsidRPr="00A53238" w:rsidRDefault="002B6DCD" w:rsidP="002B6DCD">
      <w:pPr>
        <w:ind w:firstLine="709"/>
        <w:jc w:val="both"/>
        <w:rPr>
          <w:sz w:val="22"/>
          <w:szCs w:val="22"/>
          <w:lang w:val="en-US"/>
        </w:rPr>
      </w:pPr>
      <w:r w:rsidRPr="00A53238">
        <w:rPr>
          <w:sz w:val="22"/>
          <w:szCs w:val="22"/>
          <w:lang w:val="en-US"/>
        </w:rPr>
        <w:t xml:space="preserve"> </w:t>
      </w:r>
      <w:r w:rsidRPr="00A53238">
        <w:rPr>
          <w:rFonts w:eastAsia="Symbol"/>
          <w:sz w:val="22"/>
          <w:szCs w:val="22"/>
          <w:lang w:val="en-US"/>
        </w:rPr>
        <w:t>With the above functions related methodological function</w:t>
      </w:r>
      <w:r w:rsidRPr="00A53238">
        <w:rPr>
          <w:rFonts w:eastAsia="Symbol"/>
          <w:sz w:val="22"/>
          <w:szCs w:val="22"/>
        </w:rPr>
        <w:t></w:t>
      </w:r>
      <w:r w:rsidRPr="00A53238">
        <w:rPr>
          <w:rFonts w:eastAsia="Symbol"/>
          <w:sz w:val="22"/>
          <w:szCs w:val="22"/>
          <w:lang w:val="en-US"/>
        </w:rPr>
        <w:t>social philosophy, which consists in the application of its provisions in the study of individual phenomena and processes of social life, investigated these or other social sciences. In this case, the provisions of social philosophy to play a role in the methodology of research carried out in the area of ​​historical, legal, economic, psychological and other sciences. Social philosophy produces and develops both its own research methods (historical-comparative, hermeneutic - art interpretation of historical events and texts, statistics) as well as the general philosophical methods - especially the dialectical method (the ability to consider the social reality is not one-sided, and in its contradictions, which are the source its development, the unity and struggle of opposites, in consideration of the quantitative changes, which after certain periods lead to qualitative changes in the history). In view of this social philosophy serves as a general methodology of knowledge of social phenomena to a specific social sciences (political science, sociology, economics), treating the most common patterns and trends in the development of society. However, the social philosophy serves as a general theory of the development of society, historical process.</w:t>
      </w:r>
    </w:p>
    <w:p w14:paraId="77375295" w14:textId="77777777" w:rsidR="002B6DCD" w:rsidRPr="00A53238" w:rsidRDefault="002B6DCD" w:rsidP="002B6DCD">
      <w:pPr>
        <w:ind w:firstLine="709"/>
        <w:jc w:val="both"/>
        <w:rPr>
          <w:rFonts w:eastAsia="Symbol"/>
          <w:sz w:val="22"/>
          <w:szCs w:val="22"/>
          <w:lang w:val="en-US"/>
        </w:rPr>
      </w:pPr>
      <w:r w:rsidRPr="00A53238">
        <w:rPr>
          <w:sz w:val="22"/>
          <w:szCs w:val="22"/>
          <w:lang w:val="en-US"/>
        </w:rPr>
        <w:t xml:space="preserve"> </w:t>
      </w:r>
      <w:r w:rsidRPr="00A53238">
        <w:rPr>
          <w:rFonts w:eastAsia="Symbol"/>
          <w:sz w:val="22"/>
          <w:szCs w:val="22"/>
          <w:lang w:val="en-US"/>
        </w:rPr>
        <w:t>Finally, the predictive function of social philosophy is</w:t>
      </w:r>
      <w:r w:rsidRPr="00A53238">
        <w:rPr>
          <w:rFonts w:eastAsia="Symbol"/>
          <w:sz w:val="22"/>
          <w:szCs w:val="22"/>
        </w:rPr>
        <w:t></w:t>
      </w:r>
      <w:r w:rsidRPr="00A53238">
        <w:rPr>
          <w:rFonts w:eastAsia="Symbol"/>
          <w:sz w:val="22"/>
          <w:szCs w:val="22"/>
          <w:lang w:val="en-US"/>
        </w:rPr>
        <w:t>that its provisions contribute to the foresight of society development trends, its individual aspects, the possible short- and long-term effects of human activity. Based on this prediction, it is possible to forecast the development of various social phenomena and the whole society.</w:t>
      </w:r>
    </w:p>
    <w:p w14:paraId="206812DF"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xml:space="preserve">According to estimates of the American cultural studies of Alfred Kroeber and Clyde Kluckhohn, from 1871 to 1919. It was given 7 definitions of culture. One of the first they see the definition of the English historian of the XIX century. Edward Burnett Tylor in his book "Primitive Culture". From 1920 to 1950. there was still 157 definitions of the term. Now, according to some estimates, there are already more than 500 definitions of culture ... The term "culture" comes from the Latin word </w:t>
      </w:r>
      <w:proofErr w:type="spellStart"/>
      <w:r w:rsidRPr="00A53238">
        <w:rPr>
          <w:rFonts w:eastAsia="Symbol"/>
          <w:sz w:val="22"/>
          <w:szCs w:val="22"/>
          <w:lang w:val="en-US"/>
        </w:rPr>
        <w:t>cultura</w:t>
      </w:r>
      <w:proofErr w:type="spellEnd"/>
      <w:r w:rsidRPr="00A53238">
        <w:rPr>
          <w:rFonts w:eastAsia="Symbol"/>
          <w:sz w:val="22"/>
          <w:szCs w:val="22"/>
          <w:lang w:val="en-US"/>
        </w:rPr>
        <w:t>, which meant the cultivation of the soil, its cultivation of a change in the nature of it, the object under the influence of man, it was used in the treatises and letters of ancient Rome . Already this original meaning of the term language expressed an important feature - the unity of culture, man and his activities.</w:t>
      </w:r>
    </w:p>
    <w:p w14:paraId="53A8A87D"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in the Middle Ages, the concept of "culture" was conceptualized and provide a qualitative assessment of personal and social creative forces;</w:t>
      </w:r>
    </w:p>
    <w:p w14:paraId="08549516"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the path from barbarism to culture, identified with the Christian religion, takes place in time and gives a picture of the evolution of society from the foundation of the world, from paganism to the complete Christianization of mankind;</w:t>
      </w:r>
    </w:p>
    <w:p w14:paraId="2FE82005"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xml:space="preserve">- in the sense of self-concept of "culture" has appeared in the writings of the German jurist Samuel </w:t>
      </w:r>
      <w:proofErr w:type="spellStart"/>
      <w:r w:rsidRPr="00A53238">
        <w:rPr>
          <w:rFonts w:eastAsia="Symbol"/>
          <w:sz w:val="22"/>
          <w:szCs w:val="22"/>
          <w:lang w:val="en-US"/>
        </w:rPr>
        <w:t>Pufendorf</w:t>
      </w:r>
      <w:proofErr w:type="spellEnd"/>
      <w:r w:rsidRPr="00A53238">
        <w:rPr>
          <w:rFonts w:eastAsia="Symbol"/>
          <w:sz w:val="22"/>
          <w:szCs w:val="22"/>
          <w:lang w:val="en-US"/>
        </w:rPr>
        <w:t xml:space="preserve"> (1632 - 1694): he used it to refer to the results of man's social activity. Culture was it opposed to natural or natural state of man. It was understood as a confrontation between the person and his activity of wild elements of nature, its dark and untamed forces;</w:t>
      </w:r>
    </w:p>
    <w:p w14:paraId="77212E0A"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to this day in the concept of "culture" to keep this sense of something developed and specially supported. The birth of the concept of "culture" is not by chance coincided with the emergence and development of new attitudes in society to man and nature;</w:t>
      </w:r>
    </w:p>
    <w:p w14:paraId="4EF027BF"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now the concept of "culture" is increasingly used in the sense of teaching, education, upbringing of a person.</w:t>
      </w:r>
    </w:p>
    <w:p w14:paraId="6E31BCCD"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In philosophy, Encyclopedic Dictionary (Moscow, 1983.- p. 292-293) "</w:t>
      </w:r>
      <w:proofErr w:type="spellStart"/>
      <w:r w:rsidRPr="00A53238">
        <w:rPr>
          <w:rFonts w:eastAsia="Symbol"/>
          <w:sz w:val="22"/>
          <w:szCs w:val="22"/>
          <w:lang w:val="en-US"/>
        </w:rPr>
        <w:t>kltura</w:t>
      </w:r>
      <w:proofErr w:type="spellEnd"/>
      <w:r w:rsidRPr="00A53238">
        <w:rPr>
          <w:rFonts w:eastAsia="Symbol"/>
          <w:sz w:val="22"/>
          <w:szCs w:val="22"/>
          <w:lang w:val="en-US"/>
        </w:rPr>
        <w:t>" means a certain level of historical and social development, creative forces and abilities, expressed in the types and forms of organization of human life and activities, as well as created their material and spiritual values.</w:t>
      </w:r>
    </w:p>
    <w:p w14:paraId="0524EC54"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xml:space="preserve">Culture </w:t>
      </w:r>
      <w:proofErr w:type="spellStart"/>
      <w:r w:rsidRPr="00A53238">
        <w:rPr>
          <w:rFonts w:eastAsia="Symbol"/>
          <w:sz w:val="22"/>
          <w:szCs w:val="22"/>
          <w:lang w:val="en-US"/>
        </w:rPr>
        <w:t>can not</w:t>
      </w:r>
      <w:proofErr w:type="spellEnd"/>
      <w:r w:rsidRPr="00A53238">
        <w:rPr>
          <w:rFonts w:eastAsia="Symbol"/>
          <w:sz w:val="22"/>
          <w:szCs w:val="22"/>
          <w:lang w:val="en-US"/>
        </w:rPr>
        <w:t xml:space="preserve"> exist outside of man. It was originally associated with the person and is generated by the fact that he is constantly striving to seek the meaning of his life and work to improve themselves and the world in which </w:t>
      </w:r>
      <w:r w:rsidRPr="00A53238">
        <w:rPr>
          <w:rFonts w:eastAsia="Symbol"/>
          <w:sz w:val="22"/>
          <w:szCs w:val="22"/>
          <w:lang w:val="en-US"/>
        </w:rPr>
        <w:lastRenderedPageBreak/>
        <w:t xml:space="preserve">he lives. Man seizes culture in the process of training and education, </w:t>
      </w:r>
      <w:proofErr w:type="spellStart"/>
      <w:r w:rsidRPr="00A53238">
        <w:rPr>
          <w:rFonts w:eastAsia="Symbol"/>
          <w:sz w:val="22"/>
          <w:szCs w:val="22"/>
          <w:lang w:val="en-US"/>
        </w:rPr>
        <w:t>ie</w:t>
      </w:r>
      <w:proofErr w:type="spellEnd"/>
      <w:r w:rsidRPr="00A53238">
        <w:rPr>
          <w:rFonts w:eastAsia="Symbol"/>
          <w:sz w:val="22"/>
          <w:szCs w:val="22"/>
          <w:lang w:val="en-US"/>
        </w:rPr>
        <w:t>, during crop transfer experience from one generation to another. Mastering the culture is carried out in the form of interpersonal relations (in preschool, school, university, company, firm, traveling, family); through self (reading, museum visit unaccompanied etc.); through the media-radio, television, print.</w:t>
      </w:r>
    </w:p>
    <w:p w14:paraId="748AFCB3"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socialization process - this is a continuous process, the process of mastering culture and, together with the process individualization, because cultural values ​​lie on the concrete human personality, his character, mental makeup, temperament, mentality.</w:t>
      </w:r>
    </w:p>
    <w:p w14:paraId="130D42FC"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Culture - a complex system that absorbs and reflects the contradictions of his world: How do they manifest?</w:t>
      </w:r>
    </w:p>
    <w:p w14:paraId="7ECF7D02"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1. The contradiction between socialization and individualization: on the one hand, a person inevitably socialized by internalizing the norms of society, and on the other - strives to preserve their individuality.</w:t>
      </w:r>
    </w:p>
    <w:p w14:paraId="78FBB028"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2. The contradiction between the normative culture and the freedom which provides a person. Norma and freedom - two poles, two struggling start.</w:t>
      </w:r>
    </w:p>
    <w:p w14:paraId="6AA1E73D"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3. The contradiction between the traditional culture and the update that is going on in her body.</w:t>
      </w:r>
    </w:p>
    <w:p w14:paraId="603100F9"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These contradictions are the essence of culture and its source development.</w:t>
      </w:r>
    </w:p>
    <w:p w14:paraId="52FF4D49"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xml:space="preserve">The culture has its own laws of functioning, which helps to explain the changes occurring in it, which helps in the culture </w:t>
      </w:r>
      <w:proofErr w:type="spellStart"/>
      <w:r w:rsidRPr="00A53238">
        <w:rPr>
          <w:rFonts w:eastAsia="Symbol"/>
          <w:sz w:val="22"/>
          <w:szCs w:val="22"/>
          <w:lang w:val="en-US"/>
        </w:rPr>
        <w:t>vschelyat</w:t>
      </w:r>
      <w:proofErr w:type="spellEnd"/>
      <w:r w:rsidRPr="00A53238">
        <w:rPr>
          <w:rFonts w:eastAsia="Symbol"/>
          <w:sz w:val="22"/>
          <w:szCs w:val="22"/>
          <w:lang w:val="en-US"/>
        </w:rPr>
        <w:t xml:space="preserve"> certain stages, periods, epochs. For example, the age of the culture of antiquity and the Renaissance. In the history of Russian culture are allocated </w:t>
      </w:r>
      <w:proofErr w:type="spellStart"/>
      <w:r w:rsidRPr="00A53238">
        <w:rPr>
          <w:rFonts w:eastAsia="Symbol"/>
          <w:sz w:val="22"/>
          <w:szCs w:val="22"/>
          <w:lang w:val="en-US"/>
        </w:rPr>
        <w:t>Kievan</w:t>
      </w:r>
      <w:proofErr w:type="spellEnd"/>
      <w:r w:rsidRPr="00A53238">
        <w:rPr>
          <w:rFonts w:eastAsia="Symbol"/>
          <w:sz w:val="22"/>
          <w:szCs w:val="22"/>
          <w:lang w:val="en-US"/>
        </w:rPr>
        <w:t xml:space="preserve"> Rus, Muscovite Russia and the golden age of Russian culture of the XIX century, the silver age poetry of the XX century. and etc.</w:t>
      </w:r>
    </w:p>
    <w:p w14:paraId="2744DAE3"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Functions of culture.</w:t>
      </w:r>
    </w:p>
    <w:p w14:paraId="178E097D"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1st classification:</w:t>
      </w:r>
    </w:p>
    <w:p w14:paraId="3F0EBDC7"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1. Transformation of the world - with the appearance of man in the world appears and a special factor of change and transformation of the world. This process is impossible without the appearance of the material results of human activity.</w:t>
      </w:r>
    </w:p>
    <w:p w14:paraId="33934C11"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xml:space="preserve">2. Knowledge of the world - the knowledge of the world is the knowledge of the man himself. Man </w:t>
      </w:r>
      <w:proofErr w:type="spellStart"/>
      <w:r w:rsidRPr="00A53238">
        <w:rPr>
          <w:rFonts w:eastAsia="Symbol"/>
          <w:sz w:val="22"/>
          <w:szCs w:val="22"/>
          <w:lang w:val="en-US"/>
        </w:rPr>
        <w:t>can not</w:t>
      </w:r>
      <w:proofErr w:type="spellEnd"/>
      <w:r w:rsidRPr="00A53238">
        <w:rPr>
          <w:rFonts w:eastAsia="Symbol"/>
          <w:sz w:val="22"/>
          <w:szCs w:val="22"/>
          <w:lang w:val="en-US"/>
        </w:rPr>
        <w:t xml:space="preserve"> live in the world without knowing its structure and functioning laws. Knowledge and self-discovery results are transmitted by means of special characters from one generation to the next and from one nation to all other peoples.</w:t>
      </w:r>
    </w:p>
    <w:p w14:paraId="34D9FAAC"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xml:space="preserve">3. Providing </w:t>
      </w:r>
      <w:proofErr w:type="spellStart"/>
      <w:r w:rsidRPr="00A53238">
        <w:rPr>
          <w:rFonts w:eastAsia="Symbol"/>
          <w:sz w:val="22"/>
          <w:szCs w:val="22"/>
          <w:lang w:val="en-US"/>
        </w:rPr>
        <w:t>obscheniya</w:t>
      </w:r>
      <w:proofErr w:type="spellEnd"/>
      <w:r w:rsidRPr="00A53238">
        <w:rPr>
          <w:rFonts w:eastAsia="Symbol"/>
          <w:sz w:val="22"/>
          <w:szCs w:val="22"/>
          <w:lang w:val="en-US"/>
        </w:rPr>
        <w:t>- culture conditions may not exist if there is no communication in its various forms. By association achieved the necessary organization, coordination and unity of action of individuals, social groups and cultures, their mutual understanding and solidarity, common thoughts, will, feelings, moods;</w:t>
      </w:r>
    </w:p>
    <w:p w14:paraId="297271CD"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no culture exists in isolation, always somehow interacts with other cultures, seeing the experience of other people, other generations and cultures, located in other regions of space and time in the future;</w:t>
      </w:r>
    </w:p>
    <w:p w14:paraId="26848CBB"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the actual mediators of all forms of communication - it is not only the elements of spiritual culture (ideas, values, norms), but also material objects, tools, and products of labor. The transfer of social experience by communicating through space and time does not distinguish between the material and spiritual mediator of communication.</w:t>
      </w:r>
    </w:p>
    <w:p w14:paraId="4617B1CF"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xml:space="preserve">4. Regulation of the activities and behavior - no human community </w:t>
      </w:r>
      <w:proofErr w:type="spellStart"/>
      <w:r w:rsidRPr="00A53238">
        <w:rPr>
          <w:rFonts w:eastAsia="Symbol"/>
          <w:sz w:val="22"/>
          <w:szCs w:val="22"/>
          <w:lang w:val="en-US"/>
        </w:rPr>
        <w:t>can not</w:t>
      </w:r>
      <w:proofErr w:type="spellEnd"/>
      <w:r w:rsidRPr="00A53238">
        <w:rPr>
          <w:rFonts w:eastAsia="Symbol"/>
          <w:sz w:val="22"/>
          <w:szCs w:val="22"/>
          <w:lang w:val="en-US"/>
        </w:rPr>
        <w:t xml:space="preserve"> exist without certain values ​​as an incentive and norms of activity and behavior. Due to the culture ensured adherence to certain patterns of activity and behavior - regulation of activity and behavior;</w:t>
      </w:r>
    </w:p>
    <w:p w14:paraId="160D1DCE"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the transfer of the culture of social experience involves the creation of tools and methods that are replacing traditional forms of continuity - intuitive imitate in training or during the activity itself;</w:t>
      </w:r>
    </w:p>
    <w:p w14:paraId="103D25E1"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unity and understanding, that is, ensuring the joint people's living conditions, suggest the existence of certain social norms, "shut-off" harmful and destructive to cultural forms of activity and behavior;</w:t>
      </w:r>
    </w:p>
    <w:p w14:paraId="14E2EB81"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the regulation of behavior have special social institutions, which should not only monitor compliance with certain rules of conduct, but also to punish their violation, - judicial and penal authorities.</w:t>
      </w:r>
    </w:p>
    <w:p w14:paraId="60716145"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5. Establish and maintain a system of values ​​- all surrounding a person can be considered as a value that is assessed in terms of good and evil, permitted or forbidden, etc. Values ​​are for orientation preferences and interests of both individuals and social groups.</w:t>
      </w:r>
    </w:p>
    <w:p w14:paraId="78AD70C0"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2nd classification:</w:t>
      </w:r>
    </w:p>
    <w:p w14:paraId="30CB6A0A"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1. Security - with the help of artificial guns and accessories - tools, drugs, weapons, vehicles, energy - people are incredibly increased its ability to adapt to the outside world, subjugate the forces of nature.</w:t>
      </w:r>
    </w:p>
    <w:p w14:paraId="06AFD7E1"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xml:space="preserve">2. Creative, i.e. transformation and development of the world (Latin: Latin </w:t>
      </w:r>
      <w:proofErr w:type="spellStart"/>
      <w:r w:rsidRPr="00A53238">
        <w:rPr>
          <w:rFonts w:eastAsia="Symbol"/>
          <w:sz w:val="22"/>
          <w:szCs w:val="22"/>
          <w:lang w:val="en-US"/>
        </w:rPr>
        <w:t>creatio</w:t>
      </w:r>
      <w:proofErr w:type="spellEnd"/>
      <w:r w:rsidRPr="00A53238">
        <w:rPr>
          <w:rFonts w:eastAsia="Symbol"/>
          <w:sz w:val="22"/>
          <w:szCs w:val="22"/>
          <w:lang w:val="en-US"/>
        </w:rPr>
        <w:t xml:space="preserve"> -. creation).</w:t>
      </w:r>
    </w:p>
    <w:p w14:paraId="22F988D7"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exploring the plant and animal species, systematizing the types of elementary particles, experimenting on physical phenomena, mastering space, man expands habitat; manifested his curiosity rather than a desire to defend (the mastery of the forces of the external nature runs parallel with the mastery of the internal forces of the psyche).</w:t>
      </w:r>
    </w:p>
    <w:p w14:paraId="5A035920"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3. Communicative</w:t>
      </w:r>
    </w:p>
    <w:p w14:paraId="4D7F033B"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involves the transfer of information: oral and written communication, communication between people, groups, nations, use of technology, etc.</w:t>
      </w:r>
    </w:p>
    <w:p w14:paraId="1CABC9C6"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4. significative (closely connected with the communication) from the English. sign - a sign,</w:t>
      </w:r>
    </w:p>
    <w:p w14:paraId="05687485"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lastRenderedPageBreak/>
        <w:t>- literally - a function of assigning values ​​and values;</w:t>
      </w:r>
    </w:p>
    <w:p w14:paraId="134ABFA7"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extending the impact of the cultural development of the world, people concurrently</w:t>
      </w:r>
    </w:p>
    <w:p w14:paraId="35A71906"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Menno expands the scope of the designated goods and the subject takes on a different meaning and purpose.</w:t>
      </w:r>
    </w:p>
    <w:p w14:paraId="6677CD39"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5. Regulatory</w:t>
      </w:r>
    </w:p>
    <w:p w14:paraId="1D08FFF1"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the creation of norms, standards, rules and behavior of the people of recipes: customs and traditions, orders, decrees, orders, laws, constitutional acts, etiquette, manners, morals; this construction law, morality, ideology.</w:t>
      </w:r>
    </w:p>
    <w:p w14:paraId="7D4F7A2B"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(Freud developed a theory according to which culture - is something oppressive, violent, as the rules and regulations suppress our desires, and any suppression associated with displeasure, energized)</w:t>
      </w:r>
    </w:p>
    <w:p w14:paraId="6D0EB79C"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6. Relaxation function (from the Latin Relaxation Armchair with -. Attenuation) - the art of physical and mental relaxation, detente. Natural remedies -Customized discharge - laughter. Cry. Temper tantrums, physical violence, scream, a declaration of love, confession, and there is a stylized form of stress relief, entertainment, holidays, festivals, rituals. Visits to theaters, museums, contemplation of nature, outdoor recreation, human -</w:t>
      </w:r>
      <w:proofErr w:type="spellStart"/>
      <w:r w:rsidRPr="00A53238">
        <w:rPr>
          <w:rFonts w:eastAsia="Symbol"/>
          <w:sz w:val="22"/>
          <w:szCs w:val="22"/>
          <w:lang w:val="en-US"/>
        </w:rPr>
        <w:t>priobschenie</w:t>
      </w:r>
      <w:proofErr w:type="spellEnd"/>
      <w:r w:rsidRPr="00A53238">
        <w:rPr>
          <w:rFonts w:eastAsia="Symbol"/>
          <w:sz w:val="22"/>
          <w:szCs w:val="22"/>
          <w:lang w:val="en-US"/>
        </w:rPr>
        <w:t xml:space="preserve"> high art has on a person upbuilding influence - catharsis - purification (Greek katharsis.) - the elevation of the spirit.</w:t>
      </w:r>
    </w:p>
    <w:p w14:paraId="68A6BC67" w14:textId="77777777" w:rsidR="002B6DCD" w:rsidRPr="00A53238" w:rsidRDefault="002B6DCD" w:rsidP="002B6DCD">
      <w:pPr>
        <w:pStyle w:val="ab"/>
        <w:spacing w:before="0" w:after="0"/>
        <w:ind w:firstLine="709"/>
        <w:jc w:val="both"/>
        <w:rPr>
          <w:rStyle w:val="a5"/>
          <w:rFonts w:eastAsia="Symbol"/>
          <w:sz w:val="22"/>
          <w:szCs w:val="22"/>
          <w:lang w:val="en-US"/>
        </w:rPr>
      </w:pPr>
      <w:r w:rsidRPr="00A53238">
        <w:rPr>
          <w:rFonts w:eastAsia="Symbol"/>
          <w:sz w:val="22"/>
          <w:szCs w:val="22"/>
          <w:lang w:val="en-US"/>
        </w:rPr>
        <w:t xml:space="preserve"> </w:t>
      </w:r>
    </w:p>
    <w:p w14:paraId="5F96A870" w14:textId="77777777" w:rsidR="002B6DCD" w:rsidRPr="00A53238" w:rsidRDefault="002B6DCD" w:rsidP="002B6DCD">
      <w:pPr>
        <w:pStyle w:val="ab"/>
        <w:spacing w:before="0" w:after="0"/>
        <w:ind w:firstLine="709"/>
        <w:jc w:val="both"/>
        <w:rPr>
          <w:rFonts w:eastAsia="Symbol"/>
          <w:sz w:val="22"/>
          <w:szCs w:val="22"/>
          <w:lang w:val="en-US"/>
        </w:rPr>
      </w:pPr>
      <w:r w:rsidRPr="00A53238">
        <w:rPr>
          <w:rStyle w:val="a5"/>
          <w:rFonts w:eastAsia="Symbol"/>
          <w:sz w:val="22"/>
          <w:szCs w:val="22"/>
          <w:lang w:val="en-US"/>
        </w:rPr>
        <w:t>Z. The typology of culture</w:t>
      </w:r>
    </w:p>
    <w:p w14:paraId="31C8B58B"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Culture as a multi-level system</w:t>
      </w:r>
    </w:p>
    <w:p w14:paraId="7BE95BB3"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It decided to subdivide the culture of its host. And first of all distinguish the world and national culture.</w:t>
      </w:r>
    </w:p>
    <w:p w14:paraId="426FE9CC"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World culture - a synthesis of the best achievements of all national cultures of different peoples that inhabit our planet.</w:t>
      </w:r>
    </w:p>
    <w:p w14:paraId="5A69160B"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National culture - a synthesis of cultures of different classes. Social strata and groups of the society, the uniqueness of which is manifested in the spiritual realm: language, literature, music, painting, religion; in the material sphere: economic structure features, farming traditions of labor and production.</w:t>
      </w:r>
    </w:p>
    <w:p w14:paraId="0C7F8329"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xml:space="preserve">According to specific carriers is also allocated culture </w:t>
      </w:r>
      <w:proofErr w:type="spellStart"/>
      <w:r w:rsidRPr="00A53238">
        <w:rPr>
          <w:rFonts w:eastAsia="Symbol"/>
          <w:sz w:val="22"/>
          <w:szCs w:val="22"/>
          <w:lang w:val="en-US"/>
        </w:rPr>
        <w:t>soobschestvennostey</w:t>
      </w:r>
      <w:proofErr w:type="spellEnd"/>
      <w:r w:rsidRPr="00A53238">
        <w:rPr>
          <w:rFonts w:eastAsia="Symbol"/>
          <w:sz w:val="22"/>
          <w:szCs w:val="22"/>
          <w:lang w:val="en-US"/>
        </w:rPr>
        <w:t>: class, urban, rural, professional, youth; family culture; the culture of the individual.</w:t>
      </w:r>
    </w:p>
    <w:p w14:paraId="12D7633C"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Cultural structure:</w:t>
      </w:r>
    </w:p>
    <w:p w14:paraId="6C06B622"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Material - includes objects created by human hands (called artifacts): the steam engine, book, church, tools, house, tie, jewelry, dam and more.</w:t>
      </w:r>
    </w:p>
    <w:p w14:paraId="58861F2D"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Artifacts are different in that they are created by man, have a symbolic value, performs a specific function and represent a certain value for a group or society.</w:t>
      </w:r>
    </w:p>
    <w:p w14:paraId="2C66DFAF"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Spiritual - its form rules, regulations, samples, models, patterns and norms of behavior, laws, values, ceremonies, rituals, symbols, myths, ideas, customs, traditions.</w:t>
      </w:r>
    </w:p>
    <w:p w14:paraId="01A00A5B"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It is also the result of human activity, but not the hands and mind.</w:t>
      </w:r>
    </w:p>
    <w:p w14:paraId="73B9E700"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xml:space="preserve">Intangible items </w:t>
      </w:r>
      <w:proofErr w:type="spellStart"/>
      <w:r w:rsidRPr="00A53238">
        <w:rPr>
          <w:rFonts w:eastAsia="Symbol"/>
          <w:sz w:val="22"/>
          <w:szCs w:val="22"/>
          <w:lang w:val="en-US"/>
        </w:rPr>
        <w:t>can not</w:t>
      </w:r>
      <w:proofErr w:type="spellEnd"/>
      <w:r w:rsidRPr="00A53238">
        <w:rPr>
          <w:rFonts w:eastAsia="Symbol"/>
          <w:sz w:val="22"/>
          <w:szCs w:val="22"/>
          <w:lang w:val="en-US"/>
        </w:rPr>
        <w:t xml:space="preserve"> see, hear, touch, they exist in our minds and supported human communication.</w:t>
      </w:r>
    </w:p>
    <w:p w14:paraId="3DDFCFB5"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Thus, a material culture to understand the means of production, tools, products of labor, methods of practice of creation of means of production and consumption.</w:t>
      </w:r>
    </w:p>
    <w:p w14:paraId="4E301690"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Under the spiritual culture refers to activities aimed hectares of spiritual development of man and society, as well as (of) the products of these activities, which are the new ideas and new knowledge and spiritual values.</w:t>
      </w:r>
    </w:p>
    <w:p w14:paraId="25DE7AEA"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The components of spiritual culture:</w:t>
      </w:r>
    </w:p>
    <w:p w14:paraId="631E2C5C"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political culture;</w:t>
      </w:r>
    </w:p>
    <w:p w14:paraId="1798BEF5"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legal;</w:t>
      </w:r>
    </w:p>
    <w:p w14:paraId="59E2884E"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aesthetic;</w:t>
      </w:r>
    </w:p>
    <w:p w14:paraId="6294073A"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ethical (moral);</w:t>
      </w:r>
    </w:p>
    <w:p w14:paraId="63E635AD"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religious.</w:t>
      </w:r>
    </w:p>
    <w:p w14:paraId="11A6267C"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Subculture and counterculture.</w:t>
      </w:r>
    </w:p>
    <w:p w14:paraId="2E1F2775"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Subculture (from the Latin Sub -. Below) - is somewhat limited culture of a particular social community, which is due to the limitations of poverty, its social relationships, difficulty of access to culture in general or deliberate self-isolation</w:t>
      </w:r>
    </w:p>
    <w:p w14:paraId="7C39871F"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Character traits:</w:t>
      </w:r>
    </w:p>
    <w:p w14:paraId="4601A560"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"style", involving the creation and maintenance of a certain way (costume, hairstyle, etc.). style task is to separate from the rest again subculture subcultures, and culture in general;</w:t>
      </w:r>
    </w:p>
    <w:p w14:paraId="48322A1E"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manners (gait, facial expressions, gestures, etc. peculiar);</w:t>
      </w:r>
    </w:p>
    <w:p w14:paraId="47869D5C"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jargon.</w:t>
      </w:r>
    </w:p>
    <w:p w14:paraId="124FB1CF"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Counterculture - under certain conditions becomes a subculture counterculture (from the Latin contra -. V.) - a set of socio-cultural attitudes, negatively oriented with respect to the values ​​of the dominant culture and even opposing this culture. The term entered into scientific circulation by the American sociologist T. Roszak.</w:t>
      </w:r>
    </w:p>
    <w:p w14:paraId="16650E72"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The main elements of the counterculture:</w:t>
      </w:r>
    </w:p>
    <w:p w14:paraId="3DE7E064"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"drug culture";</w:t>
      </w:r>
    </w:p>
    <w:p w14:paraId="03981FEB"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"Eastern mysticism";</w:t>
      </w:r>
    </w:p>
    <w:p w14:paraId="7E0D27B3"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lastRenderedPageBreak/>
        <w:t>- "occult";</w:t>
      </w:r>
    </w:p>
    <w:p w14:paraId="59B8FA1B"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"sexually-revolutionary mystic body".</w:t>
      </w:r>
    </w:p>
    <w:p w14:paraId="285FD638"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Forms of culture:</w:t>
      </w:r>
    </w:p>
    <w:p w14:paraId="7FA9F835"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elite (high);</w:t>
      </w:r>
    </w:p>
    <w:p w14:paraId="36A40F9A"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People;</w:t>
      </w:r>
    </w:p>
    <w:p w14:paraId="4EF754A5"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Mass.</w:t>
      </w:r>
    </w:p>
    <w:p w14:paraId="017725A5"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1. elite culture</w:t>
      </w:r>
    </w:p>
    <w:p w14:paraId="52EBED67"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xml:space="preserve">Elitist, or high, the culture created a privileged part of society or at its request by professional creators. Components of the elite culture of Fine Arts; classical music; classic literature. Features - elite culture ahead of the perceived level of its </w:t>
      </w:r>
      <w:proofErr w:type="spellStart"/>
      <w:r w:rsidRPr="00A53238">
        <w:rPr>
          <w:rFonts w:eastAsia="Symbol"/>
          <w:sz w:val="22"/>
          <w:szCs w:val="22"/>
          <w:lang w:val="en-US"/>
        </w:rPr>
        <w:t>sredneob-razovannym</w:t>
      </w:r>
      <w:proofErr w:type="spellEnd"/>
      <w:r w:rsidRPr="00A53238">
        <w:rPr>
          <w:rFonts w:eastAsia="Symbol"/>
          <w:sz w:val="22"/>
          <w:szCs w:val="22"/>
          <w:lang w:val="en-US"/>
        </w:rPr>
        <w:t xml:space="preserve"> man. The motto of the elite culture - "Art for art's sake";</w:t>
      </w:r>
    </w:p>
    <w:p w14:paraId="3FFF66AE"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a typical manifestation of the aesthetic isolationism, the concept of "pure art" is the work of the artistic association "World of Art" (Russia, the 10-ies of XX century..).</w:t>
      </w:r>
    </w:p>
    <w:p w14:paraId="4412F37B"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2. Popular culture</w:t>
      </w:r>
    </w:p>
    <w:p w14:paraId="2613A075"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Unlike the elitist national culture created by anonymous creators who have no professional training. Folk called amateur (but not on the level and origin), or collective.</w:t>
      </w:r>
    </w:p>
    <w:p w14:paraId="59FF7C1F"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Another name for the folk culture - Folklore.</w:t>
      </w:r>
    </w:p>
    <w:p w14:paraId="3949A660"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He always:</w:t>
      </w:r>
    </w:p>
    <w:p w14:paraId="5980870B"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localized as connected with the traditions of the area;</w:t>
      </w:r>
    </w:p>
    <w:p w14:paraId="32C9867E"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democratic, since its creation involved everyone.</w:t>
      </w:r>
    </w:p>
    <w:p w14:paraId="78394CE9"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Popular culture includes:</w:t>
      </w:r>
    </w:p>
    <w:p w14:paraId="49488F3D"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myths;</w:t>
      </w:r>
    </w:p>
    <w:p w14:paraId="7FABF617"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legends;</w:t>
      </w:r>
    </w:p>
    <w:p w14:paraId="030CD5E2"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legends;</w:t>
      </w:r>
    </w:p>
    <w:p w14:paraId="1E75E697"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the epic;</w:t>
      </w:r>
    </w:p>
    <w:p w14:paraId="2C1BFE22"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fairy tales;</w:t>
      </w:r>
    </w:p>
    <w:p w14:paraId="48F12F93"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songs;</w:t>
      </w:r>
    </w:p>
    <w:p w14:paraId="67BAF058"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dancing.</w:t>
      </w:r>
    </w:p>
    <w:p w14:paraId="09A346ED"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According to its execution elements of folk culture can be:</w:t>
      </w:r>
    </w:p>
    <w:p w14:paraId="57E4953D"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individual (legend exposure);</w:t>
      </w:r>
    </w:p>
    <w:p w14:paraId="773E2644"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group (performance of a song, dance);</w:t>
      </w:r>
    </w:p>
    <w:p w14:paraId="264EE821"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mass (carnivals).</w:t>
      </w:r>
    </w:p>
    <w:p w14:paraId="3C2C0358"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Z. The concept of mass culture</w:t>
      </w:r>
    </w:p>
    <w:p w14:paraId="7F891A23"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mass culture intended for consumption by all people, regardless of their place of residence. Popular culture focuses primarily on commercial objectives, it implies a passive consumption, and therefore able to act as a means of manipulating the minds of consumers;</w:t>
      </w:r>
    </w:p>
    <w:p w14:paraId="49BCA261"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mass culture can be and becomes a tool of introduction into the mass consciousness desired for certain social groups, behaviors, can stimulate in the "masses" new, unknown before she needs to form certain standards of aesthetic taste;</w:t>
      </w:r>
    </w:p>
    <w:p w14:paraId="64AE5235"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the origins of the concept of mass society and the corresponding mass culture to be found in the mindset of those social classes that result in quality of capitalism in the transition to mass production have lost their class privileges, and therefore idealized patriarchal way of life;</w:t>
      </w:r>
    </w:p>
    <w:p w14:paraId="0E949579"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the clearest precursor of mass society and mass culture critics was Friedrich Nietzsche, due to its acute artistic sensitivity to anticipate the future role of the masses, who admires all run of the mill;</w:t>
      </w:r>
    </w:p>
    <w:p w14:paraId="7536EABE"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xml:space="preserve">- a detailed and brilliant style analysis "mass" mass psychology and mass culture gave the famous Spanish philosopher X. Ortega y </w:t>
      </w:r>
      <w:proofErr w:type="spellStart"/>
      <w:r w:rsidRPr="00A53238">
        <w:rPr>
          <w:rFonts w:eastAsia="Symbol"/>
          <w:sz w:val="22"/>
          <w:szCs w:val="22"/>
          <w:lang w:val="en-US"/>
        </w:rPr>
        <w:t>Gasset</w:t>
      </w:r>
      <w:proofErr w:type="spellEnd"/>
      <w:r w:rsidRPr="00A53238">
        <w:rPr>
          <w:rFonts w:eastAsia="Symbol"/>
          <w:sz w:val="22"/>
          <w:szCs w:val="22"/>
          <w:lang w:val="en-US"/>
        </w:rPr>
        <w:t xml:space="preserve"> in his book "Revolt of the Masses". Fundamental cultural institutions:</w:t>
      </w:r>
    </w:p>
    <w:p w14:paraId="56D8662B"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a myth;</w:t>
      </w:r>
    </w:p>
    <w:p w14:paraId="46D4763C"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religion;</w:t>
      </w:r>
    </w:p>
    <w:p w14:paraId="5FC8A3E0"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art;</w:t>
      </w:r>
    </w:p>
    <w:p w14:paraId="2F43BE8A"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the science.</w:t>
      </w:r>
    </w:p>
    <w:p w14:paraId="54F178C4"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1. Myth - the most ancient system of values. In general, the culture moves from myth to logos, i.e. from fiction and conventions to knowledge and to the law;</w:t>
      </w:r>
    </w:p>
    <w:p w14:paraId="4EB2DFBA"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fantasy and fiction make it easy to overcome the incompatibility of the meaning and content, for all conditionally and symbolically in myth. In modern culture myth creates the means and methods of symbolic thinking, he is able to interpret the values ​​of contemporary culture through the idea of ​​the "heroic";</w:t>
      </w:r>
    </w:p>
    <w:p w14:paraId="3F3DCB52"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Myth allows to sharpen one or another aspect of values, exaggerate it, to stress and even stick out.</w:t>
      </w:r>
    </w:p>
    <w:p w14:paraId="40ADE015"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2. Religion - religion became dominant in the culture behind the myth. The main thing in religion - a belief in God, or faith in the supernatural, in miracles, in fact that is not conceivable reason a rational way;</w:t>
      </w:r>
    </w:p>
    <w:p w14:paraId="697A508E"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the value of secular culture and values ​​of religion is often not harmonious and contradict each other;</w:t>
      </w:r>
    </w:p>
    <w:p w14:paraId="14714A01"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lastRenderedPageBreak/>
        <w:t>- modifies the formation of culture of religion, but religion is firmly established begins to change the culture, so that cultural development is strongly influenced by religion</w:t>
      </w:r>
    </w:p>
    <w:p w14:paraId="5930C9D9"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3. Art - art in the history of culture to exist and operate in parallel with the myth, and religion;</w:t>
      </w:r>
    </w:p>
    <w:p w14:paraId="3FBC8098"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Art produces its value due to artistic activities, artistic assimilation of reality. His task is reduced to the knowledge of the aesthetic, to the artistic interpretation of the author of the phenomena of the world;</w:t>
      </w:r>
    </w:p>
    <w:p w14:paraId="3D9E1D3D"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Art enriches the culture of spiritual values ​​through artistic production, through the establishment of the subjective views of the world, through a system of images that symbolize the meanings and ideals of a certain time, a certain period;</w:t>
      </w:r>
    </w:p>
    <w:p w14:paraId="75D474B7"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the role of art in the development of culture is contradictory. It is both constructive and deconstructive, it can bring up in the spirit of lofty ideals and vice versa;</w:t>
      </w:r>
    </w:p>
    <w:p w14:paraId="728E7C39"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in general, the art is able to maintain the openness of the system of values, search openness and choice of orientation in the culture that ultimately brings the spiritual independence of man, freedom of spirit. Culture is an important factor and the potential for its development.</w:t>
      </w:r>
    </w:p>
    <w:p w14:paraId="5F409EB3"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4. Science - one of the new institutions in the cultural structure. However, the value of this institution is growing rapidly, and modern culture is experiencing profound changes under the influence of science;</w:t>
      </w:r>
    </w:p>
    <w:p w14:paraId="4D152CF1"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spiritual evolution through myth, religion and philosophy has led humanity to science, where the accuracy and validity of acquired knowledge tested with specially designed tools and techniques. Science belongs to contemporary culture, civilization creates and binds them into a holistic education;</w:t>
      </w:r>
    </w:p>
    <w:p w14:paraId="4069F351"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xml:space="preserve">- the creative possibilities are enormous science, and they are becoming more deeply transforming culture. Science has some </w:t>
      </w:r>
      <w:proofErr w:type="spellStart"/>
      <w:r w:rsidRPr="00A53238">
        <w:rPr>
          <w:rFonts w:eastAsia="Symbol"/>
          <w:sz w:val="22"/>
          <w:szCs w:val="22"/>
          <w:lang w:val="en-US"/>
        </w:rPr>
        <w:t>kulyurogen</w:t>
      </w:r>
      <w:proofErr w:type="spellEnd"/>
      <w:r w:rsidRPr="00A53238">
        <w:rPr>
          <w:rFonts w:eastAsia="Symbol"/>
          <w:sz w:val="22"/>
          <w:szCs w:val="22"/>
          <w:lang w:val="en-US"/>
        </w:rPr>
        <w:t>-term role, it attaches culture rationalistic shapes and attributes;</w:t>
      </w:r>
    </w:p>
    <w:p w14:paraId="3BA83521"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xml:space="preserve">- culture is always morally loaded, it is in this sense more organic nature of man, and science more alienated, more conventional. In the history of human science acts as a civilizing force, </w:t>
      </w:r>
      <w:proofErr w:type="spellStart"/>
      <w:r w:rsidRPr="00A53238">
        <w:rPr>
          <w:rFonts w:eastAsia="Symbol"/>
          <w:sz w:val="22"/>
          <w:szCs w:val="22"/>
          <w:lang w:val="en-US"/>
        </w:rPr>
        <w:t>schaya</w:t>
      </w:r>
      <w:proofErr w:type="spellEnd"/>
      <w:r w:rsidRPr="00A53238">
        <w:rPr>
          <w:rFonts w:eastAsia="Symbol"/>
          <w:sz w:val="22"/>
          <w:szCs w:val="22"/>
          <w:lang w:val="en-US"/>
        </w:rPr>
        <w:t xml:space="preserve"> and culture - as a spiritualized strength.</w:t>
      </w:r>
    </w:p>
    <w:p w14:paraId="3F0B1080"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xml:space="preserve"> </w:t>
      </w:r>
    </w:p>
    <w:p w14:paraId="2684CC5A"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Glossary:</w:t>
      </w:r>
    </w:p>
    <w:p w14:paraId="4FA067F8"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Everyday culture - a set of ideas, principles, processes and cultural phenomena related to people's daily life.</w:t>
      </w:r>
    </w:p>
    <w:p w14:paraId="57C175AD"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Ethnic culture - the culture of a particular ethnic group creative form of his life to reproduce and renewal of life.</w:t>
      </w:r>
    </w:p>
    <w:p w14:paraId="33CC4CDC"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 xml:space="preserve">Cultural picture of the world - a concrete historical system </w:t>
      </w:r>
      <w:proofErr w:type="spellStart"/>
      <w:r w:rsidRPr="00A53238">
        <w:rPr>
          <w:rFonts w:eastAsia="Symbol"/>
          <w:sz w:val="22"/>
          <w:szCs w:val="22"/>
          <w:lang w:val="en-US"/>
        </w:rPr>
        <w:t>miropredstavleniya</w:t>
      </w:r>
      <w:proofErr w:type="spellEnd"/>
      <w:r w:rsidRPr="00A53238">
        <w:rPr>
          <w:rFonts w:eastAsia="Symbol"/>
          <w:sz w:val="22"/>
          <w:szCs w:val="22"/>
          <w:lang w:val="en-US"/>
        </w:rPr>
        <w:t xml:space="preserve"> and attitude, including the collection of both rational and conceptual and sensory-shaped ways of perceiving and understanding the world.</w:t>
      </w:r>
    </w:p>
    <w:p w14:paraId="3FAD53B0"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Cultural norms - concepts, outlining the standards of human activity.</w:t>
      </w:r>
    </w:p>
    <w:p w14:paraId="77705084"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Cultural universals - concepts that express the traits of cultural phenomena that are found in all cultures: old and new, small and large, for differing ethnic characteristics.</w:t>
      </w:r>
    </w:p>
    <w:p w14:paraId="2ACDC008" w14:textId="77777777" w:rsidR="002B6DCD" w:rsidRPr="00A53238" w:rsidRDefault="002B6DCD" w:rsidP="002B6DCD">
      <w:pPr>
        <w:pStyle w:val="ab"/>
        <w:spacing w:before="0" w:after="0"/>
        <w:ind w:firstLine="709"/>
        <w:jc w:val="both"/>
        <w:rPr>
          <w:rFonts w:eastAsia="Symbol"/>
          <w:sz w:val="22"/>
          <w:szCs w:val="22"/>
          <w:lang w:val="en-US"/>
        </w:rPr>
      </w:pPr>
      <w:r w:rsidRPr="00A53238">
        <w:rPr>
          <w:rFonts w:eastAsia="Symbol"/>
          <w:sz w:val="22"/>
          <w:szCs w:val="22"/>
          <w:lang w:val="en-US"/>
        </w:rPr>
        <w:t>typology of cultures - the classification, ordering of all phenomena in the history of cultures identified by any of the criteria (ground, ground) is inherent in all cultures.</w:t>
      </w:r>
    </w:p>
    <w:p w14:paraId="324CB1EC" w14:textId="77777777" w:rsidR="002B6DCD" w:rsidRPr="00A53238" w:rsidRDefault="002B6DCD" w:rsidP="002B6DCD">
      <w:pPr>
        <w:ind w:firstLine="709"/>
        <w:jc w:val="both"/>
        <w:rPr>
          <w:sz w:val="22"/>
          <w:szCs w:val="22"/>
          <w:lang w:val="en-US"/>
        </w:rPr>
      </w:pPr>
      <w:r w:rsidRPr="00A53238">
        <w:rPr>
          <w:rFonts w:eastAsia="Symbol"/>
          <w:sz w:val="22"/>
          <w:szCs w:val="22"/>
          <w:lang w:val="en-US"/>
        </w:rPr>
        <w:t>The basis of ancient Greek culture consists of two cult:</w:t>
      </w:r>
    </w:p>
    <w:p w14:paraId="43527B5B" w14:textId="77777777" w:rsidR="002B6DCD" w:rsidRPr="00A53238" w:rsidRDefault="002B6DCD" w:rsidP="002B6DCD">
      <w:pPr>
        <w:ind w:firstLine="709"/>
        <w:jc w:val="both"/>
        <w:rPr>
          <w:sz w:val="22"/>
          <w:szCs w:val="22"/>
          <w:lang w:val="en-US"/>
        </w:rPr>
      </w:pPr>
      <w:r w:rsidRPr="00A53238">
        <w:rPr>
          <w:sz w:val="22"/>
          <w:szCs w:val="22"/>
          <w:lang w:val="en-US"/>
        </w:rPr>
        <w:t xml:space="preserve">- </w:t>
      </w:r>
      <w:r w:rsidRPr="00A53238">
        <w:rPr>
          <w:rFonts w:eastAsia="Symbol"/>
          <w:sz w:val="22"/>
          <w:szCs w:val="22"/>
          <w:lang w:val="en-US"/>
        </w:rPr>
        <w:t>Apollo cult - the cult of light, proportionality and the measures of reason and science;</w:t>
      </w:r>
    </w:p>
    <w:p w14:paraId="4E533CFB" w14:textId="77777777" w:rsidR="002B6DCD" w:rsidRPr="00A53238" w:rsidRDefault="002B6DCD" w:rsidP="002B6DCD">
      <w:pPr>
        <w:ind w:firstLine="709"/>
        <w:jc w:val="both"/>
        <w:rPr>
          <w:rFonts w:eastAsia="Symbol"/>
          <w:sz w:val="22"/>
          <w:szCs w:val="22"/>
          <w:lang w:val="en-US"/>
        </w:rPr>
      </w:pPr>
      <w:r w:rsidRPr="00A53238">
        <w:rPr>
          <w:sz w:val="22"/>
          <w:szCs w:val="22"/>
          <w:lang w:val="en-US"/>
        </w:rPr>
        <w:t xml:space="preserve">- </w:t>
      </w:r>
      <w:r w:rsidRPr="00A53238">
        <w:rPr>
          <w:rFonts w:eastAsia="Symbol"/>
          <w:sz w:val="22"/>
          <w:szCs w:val="22"/>
          <w:lang w:val="en-US"/>
        </w:rPr>
        <w:t>the cult of Dionysus - the dark cult, the cult of the earth, fertility, wine and intoxication, the cult of carnal love. The term "culture" began to be used in the second half of the XVIII century as a scientific term. - Age of Enlightenment. Philosophers and scientists of XVIII century. They began to use this word to denote specificity of the human way of life, as opposed to natural, natural, animal being. Thus, the term "culture" in scientific language from the beginning served as an expression of the idea of ​​culture as a sphere of "humanity", "human nature", "human in man."</w:t>
      </w:r>
    </w:p>
    <w:p w14:paraId="6A574ABD" w14:textId="77777777" w:rsidR="002B6DCD" w:rsidRPr="00A53238" w:rsidRDefault="002B6DCD" w:rsidP="002B6DCD">
      <w:pPr>
        <w:ind w:firstLine="709"/>
        <w:jc w:val="both"/>
        <w:rPr>
          <w:rFonts w:eastAsia="Symbol"/>
          <w:sz w:val="22"/>
          <w:szCs w:val="22"/>
          <w:lang w:val="en-US"/>
        </w:rPr>
      </w:pPr>
      <w:r w:rsidRPr="00A53238">
        <w:rPr>
          <w:rFonts w:eastAsia="Symbol"/>
          <w:sz w:val="22"/>
          <w:szCs w:val="22"/>
          <w:lang w:val="en-US"/>
        </w:rPr>
        <w:t>From the viewpoint of this, the term "culture" ideas interpreted in two ways.</w:t>
      </w:r>
    </w:p>
    <w:p w14:paraId="31DB2188" w14:textId="77777777" w:rsidR="002B6DCD" w:rsidRPr="00A53238" w:rsidRDefault="002B6DCD" w:rsidP="002B6DCD">
      <w:pPr>
        <w:ind w:firstLine="709"/>
        <w:jc w:val="both"/>
        <w:rPr>
          <w:rFonts w:eastAsia="Symbol"/>
          <w:sz w:val="22"/>
          <w:szCs w:val="22"/>
          <w:lang w:val="en-US"/>
        </w:rPr>
      </w:pPr>
      <w:r w:rsidRPr="00A53238">
        <w:rPr>
          <w:rFonts w:eastAsia="Symbol"/>
          <w:sz w:val="22"/>
          <w:szCs w:val="22"/>
          <w:lang w:val="en-US"/>
        </w:rPr>
        <w:t>1. As a means of exaltation of man, human perfection, perfection of the spiritual life and morality of people, correcting defects of society. Development of culture associated with the upbringing and education of people. Between the end of the XVIII century. until the beginning of the XIX century. the word "culture" is often replaced by the word "enlightenment", "humanity", "reasonableness". From this point of view in the field of culture includes a collection of the best creations of the human spirit, enduring higher spiritual values ​​that are created by man.</w:t>
      </w:r>
    </w:p>
    <w:p w14:paraId="3EA23553" w14:textId="77777777" w:rsidR="002B6DCD" w:rsidRPr="00A53238" w:rsidRDefault="002B6DCD" w:rsidP="002B6DCD">
      <w:pPr>
        <w:ind w:firstLine="709"/>
        <w:jc w:val="both"/>
        <w:rPr>
          <w:rFonts w:eastAsia="Symbol"/>
          <w:sz w:val="22"/>
          <w:szCs w:val="22"/>
          <w:lang w:val="en-US"/>
        </w:rPr>
      </w:pPr>
      <w:r w:rsidRPr="00A53238">
        <w:rPr>
          <w:rFonts w:eastAsia="Symbol"/>
          <w:sz w:val="22"/>
          <w:szCs w:val="22"/>
          <w:lang w:val="en-US"/>
        </w:rPr>
        <w:t>2. As a way of life of people who have in fact actually there and changed historically. This way of life is due to the level of development of the human mind, science, art, education, education. From this perspective, culture embraces all that distinguishes human society from the nature of life, all aspects of human existence. But this culture though distinguishes human life from animal carries both positive and negative, undesirable effects of human activity.</w:t>
      </w:r>
    </w:p>
    <w:p w14:paraId="6FE47F9A" w14:textId="77777777" w:rsidR="002B6DCD" w:rsidRPr="00A53238" w:rsidRDefault="002B6DCD" w:rsidP="002B6DCD">
      <w:pPr>
        <w:ind w:firstLine="709"/>
        <w:jc w:val="both"/>
        <w:rPr>
          <w:rFonts w:eastAsia="Symbol"/>
          <w:sz w:val="22"/>
          <w:szCs w:val="22"/>
          <w:lang w:val="en-US"/>
        </w:rPr>
      </w:pPr>
      <w:r w:rsidRPr="00A53238">
        <w:rPr>
          <w:rFonts w:eastAsia="Symbol"/>
          <w:sz w:val="22"/>
          <w:szCs w:val="22"/>
          <w:lang w:val="en-US"/>
        </w:rPr>
        <w:t>The culture of the Renaissance is full recognition of the value of man as a person, his right to free development and expression of their abilities. It approved a new evaluation criterion of social relations - human.</w:t>
      </w:r>
    </w:p>
    <w:p w14:paraId="2C00179B" w14:textId="77777777" w:rsidR="002B6DCD" w:rsidRPr="00A53238" w:rsidRDefault="002B6DCD" w:rsidP="002B6DCD">
      <w:pPr>
        <w:ind w:firstLine="709"/>
        <w:jc w:val="both"/>
        <w:rPr>
          <w:rFonts w:eastAsia="Symbol"/>
          <w:sz w:val="22"/>
          <w:szCs w:val="22"/>
          <w:lang w:val="en-US"/>
        </w:rPr>
      </w:pPr>
      <w:r w:rsidRPr="00A53238">
        <w:rPr>
          <w:rFonts w:eastAsia="Symbol"/>
          <w:sz w:val="22"/>
          <w:szCs w:val="22"/>
          <w:lang w:val="en-US"/>
        </w:rPr>
        <w:t>In the first stage of its development, the culture of the Renaissance acted as a secular freethinking, which is opposed to the medieval scholasticism and spiritual domination of the Church.</w:t>
      </w:r>
    </w:p>
    <w:p w14:paraId="1A965513" w14:textId="77777777" w:rsidR="002B6DCD" w:rsidRPr="00A53238" w:rsidRDefault="002B6DCD" w:rsidP="002B6DCD">
      <w:pPr>
        <w:ind w:firstLine="709"/>
        <w:jc w:val="both"/>
        <w:rPr>
          <w:sz w:val="22"/>
          <w:szCs w:val="22"/>
          <w:lang w:val="en-US"/>
        </w:rPr>
      </w:pPr>
      <w:r w:rsidRPr="00A53238">
        <w:rPr>
          <w:rFonts w:eastAsia="Symbol"/>
          <w:sz w:val="22"/>
          <w:szCs w:val="22"/>
          <w:lang w:val="en-US"/>
        </w:rPr>
        <w:t>Next, the culture of the Renaissance established through value-focused philosophy and moral literature. Already an elementary list of the works of philosophers of the Renaissance gives an idea about this:</w:t>
      </w:r>
    </w:p>
    <w:p w14:paraId="144A837C" w14:textId="77777777" w:rsidR="002B6DCD" w:rsidRPr="00A53238" w:rsidRDefault="002B6DCD" w:rsidP="002B6DCD">
      <w:pPr>
        <w:ind w:firstLine="709"/>
        <w:jc w:val="both"/>
        <w:rPr>
          <w:sz w:val="22"/>
          <w:szCs w:val="22"/>
          <w:lang w:val="en-US"/>
        </w:rPr>
      </w:pPr>
      <w:r w:rsidRPr="00A53238">
        <w:rPr>
          <w:sz w:val="22"/>
          <w:szCs w:val="22"/>
          <w:lang w:val="en-US"/>
        </w:rPr>
        <w:lastRenderedPageBreak/>
        <w:t xml:space="preserve">- </w:t>
      </w:r>
      <w:r w:rsidRPr="00A53238">
        <w:rPr>
          <w:rFonts w:eastAsia="Symbol"/>
          <w:sz w:val="22"/>
          <w:szCs w:val="22"/>
          <w:lang w:val="en-US"/>
        </w:rPr>
        <w:t>"On the benefits and superiority of man" - Fazio;</w:t>
      </w:r>
    </w:p>
    <w:p w14:paraId="09A2EDC3" w14:textId="77777777" w:rsidR="002B6DCD" w:rsidRPr="00A53238" w:rsidRDefault="002B6DCD" w:rsidP="002B6DCD">
      <w:pPr>
        <w:ind w:firstLine="709"/>
        <w:jc w:val="both"/>
        <w:rPr>
          <w:sz w:val="22"/>
          <w:szCs w:val="22"/>
          <w:lang w:val="en-US"/>
        </w:rPr>
      </w:pPr>
      <w:r w:rsidRPr="00A53238">
        <w:rPr>
          <w:sz w:val="22"/>
          <w:szCs w:val="22"/>
          <w:lang w:val="en-US"/>
        </w:rPr>
        <w:t xml:space="preserve">- </w:t>
      </w:r>
      <w:r w:rsidRPr="00A53238">
        <w:rPr>
          <w:rFonts w:eastAsia="Symbol"/>
          <w:sz w:val="22"/>
          <w:szCs w:val="22"/>
          <w:lang w:val="en-US"/>
        </w:rPr>
        <w:t xml:space="preserve">"Oh how true enjoyment of the good" - Lorenzo </w:t>
      </w:r>
      <w:proofErr w:type="spellStart"/>
      <w:r w:rsidRPr="00A53238">
        <w:rPr>
          <w:rFonts w:eastAsia="Symbol"/>
          <w:sz w:val="22"/>
          <w:szCs w:val="22"/>
          <w:lang w:val="en-US"/>
        </w:rPr>
        <w:t>Balla</w:t>
      </w:r>
      <w:proofErr w:type="spellEnd"/>
      <w:r w:rsidRPr="00A53238">
        <w:rPr>
          <w:rFonts w:eastAsia="Symbol"/>
          <w:sz w:val="22"/>
          <w:szCs w:val="22"/>
          <w:lang w:val="en-US"/>
        </w:rPr>
        <w:t>;</w:t>
      </w:r>
    </w:p>
    <w:p w14:paraId="4A8810C7" w14:textId="77777777" w:rsidR="002B6DCD" w:rsidRPr="00A53238" w:rsidRDefault="002B6DCD" w:rsidP="002B6DCD">
      <w:pPr>
        <w:ind w:firstLine="709"/>
        <w:jc w:val="both"/>
        <w:rPr>
          <w:sz w:val="22"/>
          <w:szCs w:val="22"/>
          <w:lang w:val="en-US"/>
        </w:rPr>
      </w:pPr>
      <w:r w:rsidRPr="00A53238">
        <w:rPr>
          <w:sz w:val="22"/>
          <w:szCs w:val="22"/>
          <w:lang w:val="en-US"/>
        </w:rPr>
        <w:t xml:space="preserve">- </w:t>
      </w:r>
      <w:r w:rsidRPr="00A53238">
        <w:rPr>
          <w:rFonts w:eastAsia="Symbol"/>
          <w:sz w:val="22"/>
          <w:szCs w:val="22"/>
          <w:lang w:val="en-US"/>
        </w:rPr>
        <w:t>"O noble manners and free science" - Rev. Jerome;</w:t>
      </w:r>
    </w:p>
    <w:p w14:paraId="60F8924F" w14:textId="77777777" w:rsidR="002B6DCD" w:rsidRPr="00A53238" w:rsidRDefault="002B6DCD" w:rsidP="002B6DCD">
      <w:pPr>
        <w:ind w:firstLine="709"/>
        <w:jc w:val="both"/>
        <w:rPr>
          <w:sz w:val="22"/>
          <w:szCs w:val="22"/>
          <w:lang w:val="en-US"/>
        </w:rPr>
      </w:pPr>
      <w:r w:rsidRPr="00A53238">
        <w:rPr>
          <w:sz w:val="22"/>
          <w:szCs w:val="22"/>
          <w:lang w:val="en-US"/>
        </w:rPr>
        <w:t xml:space="preserve">- </w:t>
      </w:r>
      <w:r w:rsidRPr="00A53238">
        <w:rPr>
          <w:rFonts w:eastAsia="Symbol"/>
          <w:sz w:val="22"/>
          <w:szCs w:val="22"/>
          <w:lang w:val="en-US"/>
        </w:rPr>
        <w:t xml:space="preserve">"On the Dignity" - </w:t>
      </w:r>
      <w:proofErr w:type="spellStart"/>
      <w:r w:rsidRPr="00A53238">
        <w:rPr>
          <w:rFonts w:eastAsia="Symbol"/>
          <w:sz w:val="22"/>
          <w:szCs w:val="22"/>
          <w:lang w:val="en-US"/>
        </w:rPr>
        <w:t>Manetti</w:t>
      </w:r>
      <w:proofErr w:type="spellEnd"/>
      <w:r w:rsidRPr="00A53238">
        <w:rPr>
          <w:rFonts w:eastAsia="Symbol"/>
          <w:sz w:val="22"/>
          <w:szCs w:val="22"/>
          <w:lang w:val="en-US"/>
        </w:rPr>
        <w:t>;</w:t>
      </w:r>
    </w:p>
    <w:p w14:paraId="3B11CFBE" w14:textId="77777777" w:rsidR="002B6DCD" w:rsidRPr="00A53238" w:rsidRDefault="002B6DCD" w:rsidP="002B6DCD">
      <w:pPr>
        <w:ind w:firstLine="709"/>
        <w:jc w:val="both"/>
        <w:rPr>
          <w:sz w:val="22"/>
          <w:szCs w:val="22"/>
          <w:lang w:val="en-US"/>
        </w:rPr>
      </w:pPr>
      <w:r w:rsidRPr="00A53238">
        <w:rPr>
          <w:sz w:val="22"/>
          <w:szCs w:val="22"/>
          <w:lang w:val="en-US"/>
        </w:rPr>
        <w:t xml:space="preserve">- </w:t>
      </w:r>
      <w:r w:rsidRPr="00A53238">
        <w:rPr>
          <w:rFonts w:eastAsia="Symbol"/>
          <w:sz w:val="22"/>
          <w:szCs w:val="22"/>
          <w:lang w:val="en-US"/>
        </w:rPr>
        <w:t xml:space="preserve">"Against hypocrisy" (two different treatise with this title, written by Leonardo Bruni and </w:t>
      </w:r>
      <w:proofErr w:type="spellStart"/>
      <w:r w:rsidRPr="00A53238">
        <w:rPr>
          <w:rFonts w:eastAsia="Symbol"/>
          <w:sz w:val="22"/>
          <w:szCs w:val="22"/>
          <w:lang w:val="en-US"/>
        </w:rPr>
        <w:t>Poggio</w:t>
      </w:r>
      <w:proofErr w:type="spellEnd"/>
      <w:r w:rsidRPr="00A53238">
        <w:rPr>
          <w:rFonts w:eastAsia="Symbol"/>
          <w:sz w:val="22"/>
          <w:szCs w:val="22"/>
          <w:lang w:val="en-US"/>
        </w:rPr>
        <w:t>);</w:t>
      </w:r>
    </w:p>
    <w:p w14:paraId="355B8D35" w14:textId="77777777" w:rsidR="002B6DCD" w:rsidRPr="00A53238" w:rsidRDefault="002B6DCD" w:rsidP="002B6DCD">
      <w:pPr>
        <w:ind w:firstLine="709"/>
        <w:jc w:val="both"/>
        <w:rPr>
          <w:sz w:val="22"/>
          <w:szCs w:val="22"/>
          <w:lang w:val="en-US"/>
        </w:rPr>
      </w:pPr>
      <w:r w:rsidRPr="00A53238">
        <w:rPr>
          <w:sz w:val="22"/>
          <w:szCs w:val="22"/>
          <w:lang w:val="en-US"/>
        </w:rPr>
        <w:t xml:space="preserve">- </w:t>
      </w:r>
      <w:r w:rsidRPr="00A53238">
        <w:rPr>
          <w:rFonts w:eastAsia="Symbol"/>
          <w:sz w:val="22"/>
          <w:szCs w:val="22"/>
          <w:lang w:val="en-US"/>
        </w:rPr>
        <w:t xml:space="preserve">"On the nobility of law and medicine" - </w:t>
      </w:r>
      <w:proofErr w:type="spellStart"/>
      <w:r w:rsidRPr="00A53238">
        <w:rPr>
          <w:rFonts w:eastAsia="Symbol"/>
          <w:sz w:val="22"/>
          <w:szCs w:val="22"/>
          <w:lang w:val="en-US"/>
        </w:rPr>
        <w:t>Salutati</w:t>
      </w:r>
      <w:proofErr w:type="spellEnd"/>
      <w:r w:rsidRPr="00A53238">
        <w:rPr>
          <w:rFonts w:eastAsia="Symbol"/>
          <w:sz w:val="22"/>
          <w:szCs w:val="22"/>
          <w:lang w:val="en-US"/>
        </w:rPr>
        <w:t>;</w:t>
      </w:r>
    </w:p>
    <w:p w14:paraId="1444F449" w14:textId="77777777" w:rsidR="002B6DCD" w:rsidRPr="00A53238" w:rsidRDefault="002B6DCD" w:rsidP="002B6DCD">
      <w:pPr>
        <w:ind w:firstLine="709"/>
        <w:jc w:val="both"/>
        <w:rPr>
          <w:rFonts w:eastAsia="Symbol"/>
          <w:sz w:val="22"/>
          <w:szCs w:val="22"/>
          <w:lang w:val="en-US"/>
        </w:rPr>
      </w:pPr>
      <w:r w:rsidRPr="00A53238">
        <w:rPr>
          <w:sz w:val="22"/>
          <w:szCs w:val="22"/>
          <w:lang w:val="en-US"/>
        </w:rPr>
        <w:t xml:space="preserve">- </w:t>
      </w:r>
      <w:r w:rsidRPr="00A53238">
        <w:rPr>
          <w:rFonts w:eastAsia="Symbol"/>
          <w:sz w:val="22"/>
          <w:szCs w:val="22"/>
          <w:lang w:val="en-US"/>
        </w:rPr>
        <w:t>"On against the happy and the unhappy fate" - Petrarch, etc...</w:t>
      </w:r>
    </w:p>
    <w:p w14:paraId="345C59AE" w14:textId="77777777" w:rsidR="002B6DCD" w:rsidRPr="00A53238" w:rsidRDefault="002B6DCD" w:rsidP="002B6DCD">
      <w:pPr>
        <w:ind w:firstLine="709"/>
        <w:jc w:val="both"/>
        <w:rPr>
          <w:rFonts w:eastAsia="Symbol"/>
          <w:b/>
          <w:sz w:val="22"/>
          <w:szCs w:val="22"/>
          <w:lang w:val="en-US"/>
        </w:rPr>
      </w:pPr>
      <w:r w:rsidRPr="00A53238">
        <w:rPr>
          <w:rFonts w:eastAsia="Symbol"/>
          <w:sz w:val="22"/>
          <w:szCs w:val="22"/>
          <w:lang w:val="en-US"/>
        </w:rPr>
        <w:t>The culture of the Renaissance emerged in Italy. Later she embraced a number of European countries:. France, Germany and etc. It is the role played by the ancient culture in the development of the culture of a new era, and determined the name of most of this period as the Renaissance, or Renaissance.</w:t>
      </w:r>
    </w:p>
    <w:p w14:paraId="55E934C9" w14:textId="77777777" w:rsidR="002B6DCD" w:rsidRPr="00A53238" w:rsidRDefault="002B6DCD" w:rsidP="002B6DCD">
      <w:pPr>
        <w:ind w:firstLine="708"/>
        <w:jc w:val="both"/>
        <w:rPr>
          <w:rFonts w:eastAsia="Symbol"/>
          <w:b/>
          <w:sz w:val="22"/>
          <w:szCs w:val="22"/>
          <w:lang w:val="en-US"/>
        </w:rPr>
      </w:pPr>
    </w:p>
    <w:p w14:paraId="6E9AF548" w14:textId="77777777" w:rsidR="002B6DCD" w:rsidRPr="00A53238" w:rsidRDefault="002B6DCD" w:rsidP="002B6DCD">
      <w:pPr>
        <w:jc w:val="both"/>
        <w:rPr>
          <w:rFonts w:eastAsia="Symbol"/>
          <w:bCs/>
          <w:sz w:val="22"/>
          <w:szCs w:val="22"/>
        </w:rPr>
      </w:pPr>
      <w:proofErr w:type="spellStart"/>
      <w:r w:rsidRPr="00A53238">
        <w:rPr>
          <w:rFonts w:eastAsia="Symbol"/>
          <w:b/>
          <w:sz w:val="22"/>
          <w:szCs w:val="22"/>
        </w:rPr>
        <w:t>Questions</w:t>
      </w:r>
      <w:proofErr w:type="spellEnd"/>
      <w:r w:rsidRPr="00A53238">
        <w:rPr>
          <w:rFonts w:eastAsia="Symbol"/>
          <w:b/>
          <w:sz w:val="22"/>
          <w:szCs w:val="22"/>
        </w:rPr>
        <w:t>.</w:t>
      </w:r>
    </w:p>
    <w:p w14:paraId="49C0CB6F" w14:textId="77777777" w:rsidR="002B6DCD" w:rsidRPr="00A53238" w:rsidRDefault="002B6DCD" w:rsidP="002B6DCD">
      <w:pPr>
        <w:numPr>
          <w:ilvl w:val="0"/>
          <w:numId w:val="17"/>
        </w:numPr>
        <w:jc w:val="both"/>
        <w:rPr>
          <w:rFonts w:eastAsia="Symbol"/>
          <w:bCs/>
          <w:sz w:val="22"/>
          <w:szCs w:val="22"/>
        </w:rPr>
      </w:pPr>
      <w:proofErr w:type="spellStart"/>
      <w:r w:rsidRPr="00A53238">
        <w:rPr>
          <w:rFonts w:eastAsia="Symbol"/>
          <w:bCs/>
          <w:sz w:val="22"/>
          <w:szCs w:val="22"/>
        </w:rPr>
        <w:t>How</w:t>
      </w:r>
      <w:proofErr w:type="spellEnd"/>
      <w:r w:rsidRPr="00A53238">
        <w:rPr>
          <w:rFonts w:eastAsia="Symbol"/>
          <w:bCs/>
          <w:sz w:val="22"/>
          <w:szCs w:val="22"/>
        </w:rPr>
        <w:t xml:space="preserve"> </w:t>
      </w:r>
      <w:proofErr w:type="spellStart"/>
      <w:r w:rsidRPr="00A53238">
        <w:rPr>
          <w:rFonts w:eastAsia="Symbol"/>
          <w:bCs/>
          <w:sz w:val="22"/>
          <w:szCs w:val="22"/>
        </w:rPr>
        <w:t>society</w:t>
      </w:r>
      <w:proofErr w:type="spellEnd"/>
      <w:r w:rsidRPr="00A53238">
        <w:rPr>
          <w:rFonts w:eastAsia="Symbol"/>
          <w:bCs/>
          <w:sz w:val="22"/>
          <w:szCs w:val="22"/>
        </w:rPr>
        <w:t xml:space="preserve"> </w:t>
      </w:r>
      <w:proofErr w:type="spellStart"/>
      <w:r w:rsidRPr="00A53238">
        <w:rPr>
          <w:rFonts w:eastAsia="Symbol"/>
          <w:bCs/>
          <w:sz w:val="22"/>
          <w:szCs w:val="22"/>
        </w:rPr>
        <w:t>influences</w:t>
      </w:r>
      <w:proofErr w:type="spellEnd"/>
      <w:r w:rsidRPr="00A53238">
        <w:rPr>
          <w:rFonts w:eastAsia="Symbol"/>
          <w:bCs/>
          <w:sz w:val="22"/>
          <w:szCs w:val="22"/>
        </w:rPr>
        <w:t xml:space="preserve"> </w:t>
      </w:r>
      <w:proofErr w:type="spellStart"/>
      <w:r w:rsidRPr="00A53238">
        <w:rPr>
          <w:rFonts w:eastAsia="Symbol"/>
          <w:bCs/>
          <w:sz w:val="22"/>
          <w:szCs w:val="22"/>
        </w:rPr>
        <w:t>people</w:t>
      </w:r>
      <w:proofErr w:type="spellEnd"/>
      <w:r w:rsidRPr="00A53238">
        <w:rPr>
          <w:rFonts w:eastAsia="Symbol"/>
          <w:bCs/>
          <w:sz w:val="22"/>
          <w:szCs w:val="22"/>
        </w:rPr>
        <w:t>?</w:t>
      </w:r>
    </w:p>
    <w:p w14:paraId="044939F8" w14:textId="77777777" w:rsidR="002B6DCD" w:rsidRPr="00A53238" w:rsidRDefault="002B6DCD" w:rsidP="002B6DCD">
      <w:pPr>
        <w:numPr>
          <w:ilvl w:val="0"/>
          <w:numId w:val="17"/>
        </w:numPr>
        <w:jc w:val="both"/>
        <w:rPr>
          <w:rFonts w:eastAsia="Symbol"/>
          <w:bCs/>
          <w:sz w:val="22"/>
          <w:szCs w:val="22"/>
          <w:lang w:val="en-US"/>
        </w:rPr>
      </w:pPr>
      <w:r w:rsidRPr="00A53238">
        <w:rPr>
          <w:rFonts w:eastAsia="Symbol"/>
          <w:bCs/>
          <w:sz w:val="22"/>
          <w:szCs w:val="22"/>
          <w:lang w:val="en-US"/>
        </w:rPr>
        <w:t>What are the main public institutions?</w:t>
      </w:r>
    </w:p>
    <w:p w14:paraId="08418E01" w14:textId="77777777" w:rsidR="002B6DCD" w:rsidRPr="00A53238" w:rsidRDefault="002B6DCD" w:rsidP="002B6DCD">
      <w:pPr>
        <w:numPr>
          <w:ilvl w:val="0"/>
          <w:numId w:val="17"/>
        </w:numPr>
        <w:jc w:val="both"/>
        <w:rPr>
          <w:rFonts w:eastAsia="Symbol"/>
          <w:bCs/>
          <w:sz w:val="22"/>
          <w:szCs w:val="22"/>
          <w:lang w:val="en-US"/>
        </w:rPr>
      </w:pPr>
      <w:r w:rsidRPr="00A53238">
        <w:rPr>
          <w:rFonts w:eastAsia="Symbol"/>
          <w:bCs/>
          <w:sz w:val="22"/>
          <w:szCs w:val="22"/>
          <w:lang w:val="en-US"/>
        </w:rPr>
        <w:t>Give your own definition of culture.</w:t>
      </w:r>
    </w:p>
    <w:p w14:paraId="55F16499" w14:textId="77777777" w:rsidR="002B6DCD" w:rsidRPr="00A53238" w:rsidRDefault="002B6DCD" w:rsidP="002B6DCD">
      <w:pPr>
        <w:numPr>
          <w:ilvl w:val="0"/>
          <w:numId w:val="17"/>
        </w:numPr>
        <w:jc w:val="both"/>
        <w:rPr>
          <w:rFonts w:eastAsia="Symbol"/>
          <w:b/>
          <w:bCs/>
          <w:sz w:val="22"/>
          <w:szCs w:val="22"/>
          <w:lang w:val="en-US"/>
        </w:rPr>
      </w:pPr>
      <w:r w:rsidRPr="00A53238">
        <w:rPr>
          <w:rFonts w:eastAsia="Symbol"/>
          <w:bCs/>
          <w:sz w:val="22"/>
          <w:szCs w:val="22"/>
          <w:lang w:val="en-US"/>
        </w:rPr>
        <w:t>What crops classification do you know?</w:t>
      </w:r>
    </w:p>
    <w:p w14:paraId="28AD302E" w14:textId="77777777" w:rsidR="002B6DCD" w:rsidRPr="00A53238" w:rsidRDefault="002B6DCD" w:rsidP="002B6DCD">
      <w:pPr>
        <w:jc w:val="both"/>
        <w:rPr>
          <w:rFonts w:eastAsia="Symbol"/>
          <w:b/>
          <w:bCs/>
          <w:sz w:val="22"/>
          <w:szCs w:val="22"/>
          <w:lang w:val="en-US"/>
        </w:rPr>
      </w:pPr>
    </w:p>
    <w:p w14:paraId="171E0C16" w14:textId="77777777" w:rsidR="002B6DCD" w:rsidRPr="00A53238" w:rsidRDefault="002B6DCD" w:rsidP="002B6DCD">
      <w:pPr>
        <w:jc w:val="both"/>
        <w:rPr>
          <w:rFonts w:eastAsia="Symbol"/>
          <w:bCs/>
          <w:sz w:val="22"/>
          <w:szCs w:val="22"/>
          <w:lang w:val="en-US"/>
        </w:rPr>
      </w:pPr>
      <w:r w:rsidRPr="00A53238">
        <w:rPr>
          <w:rFonts w:eastAsia="Symbol"/>
          <w:b/>
          <w:sz w:val="22"/>
          <w:szCs w:val="22"/>
          <w:lang w:val="en-US"/>
        </w:rPr>
        <w:t>Literature.</w:t>
      </w:r>
    </w:p>
    <w:p w14:paraId="63A84DCE"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1. </w:t>
      </w:r>
      <w:proofErr w:type="spellStart"/>
      <w:r w:rsidRPr="00A53238">
        <w:rPr>
          <w:bCs/>
          <w:sz w:val="22"/>
          <w:szCs w:val="22"/>
        </w:rPr>
        <w:t>Барлыбаева</w:t>
      </w:r>
      <w:proofErr w:type="spellEnd"/>
      <w:r w:rsidRPr="00A53238">
        <w:rPr>
          <w:bCs/>
          <w:sz w:val="22"/>
          <w:szCs w:val="22"/>
        </w:rPr>
        <w:t xml:space="preserve"> Г.Г. «Эволюция этических идей в казахской филос</w:t>
      </w:r>
      <w:r w:rsidRPr="00A53238">
        <w:rPr>
          <w:bCs/>
          <w:sz w:val="22"/>
          <w:szCs w:val="22"/>
        </w:rPr>
        <w:t>о</w:t>
      </w:r>
      <w:r w:rsidRPr="00A53238">
        <w:rPr>
          <w:bCs/>
          <w:sz w:val="22"/>
          <w:szCs w:val="22"/>
        </w:rPr>
        <w:t>фии». – Алматы, 2011.</w:t>
      </w:r>
    </w:p>
    <w:p w14:paraId="4ABDC65B" w14:textId="77777777" w:rsidR="00D93813" w:rsidRPr="00A53238" w:rsidRDefault="00D93813" w:rsidP="00D93813">
      <w:pPr>
        <w:tabs>
          <w:tab w:val="left" w:pos="709"/>
        </w:tabs>
        <w:ind w:firstLine="709"/>
        <w:jc w:val="both"/>
        <w:rPr>
          <w:bCs/>
          <w:sz w:val="22"/>
          <w:szCs w:val="22"/>
        </w:rPr>
      </w:pPr>
      <w:r w:rsidRPr="00A53238">
        <w:rPr>
          <w:bCs/>
          <w:sz w:val="22"/>
          <w:szCs w:val="22"/>
        </w:rPr>
        <w:t>2. Зотов А.Ф. «Современная Западная философия».– М.: Высшая школа, 2012.</w:t>
      </w:r>
    </w:p>
    <w:p w14:paraId="6D6F67D3"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3. </w:t>
      </w:r>
      <w:proofErr w:type="spellStart"/>
      <w:r w:rsidRPr="00A53238">
        <w:rPr>
          <w:bCs/>
          <w:sz w:val="22"/>
          <w:szCs w:val="22"/>
        </w:rPr>
        <w:t>Сегизбаев</w:t>
      </w:r>
      <w:proofErr w:type="spellEnd"/>
      <w:r w:rsidRPr="00A53238">
        <w:rPr>
          <w:bCs/>
          <w:sz w:val="22"/>
          <w:szCs w:val="22"/>
        </w:rPr>
        <w:t xml:space="preserve"> О.А. «</w:t>
      </w:r>
      <w:proofErr w:type="spellStart"/>
      <w:r w:rsidRPr="00A53238">
        <w:rPr>
          <w:bCs/>
          <w:sz w:val="22"/>
          <w:szCs w:val="22"/>
        </w:rPr>
        <w:t>Қазақ</w:t>
      </w:r>
      <w:proofErr w:type="spellEnd"/>
      <w:r w:rsidRPr="00A53238">
        <w:rPr>
          <w:bCs/>
          <w:sz w:val="22"/>
          <w:szCs w:val="22"/>
        </w:rPr>
        <w:t xml:space="preserve"> </w:t>
      </w:r>
      <w:proofErr w:type="spellStart"/>
      <w:r w:rsidRPr="00A53238">
        <w:rPr>
          <w:bCs/>
          <w:sz w:val="22"/>
          <w:szCs w:val="22"/>
        </w:rPr>
        <w:t>философиясының</w:t>
      </w:r>
      <w:proofErr w:type="spellEnd"/>
      <w:r w:rsidRPr="00A53238">
        <w:rPr>
          <w:bCs/>
          <w:sz w:val="22"/>
          <w:szCs w:val="22"/>
        </w:rPr>
        <w:t xml:space="preserve"> </w:t>
      </w:r>
      <w:proofErr w:type="spellStart"/>
      <w:r w:rsidRPr="00A53238">
        <w:rPr>
          <w:bCs/>
          <w:sz w:val="22"/>
          <w:szCs w:val="22"/>
        </w:rPr>
        <w:t>тарихы</w:t>
      </w:r>
      <w:proofErr w:type="spellEnd"/>
      <w:r w:rsidRPr="00A53238">
        <w:rPr>
          <w:bCs/>
          <w:sz w:val="22"/>
          <w:szCs w:val="22"/>
        </w:rPr>
        <w:t xml:space="preserve">». /перевод. </w:t>
      </w:r>
      <w:proofErr w:type="spellStart"/>
      <w:r w:rsidRPr="00A53238">
        <w:rPr>
          <w:bCs/>
          <w:sz w:val="22"/>
          <w:szCs w:val="22"/>
        </w:rPr>
        <w:t>Н</w:t>
      </w:r>
      <w:r w:rsidRPr="00A53238">
        <w:rPr>
          <w:bCs/>
          <w:sz w:val="22"/>
          <w:szCs w:val="22"/>
        </w:rPr>
        <w:t>у</w:t>
      </w:r>
      <w:r w:rsidRPr="00A53238">
        <w:rPr>
          <w:bCs/>
          <w:sz w:val="22"/>
          <w:szCs w:val="22"/>
        </w:rPr>
        <w:t>рышевой</w:t>
      </w:r>
      <w:proofErr w:type="spellEnd"/>
      <w:r w:rsidRPr="00A53238">
        <w:rPr>
          <w:bCs/>
          <w:sz w:val="22"/>
          <w:szCs w:val="22"/>
        </w:rPr>
        <w:t xml:space="preserve"> Г.Ж., </w:t>
      </w:r>
      <w:proofErr w:type="spellStart"/>
      <w:r w:rsidRPr="00A53238">
        <w:rPr>
          <w:bCs/>
          <w:sz w:val="22"/>
          <w:szCs w:val="22"/>
        </w:rPr>
        <w:t>М.Сабит</w:t>
      </w:r>
      <w:proofErr w:type="spellEnd"/>
      <w:r w:rsidRPr="00A53238">
        <w:rPr>
          <w:bCs/>
          <w:sz w:val="22"/>
          <w:szCs w:val="22"/>
        </w:rPr>
        <w:t>, 2017.</w:t>
      </w:r>
    </w:p>
    <w:p w14:paraId="65EEF087"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4. </w:t>
      </w:r>
      <w:proofErr w:type="spellStart"/>
      <w:r w:rsidRPr="00A53238">
        <w:rPr>
          <w:bCs/>
          <w:sz w:val="22"/>
          <w:szCs w:val="22"/>
        </w:rPr>
        <w:t>Бегалинова</w:t>
      </w:r>
      <w:proofErr w:type="spellEnd"/>
      <w:r w:rsidRPr="00A53238">
        <w:rPr>
          <w:bCs/>
          <w:sz w:val="22"/>
          <w:szCs w:val="22"/>
        </w:rPr>
        <w:t xml:space="preserve"> К.К., </w:t>
      </w:r>
      <w:proofErr w:type="spellStart"/>
      <w:r w:rsidRPr="00A53238">
        <w:rPr>
          <w:bCs/>
          <w:sz w:val="22"/>
          <w:szCs w:val="22"/>
        </w:rPr>
        <w:t>Альжанова</w:t>
      </w:r>
      <w:proofErr w:type="spellEnd"/>
      <w:r w:rsidRPr="00A53238">
        <w:rPr>
          <w:bCs/>
          <w:sz w:val="22"/>
          <w:szCs w:val="22"/>
        </w:rPr>
        <w:t xml:space="preserve"> У.К. «Философия». Часть 1,2. –Алматы: </w:t>
      </w:r>
      <w:proofErr w:type="spellStart"/>
      <w:r w:rsidRPr="00A53238">
        <w:rPr>
          <w:bCs/>
          <w:sz w:val="22"/>
          <w:szCs w:val="22"/>
        </w:rPr>
        <w:t>Жібек</w:t>
      </w:r>
      <w:proofErr w:type="spellEnd"/>
      <w:r w:rsidRPr="00A53238">
        <w:rPr>
          <w:bCs/>
          <w:sz w:val="22"/>
          <w:szCs w:val="22"/>
        </w:rPr>
        <w:t xml:space="preserve"> </w:t>
      </w:r>
      <w:proofErr w:type="spellStart"/>
      <w:r w:rsidRPr="00A53238">
        <w:rPr>
          <w:bCs/>
          <w:sz w:val="22"/>
          <w:szCs w:val="22"/>
        </w:rPr>
        <w:t>жолы</w:t>
      </w:r>
      <w:proofErr w:type="spellEnd"/>
      <w:r w:rsidRPr="00A53238">
        <w:rPr>
          <w:bCs/>
          <w:sz w:val="22"/>
          <w:szCs w:val="22"/>
        </w:rPr>
        <w:t>, 2014.</w:t>
      </w:r>
    </w:p>
    <w:p w14:paraId="1A8E5405"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5. </w:t>
      </w:r>
      <w:proofErr w:type="spellStart"/>
      <w:r w:rsidRPr="00A53238">
        <w:rPr>
          <w:bCs/>
          <w:sz w:val="22"/>
          <w:szCs w:val="22"/>
        </w:rPr>
        <w:t>Масалимова</w:t>
      </w:r>
      <w:proofErr w:type="spellEnd"/>
      <w:r w:rsidRPr="00A53238">
        <w:rPr>
          <w:bCs/>
          <w:sz w:val="22"/>
          <w:szCs w:val="22"/>
        </w:rPr>
        <w:t xml:space="preserve"> А.Р., Алтаев Ж.А., </w:t>
      </w:r>
      <w:proofErr w:type="spellStart"/>
      <w:r w:rsidRPr="00A53238">
        <w:rPr>
          <w:bCs/>
          <w:sz w:val="22"/>
          <w:szCs w:val="22"/>
        </w:rPr>
        <w:t>Касабек</w:t>
      </w:r>
      <w:proofErr w:type="spellEnd"/>
      <w:r w:rsidRPr="00A53238">
        <w:rPr>
          <w:bCs/>
          <w:sz w:val="22"/>
          <w:szCs w:val="22"/>
        </w:rPr>
        <w:t xml:space="preserve"> А.К. «Казахская фил</w:t>
      </w:r>
      <w:r w:rsidRPr="00A53238">
        <w:rPr>
          <w:bCs/>
          <w:sz w:val="22"/>
          <w:szCs w:val="22"/>
        </w:rPr>
        <w:t>о</w:t>
      </w:r>
      <w:r w:rsidRPr="00A53238">
        <w:rPr>
          <w:bCs/>
          <w:sz w:val="22"/>
          <w:szCs w:val="22"/>
        </w:rPr>
        <w:t>софия». Учебное пособие. – Алматы, 2018</w:t>
      </w:r>
    </w:p>
    <w:p w14:paraId="613A09A6" w14:textId="77777777" w:rsidR="00D93813" w:rsidRPr="00A53238" w:rsidRDefault="00D93813" w:rsidP="00D93813">
      <w:pPr>
        <w:tabs>
          <w:tab w:val="left" w:pos="709"/>
        </w:tabs>
        <w:ind w:firstLine="709"/>
        <w:jc w:val="both"/>
        <w:rPr>
          <w:bCs/>
          <w:sz w:val="22"/>
          <w:szCs w:val="22"/>
        </w:rPr>
      </w:pPr>
      <w:r w:rsidRPr="00A53238">
        <w:rPr>
          <w:bCs/>
          <w:sz w:val="22"/>
          <w:szCs w:val="22"/>
        </w:rPr>
        <w:t>6. «Новая философская энциклопедия»: в 4 т. / Институт филос</w:t>
      </w:r>
      <w:r w:rsidRPr="00A53238">
        <w:rPr>
          <w:bCs/>
          <w:sz w:val="22"/>
          <w:szCs w:val="22"/>
        </w:rPr>
        <w:t>о</w:t>
      </w:r>
      <w:r w:rsidRPr="00A53238">
        <w:rPr>
          <w:bCs/>
          <w:sz w:val="22"/>
          <w:szCs w:val="22"/>
        </w:rPr>
        <w:t>фии; М.: Мысль, 2010.</w:t>
      </w:r>
    </w:p>
    <w:p w14:paraId="0A910A3D"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7. Бадью А. «Манифест философии» / В. Е. </w:t>
      </w:r>
      <w:proofErr w:type="spellStart"/>
      <w:r w:rsidRPr="00A53238">
        <w:rPr>
          <w:bCs/>
          <w:sz w:val="22"/>
          <w:szCs w:val="22"/>
        </w:rPr>
        <w:t>Лапицкого</w:t>
      </w:r>
      <w:proofErr w:type="spellEnd"/>
      <w:r w:rsidRPr="00A53238">
        <w:rPr>
          <w:bCs/>
          <w:sz w:val="22"/>
          <w:szCs w:val="22"/>
        </w:rPr>
        <w:t xml:space="preserve">. – </w:t>
      </w:r>
      <w:proofErr w:type="spellStart"/>
      <w:r w:rsidRPr="00A53238">
        <w:rPr>
          <w:bCs/>
          <w:sz w:val="22"/>
          <w:szCs w:val="22"/>
        </w:rPr>
        <w:t>Санкт-петербург</w:t>
      </w:r>
      <w:proofErr w:type="spellEnd"/>
      <w:r w:rsidRPr="00A53238">
        <w:rPr>
          <w:bCs/>
          <w:sz w:val="22"/>
          <w:szCs w:val="22"/>
        </w:rPr>
        <w:t xml:space="preserve">.: </w:t>
      </w:r>
      <w:proofErr w:type="spellStart"/>
      <w:r w:rsidRPr="00A53238">
        <w:rPr>
          <w:bCs/>
          <w:sz w:val="22"/>
          <w:szCs w:val="22"/>
        </w:rPr>
        <w:t>Machina</w:t>
      </w:r>
      <w:proofErr w:type="spellEnd"/>
      <w:r w:rsidRPr="00A53238">
        <w:rPr>
          <w:bCs/>
          <w:sz w:val="22"/>
          <w:szCs w:val="22"/>
        </w:rPr>
        <w:t>, 2003. –184 с.</w:t>
      </w:r>
    </w:p>
    <w:p w14:paraId="79426CF8"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8. </w:t>
      </w:r>
      <w:proofErr w:type="spellStart"/>
      <w:r w:rsidRPr="00A53238">
        <w:rPr>
          <w:bCs/>
          <w:sz w:val="22"/>
          <w:szCs w:val="22"/>
        </w:rPr>
        <w:t>Делёз</w:t>
      </w:r>
      <w:proofErr w:type="spellEnd"/>
      <w:r w:rsidRPr="00A53238">
        <w:rPr>
          <w:bCs/>
          <w:sz w:val="22"/>
          <w:szCs w:val="22"/>
        </w:rPr>
        <w:t xml:space="preserve"> Ж. </w:t>
      </w:r>
      <w:proofErr w:type="spellStart"/>
      <w:r w:rsidRPr="00A53238">
        <w:rPr>
          <w:bCs/>
          <w:sz w:val="22"/>
          <w:szCs w:val="22"/>
        </w:rPr>
        <w:t>Гваттари</w:t>
      </w:r>
      <w:proofErr w:type="spellEnd"/>
      <w:r w:rsidRPr="00A53238">
        <w:rPr>
          <w:bCs/>
          <w:sz w:val="22"/>
          <w:szCs w:val="22"/>
        </w:rPr>
        <w:t xml:space="preserve"> Ф. «Что такое философия?» /. Перевод С. Зе</w:t>
      </w:r>
      <w:r w:rsidRPr="00A53238">
        <w:rPr>
          <w:bCs/>
          <w:sz w:val="22"/>
          <w:szCs w:val="22"/>
        </w:rPr>
        <w:t>н</w:t>
      </w:r>
      <w:r w:rsidRPr="00A53238">
        <w:rPr>
          <w:bCs/>
          <w:sz w:val="22"/>
          <w:szCs w:val="22"/>
        </w:rPr>
        <w:t>кина.– М.: Академический Проект, 2009. – 261 с.</w:t>
      </w:r>
    </w:p>
    <w:p w14:paraId="045B69BF"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9. </w:t>
      </w:r>
      <w:proofErr w:type="spellStart"/>
      <w:r w:rsidRPr="00A53238">
        <w:rPr>
          <w:bCs/>
          <w:sz w:val="22"/>
          <w:szCs w:val="22"/>
        </w:rPr>
        <w:t>Коплстон</w:t>
      </w:r>
      <w:proofErr w:type="spellEnd"/>
      <w:r w:rsidRPr="00A53238">
        <w:rPr>
          <w:bCs/>
          <w:sz w:val="22"/>
          <w:szCs w:val="22"/>
        </w:rPr>
        <w:t xml:space="preserve"> Ф. «История философии: XX век» /перевод П.А. Са</w:t>
      </w:r>
      <w:r w:rsidRPr="00A53238">
        <w:rPr>
          <w:bCs/>
          <w:sz w:val="22"/>
          <w:szCs w:val="22"/>
        </w:rPr>
        <w:t>ф</w:t>
      </w:r>
      <w:r w:rsidRPr="00A53238">
        <w:rPr>
          <w:bCs/>
          <w:sz w:val="22"/>
          <w:szCs w:val="22"/>
        </w:rPr>
        <w:t xml:space="preserve">ронова. – М.: </w:t>
      </w:r>
      <w:proofErr w:type="spellStart"/>
      <w:r w:rsidRPr="00A53238">
        <w:rPr>
          <w:bCs/>
          <w:sz w:val="22"/>
          <w:szCs w:val="22"/>
        </w:rPr>
        <w:t>Издательствово</w:t>
      </w:r>
      <w:proofErr w:type="spellEnd"/>
      <w:r w:rsidRPr="00A53238">
        <w:rPr>
          <w:bCs/>
          <w:sz w:val="22"/>
          <w:szCs w:val="22"/>
        </w:rPr>
        <w:t xml:space="preserve"> «Центрполиграф», 2002. – 268 с.</w:t>
      </w:r>
    </w:p>
    <w:p w14:paraId="41F47D68" w14:textId="77777777" w:rsidR="00D93813" w:rsidRPr="00A53238" w:rsidRDefault="00D93813" w:rsidP="00D93813">
      <w:pPr>
        <w:tabs>
          <w:tab w:val="left" w:pos="709"/>
        </w:tabs>
        <w:ind w:firstLine="709"/>
        <w:jc w:val="both"/>
        <w:rPr>
          <w:bCs/>
          <w:sz w:val="22"/>
          <w:szCs w:val="22"/>
        </w:rPr>
      </w:pPr>
      <w:r w:rsidRPr="00A53238">
        <w:rPr>
          <w:bCs/>
          <w:sz w:val="22"/>
          <w:szCs w:val="22"/>
          <w:lang w:val="en-US"/>
        </w:rPr>
        <w:t xml:space="preserve">10. Copleston F. «History of Philosophy: Modern Philosophy». - Image Books, 2003. – 544 </w:t>
      </w:r>
      <w:r w:rsidRPr="00A53238">
        <w:rPr>
          <w:bCs/>
          <w:sz w:val="22"/>
          <w:szCs w:val="22"/>
        </w:rPr>
        <w:t>р</w:t>
      </w:r>
      <w:r w:rsidRPr="00A53238">
        <w:rPr>
          <w:bCs/>
          <w:sz w:val="22"/>
          <w:szCs w:val="22"/>
          <w:lang w:val="en-US"/>
        </w:rPr>
        <w:t>. (</w:t>
      </w:r>
      <w:proofErr w:type="spellStart"/>
      <w:r w:rsidRPr="00A53238">
        <w:rPr>
          <w:bCs/>
          <w:sz w:val="22"/>
          <w:szCs w:val="22"/>
        </w:rPr>
        <w:t>Коплэстон</w:t>
      </w:r>
      <w:proofErr w:type="spellEnd"/>
      <w:r w:rsidRPr="00A53238">
        <w:rPr>
          <w:bCs/>
          <w:sz w:val="22"/>
          <w:szCs w:val="22"/>
          <w:lang w:val="en-US"/>
        </w:rPr>
        <w:t xml:space="preserve"> </w:t>
      </w:r>
      <w:r w:rsidRPr="00A53238">
        <w:rPr>
          <w:bCs/>
          <w:sz w:val="22"/>
          <w:szCs w:val="22"/>
        </w:rPr>
        <w:t>Эф</w:t>
      </w:r>
      <w:r w:rsidRPr="00A53238">
        <w:rPr>
          <w:bCs/>
          <w:sz w:val="22"/>
          <w:szCs w:val="22"/>
          <w:lang w:val="en-US"/>
        </w:rPr>
        <w:t xml:space="preserve">. </w:t>
      </w:r>
      <w:r w:rsidRPr="00A53238">
        <w:rPr>
          <w:bCs/>
          <w:sz w:val="22"/>
          <w:szCs w:val="22"/>
        </w:rPr>
        <w:t>«</w:t>
      </w:r>
      <w:proofErr w:type="spellStart"/>
      <w:r w:rsidRPr="00A53238">
        <w:rPr>
          <w:bCs/>
          <w:sz w:val="22"/>
          <w:szCs w:val="22"/>
        </w:rPr>
        <w:t>Хистори</w:t>
      </w:r>
      <w:proofErr w:type="spellEnd"/>
      <w:r w:rsidRPr="00A53238">
        <w:rPr>
          <w:bCs/>
          <w:sz w:val="22"/>
          <w:szCs w:val="22"/>
        </w:rPr>
        <w:t xml:space="preserve"> оф </w:t>
      </w:r>
      <w:proofErr w:type="spellStart"/>
      <w:r w:rsidRPr="00A53238">
        <w:rPr>
          <w:bCs/>
          <w:sz w:val="22"/>
          <w:szCs w:val="22"/>
        </w:rPr>
        <w:t>философи</w:t>
      </w:r>
      <w:proofErr w:type="spellEnd"/>
      <w:r w:rsidRPr="00A53238">
        <w:rPr>
          <w:bCs/>
          <w:sz w:val="22"/>
          <w:szCs w:val="22"/>
        </w:rPr>
        <w:t xml:space="preserve">: Модерн </w:t>
      </w:r>
      <w:proofErr w:type="spellStart"/>
      <w:r w:rsidRPr="00A53238">
        <w:rPr>
          <w:bCs/>
          <w:sz w:val="22"/>
          <w:szCs w:val="22"/>
        </w:rPr>
        <w:t>философи</w:t>
      </w:r>
      <w:proofErr w:type="spellEnd"/>
      <w:r w:rsidRPr="00A53238">
        <w:rPr>
          <w:bCs/>
          <w:sz w:val="22"/>
          <w:szCs w:val="22"/>
        </w:rPr>
        <w:t xml:space="preserve">». – </w:t>
      </w:r>
      <w:proofErr w:type="spellStart"/>
      <w:r w:rsidRPr="00A53238">
        <w:rPr>
          <w:bCs/>
          <w:sz w:val="22"/>
          <w:szCs w:val="22"/>
        </w:rPr>
        <w:t>Имэйдж</w:t>
      </w:r>
      <w:proofErr w:type="spellEnd"/>
      <w:r w:rsidRPr="00A53238">
        <w:rPr>
          <w:bCs/>
          <w:sz w:val="22"/>
          <w:szCs w:val="22"/>
        </w:rPr>
        <w:t xml:space="preserve"> букс, 2003 – 544 пи.)</w:t>
      </w:r>
    </w:p>
    <w:p w14:paraId="5B7BE163" w14:textId="77777777" w:rsidR="00D93813" w:rsidRPr="00A53238" w:rsidRDefault="00D93813" w:rsidP="00D93813">
      <w:pPr>
        <w:tabs>
          <w:tab w:val="left" w:pos="709"/>
        </w:tabs>
        <w:ind w:firstLine="709"/>
        <w:jc w:val="both"/>
        <w:rPr>
          <w:bCs/>
          <w:sz w:val="22"/>
          <w:szCs w:val="22"/>
        </w:rPr>
      </w:pPr>
      <w:r w:rsidRPr="00A53238">
        <w:rPr>
          <w:bCs/>
          <w:sz w:val="22"/>
          <w:szCs w:val="22"/>
        </w:rPr>
        <w:t>11. Марков Б.В. «Философия». Учебник для вузов. – М.: Издател</w:t>
      </w:r>
      <w:r w:rsidRPr="00A53238">
        <w:rPr>
          <w:bCs/>
          <w:sz w:val="22"/>
          <w:szCs w:val="22"/>
        </w:rPr>
        <w:t>ь</w:t>
      </w:r>
      <w:r w:rsidRPr="00A53238">
        <w:rPr>
          <w:bCs/>
          <w:sz w:val="22"/>
          <w:szCs w:val="22"/>
        </w:rPr>
        <w:t>ский дом «Питер», 2016. – 464 с.</w:t>
      </w:r>
    </w:p>
    <w:p w14:paraId="28EECCED" w14:textId="3A826E4E" w:rsidR="002B6DCD" w:rsidRPr="00A53238" w:rsidRDefault="00D93813" w:rsidP="00D93813">
      <w:pPr>
        <w:tabs>
          <w:tab w:val="left" w:pos="709"/>
        </w:tabs>
        <w:ind w:firstLine="709"/>
        <w:jc w:val="both"/>
        <w:rPr>
          <w:rFonts w:eastAsia="Symbol"/>
          <w:b/>
          <w:bCs/>
          <w:sz w:val="22"/>
          <w:szCs w:val="22"/>
        </w:rPr>
      </w:pPr>
      <w:r w:rsidRPr="00A53238">
        <w:rPr>
          <w:bCs/>
          <w:sz w:val="22"/>
          <w:szCs w:val="22"/>
        </w:rPr>
        <w:t xml:space="preserve">12. Миронов </w:t>
      </w:r>
      <w:proofErr w:type="spellStart"/>
      <w:r w:rsidRPr="00A53238">
        <w:rPr>
          <w:bCs/>
          <w:sz w:val="22"/>
          <w:szCs w:val="22"/>
        </w:rPr>
        <w:t>В.В.»Философия</w:t>
      </w:r>
      <w:proofErr w:type="spellEnd"/>
      <w:r w:rsidRPr="00A53238">
        <w:rPr>
          <w:bCs/>
          <w:sz w:val="22"/>
          <w:szCs w:val="22"/>
        </w:rPr>
        <w:t>». Учебник. – М.: Проспект, 2016. – 289 с.</w:t>
      </w:r>
    </w:p>
    <w:p w14:paraId="6C38700B" w14:textId="77777777" w:rsidR="002B6DCD" w:rsidRPr="00A53238" w:rsidRDefault="002B6DCD" w:rsidP="002B6DCD">
      <w:pPr>
        <w:jc w:val="both"/>
        <w:rPr>
          <w:rFonts w:eastAsia="Symbol"/>
          <w:b/>
          <w:bCs/>
          <w:sz w:val="22"/>
          <w:szCs w:val="22"/>
        </w:rPr>
      </w:pPr>
    </w:p>
    <w:p w14:paraId="4C2F4EEE" w14:textId="77777777" w:rsidR="002B6DCD" w:rsidRPr="00A53238" w:rsidRDefault="002B6DCD" w:rsidP="002B6DCD">
      <w:pPr>
        <w:jc w:val="both"/>
        <w:rPr>
          <w:rFonts w:eastAsia="Symbol"/>
          <w:b/>
          <w:sz w:val="22"/>
          <w:szCs w:val="22"/>
        </w:rPr>
      </w:pPr>
    </w:p>
    <w:p w14:paraId="4DF3E0E5" w14:textId="77777777" w:rsidR="002B6DCD" w:rsidRPr="00A53238" w:rsidRDefault="002B6DCD" w:rsidP="002B6DCD">
      <w:pPr>
        <w:jc w:val="center"/>
        <w:rPr>
          <w:rFonts w:eastAsia="Symbol"/>
          <w:b/>
          <w:sz w:val="22"/>
          <w:szCs w:val="22"/>
          <w:lang w:val="en-US"/>
        </w:rPr>
      </w:pPr>
      <w:r w:rsidRPr="00A53238">
        <w:rPr>
          <w:rFonts w:eastAsia="Symbol"/>
          <w:b/>
          <w:sz w:val="22"/>
          <w:szCs w:val="22"/>
          <w:lang w:val="en-US"/>
        </w:rPr>
        <w:t>lecture 13</w:t>
      </w:r>
    </w:p>
    <w:p w14:paraId="20078244" w14:textId="77777777" w:rsidR="002B6DCD" w:rsidRPr="00A53238" w:rsidRDefault="002B6DCD" w:rsidP="002B6DCD">
      <w:pPr>
        <w:jc w:val="center"/>
        <w:rPr>
          <w:rFonts w:eastAsia="Symbol"/>
          <w:b/>
          <w:sz w:val="22"/>
          <w:szCs w:val="22"/>
          <w:lang w:val="en-US"/>
        </w:rPr>
      </w:pPr>
      <w:r w:rsidRPr="00A53238">
        <w:rPr>
          <w:rFonts w:eastAsia="Symbol"/>
          <w:b/>
          <w:sz w:val="22"/>
          <w:szCs w:val="22"/>
          <w:lang w:val="en-US"/>
        </w:rPr>
        <w:t>Philosophy of history</w:t>
      </w:r>
    </w:p>
    <w:p w14:paraId="5B1D32B5" w14:textId="77777777" w:rsidR="002B6DCD" w:rsidRPr="00A53238" w:rsidRDefault="002B6DCD" w:rsidP="002B6DCD">
      <w:pPr>
        <w:jc w:val="both"/>
        <w:rPr>
          <w:rFonts w:eastAsia="Symbol"/>
          <w:b/>
          <w:sz w:val="22"/>
          <w:szCs w:val="22"/>
          <w:lang w:val="en-US"/>
        </w:rPr>
      </w:pPr>
    </w:p>
    <w:p w14:paraId="0A2F38F3" w14:textId="77777777" w:rsidR="002B6DCD" w:rsidRPr="00A53238" w:rsidRDefault="002B6DCD" w:rsidP="002B6DCD">
      <w:pPr>
        <w:jc w:val="both"/>
        <w:rPr>
          <w:rFonts w:eastAsia="Symbol"/>
          <w:bCs/>
          <w:sz w:val="22"/>
          <w:szCs w:val="22"/>
          <w:lang w:val="en-US"/>
        </w:rPr>
      </w:pPr>
      <w:r w:rsidRPr="00A53238">
        <w:rPr>
          <w:rFonts w:eastAsia="Symbol"/>
          <w:b/>
          <w:sz w:val="22"/>
          <w:szCs w:val="22"/>
          <w:lang w:val="en-US"/>
        </w:rPr>
        <w:t xml:space="preserve">Plan. </w:t>
      </w:r>
    </w:p>
    <w:p w14:paraId="50A88B08" w14:textId="77777777" w:rsidR="002B6DCD" w:rsidRPr="00A53238" w:rsidRDefault="002B6DCD" w:rsidP="002B6DCD">
      <w:pPr>
        <w:jc w:val="both"/>
        <w:rPr>
          <w:rFonts w:eastAsia="Symbol"/>
          <w:bCs/>
          <w:sz w:val="22"/>
          <w:szCs w:val="22"/>
          <w:lang w:val="en-US"/>
        </w:rPr>
      </w:pPr>
      <w:r w:rsidRPr="00A53238">
        <w:rPr>
          <w:rFonts w:eastAsia="Symbol"/>
          <w:bCs/>
          <w:sz w:val="22"/>
          <w:szCs w:val="22"/>
          <w:lang w:val="en-US"/>
        </w:rPr>
        <w:t>1. The philosophy of history - the theoretical basis.</w:t>
      </w:r>
    </w:p>
    <w:p w14:paraId="6CEA9A0E" w14:textId="77777777" w:rsidR="002B6DCD" w:rsidRPr="00A53238" w:rsidRDefault="002B6DCD" w:rsidP="002B6DCD">
      <w:pPr>
        <w:jc w:val="both"/>
        <w:rPr>
          <w:rFonts w:eastAsia="Symbol"/>
          <w:b/>
          <w:bCs/>
          <w:sz w:val="22"/>
          <w:szCs w:val="22"/>
          <w:lang w:val="en-US"/>
        </w:rPr>
      </w:pPr>
      <w:r w:rsidRPr="00A53238">
        <w:rPr>
          <w:rFonts w:eastAsia="Symbol"/>
          <w:bCs/>
          <w:sz w:val="22"/>
          <w:szCs w:val="22"/>
          <w:lang w:val="en-US"/>
        </w:rPr>
        <w:t>2. The philosophy of "</w:t>
      </w:r>
      <w:proofErr w:type="spellStart"/>
      <w:r w:rsidRPr="00A53238">
        <w:rPr>
          <w:rFonts w:eastAsia="Symbol"/>
          <w:bCs/>
          <w:sz w:val="22"/>
          <w:szCs w:val="22"/>
          <w:lang w:val="en-US"/>
        </w:rPr>
        <w:t>Zher</w:t>
      </w:r>
      <w:proofErr w:type="spellEnd"/>
      <w:r w:rsidRPr="00A53238">
        <w:rPr>
          <w:rFonts w:eastAsia="Symbol"/>
          <w:bCs/>
          <w:sz w:val="22"/>
          <w:szCs w:val="22"/>
        </w:rPr>
        <w:t>ұ</w:t>
      </w:r>
      <w:proofErr w:type="spellStart"/>
      <w:r w:rsidRPr="00A53238">
        <w:rPr>
          <w:rFonts w:eastAsia="Symbol"/>
          <w:bCs/>
          <w:sz w:val="22"/>
          <w:szCs w:val="22"/>
          <w:lang w:val="en-US"/>
        </w:rPr>
        <w:t>yy</w:t>
      </w:r>
      <w:proofErr w:type="spellEnd"/>
      <w:r w:rsidRPr="00A53238">
        <w:rPr>
          <w:rFonts w:eastAsia="Symbol"/>
          <w:bCs/>
          <w:sz w:val="22"/>
          <w:szCs w:val="22"/>
        </w:rPr>
        <w:t>қ</w:t>
      </w:r>
      <w:r w:rsidRPr="00A53238">
        <w:rPr>
          <w:rFonts w:eastAsia="Symbol"/>
          <w:bCs/>
          <w:sz w:val="22"/>
          <w:szCs w:val="22"/>
          <w:lang w:val="en-US"/>
        </w:rPr>
        <w:t xml:space="preserve">" Asana </w:t>
      </w:r>
      <w:proofErr w:type="spellStart"/>
      <w:r w:rsidRPr="00A53238">
        <w:rPr>
          <w:rFonts w:eastAsia="Symbol"/>
          <w:bCs/>
          <w:sz w:val="22"/>
          <w:szCs w:val="22"/>
          <w:lang w:val="en-US"/>
        </w:rPr>
        <w:t>Kaigy</w:t>
      </w:r>
      <w:proofErr w:type="spellEnd"/>
      <w:r w:rsidRPr="00A53238">
        <w:rPr>
          <w:rFonts w:eastAsia="Symbol"/>
          <w:bCs/>
          <w:sz w:val="22"/>
          <w:szCs w:val="22"/>
          <w:lang w:val="en-US"/>
        </w:rPr>
        <w:t>.</w:t>
      </w:r>
    </w:p>
    <w:p w14:paraId="7F24F75B" w14:textId="77777777" w:rsidR="002B6DCD" w:rsidRPr="00A53238" w:rsidRDefault="002B6DCD" w:rsidP="002B6DCD">
      <w:pPr>
        <w:jc w:val="both"/>
        <w:rPr>
          <w:rFonts w:eastAsia="Symbol"/>
          <w:b/>
          <w:bCs/>
          <w:sz w:val="22"/>
          <w:szCs w:val="22"/>
          <w:lang w:val="en-US"/>
        </w:rPr>
      </w:pPr>
    </w:p>
    <w:p w14:paraId="48324A08" w14:textId="77777777" w:rsidR="002B6DCD" w:rsidRPr="00A53238" w:rsidRDefault="002B6DCD" w:rsidP="002B6DCD">
      <w:pPr>
        <w:jc w:val="both"/>
        <w:rPr>
          <w:rFonts w:eastAsia="Symbol"/>
          <w:bCs/>
          <w:sz w:val="22"/>
          <w:szCs w:val="22"/>
          <w:lang w:val="en-US"/>
        </w:rPr>
      </w:pPr>
      <w:r w:rsidRPr="00A53238">
        <w:rPr>
          <w:rFonts w:eastAsia="Symbol"/>
          <w:b/>
          <w:sz w:val="22"/>
          <w:szCs w:val="22"/>
          <w:lang w:val="en-US"/>
        </w:rPr>
        <w:t>Tasks.</w:t>
      </w:r>
    </w:p>
    <w:p w14:paraId="4C4EE501" w14:textId="77777777" w:rsidR="002B6DCD" w:rsidRPr="00A53238" w:rsidRDefault="002B6DCD" w:rsidP="002B6DCD">
      <w:pPr>
        <w:jc w:val="both"/>
        <w:rPr>
          <w:rFonts w:eastAsia="Symbol"/>
          <w:bCs/>
          <w:sz w:val="22"/>
          <w:szCs w:val="22"/>
          <w:lang w:val="en-US"/>
        </w:rPr>
      </w:pPr>
      <w:r w:rsidRPr="00A53238">
        <w:rPr>
          <w:rFonts w:eastAsia="Symbol"/>
          <w:bCs/>
          <w:sz w:val="22"/>
          <w:szCs w:val="22"/>
          <w:lang w:val="en-US"/>
        </w:rPr>
        <w:t>- to examine one of the areas of philosophical knowledge in relation to the historical process;</w:t>
      </w:r>
    </w:p>
    <w:p w14:paraId="09B437E0" w14:textId="77777777" w:rsidR="002B6DCD" w:rsidRPr="00A53238" w:rsidRDefault="002B6DCD" w:rsidP="002B6DCD">
      <w:pPr>
        <w:jc w:val="both"/>
        <w:rPr>
          <w:rFonts w:eastAsia="Symbol"/>
          <w:bCs/>
          <w:sz w:val="22"/>
          <w:szCs w:val="22"/>
          <w:lang w:val="en-US"/>
        </w:rPr>
      </w:pPr>
      <w:r w:rsidRPr="00A53238">
        <w:rPr>
          <w:rFonts w:eastAsia="Symbol"/>
          <w:bCs/>
          <w:sz w:val="22"/>
          <w:szCs w:val="22"/>
          <w:lang w:val="en-US"/>
        </w:rPr>
        <w:t xml:space="preserve">- to consider presenting the history of the Kazakh thinkers </w:t>
      </w:r>
      <w:proofErr w:type="spellStart"/>
      <w:r w:rsidRPr="00A53238">
        <w:rPr>
          <w:rFonts w:eastAsia="Symbol"/>
          <w:bCs/>
          <w:sz w:val="22"/>
          <w:szCs w:val="22"/>
          <w:lang w:val="en-US"/>
        </w:rPr>
        <w:t>vkontekste</w:t>
      </w:r>
      <w:proofErr w:type="spellEnd"/>
      <w:r w:rsidRPr="00A53238">
        <w:rPr>
          <w:rFonts w:eastAsia="Symbol"/>
          <w:bCs/>
          <w:sz w:val="22"/>
          <w:szCs w:val="22"/>
          <w:lang w:val="en-US"/>
        </w:rPr>
        <w:t xml:space="preserve"> philosophical comprehension.</w:t>
      </w:r>
    </w:p>
    <w:p w14:paraId="61D03E0D" w14:textId="77777777" w:rsidR="002B6DCD" w:rsidRPr="00A53238" w:rsidRDefault="002B6DCD" w:rsidP="002B6DCD">
      <w:pPr>
        <w:jc w:val="both"/>
        <w:rPr>
          <w:rFonts w:eastAsia="Symbol"/>
          <w:bCs/>
          <w:sz w:val="22"/>
          <w:szCs w:val="22"/>
          <w:lang w:val="en-US"/>
        </w:rPr>
      </w:pPr>
    </w:p>
    <w:p w14:paraId="0CE962F9" w14:textId="77777777" w:rsidR="002B6DCD" w:rsidRPr="00A53238" w:rsidRDefault="002B6DCD" w:rsidP="002B6DCD">
      <w:pPr>
        <w:ind w:firstLine="1"/>
        <w:jc w:val="both"/>
        <w:rPr>
          <w:rFonts w:eastAsia="Symbol"/>
          <w:bCs/>
          <w:sz w:val="22"/>
          <w:szCs w:val="22"/>
          <w:lang w:val="en-US"/>
        </w:rPr>
      </w:pPr>
    </w:p>
    <w:p w14:paraId="7086B3A9" w14:textId="77777777" w:rsidR="002B6DCD" w:rsidRPr="00A53238" w:rsidRDefault="002B6DCD" w:rsidP="002B6DCD">
      <w:pPr>
        <w:ind w:firstLine="708"/>
        <w:jc w:val="both"/>
        <w:rPr>
          <w:rFonts w:eastAsia="Symbol"/>
          <w:sz w:val="22"/>
          <w:szCs w:val="22"/>
          <w:lang w:val="en-US"/>
        </w:rPr>
      </w:pPr>
      <w:r w:rsidRPr="00A53238">
        <w:rPr>
          <w:rFonts w:eastAsia="Symbol"/>
          <w:sz w:val="22"/>
          <w:szCs w:val="22"/>
          <w:lang w:val="en-US"/>
        </w:rPr>
        <w:t xml:space="preserve">Philosophical and historical problems of many troubled </w:t>
      </w:r>
      <w:proofErr w:type="spellStart"/>
      <w:r w:rsidRPr="00A53238">
        <w:rPr>
          <w:rFonts w:eastAsia="Symbol"/>
          <w:sz w:val="22"/>
          <w:szCs w:val="22"/>
          <w:lang w:val="en-US"/>
        </w:rPr>
        <w:t>myslite¬ley</w:t>
      </w:r>
      <w:proofErr w:type="spellEnd"/>
      <w:r w:rsidRPr="00A53238">
        <w:rPr>
          <w:rFonts w:eastAsia="Symbol"/>
          <w:sz w:val="22"/>
          <w:szCs w:val="22"/>
          <w:lang w:val="en-US"/>
        </w:rPr>
        <w:t xml:space="preserve"> starting with </w:t>
      </w:r>
      <w:proofErr w:type="spellStart"/>
      <w:r w:rsidRPr="00A53238">
        <w:rPr>
          <w:rFonts w:eastAsia="Symbol"/>
          <w:sz w:val="22"/>
          <w:szCs w:val="22"/>
          <w:lang w:val="en-US"/>
        </w:rPr>
        <w:t>en-ticity</w:t>
      </w:r>
      <w:proofErr w:type="spellEnd"/>
      <w:r w:rsidRPr="00A53238">
        <w:rPr>
          <w:rFonts w:eastAsia="Symbol"/>
          <w:sz w:val="22"/>
          <w:szCs w:val="22"/>
          <w:lang w:val="en-US"/>
        </w:rPr>
        <w:t xml:space="preserve">. </w:t>
      </w:r>
      <w:proofErr w:type="spellStart"/>
      <w:r w:rsidRPr="00A53238">
        <w:rPr>
          <w:rFonts w:eastAsia="Symbol"/>
          <w:sz w:val="22"/>
          <w:szCs w:val="22"/>
          <w:lang w:val="en-US"/>
        </w:rPr>
        <w:t>Lukretsky</w:t>
      </w:r>
      <w:proofErr w:type="spellEnd"/>
      <w:r w:rsidRPr="00A53238">
        <w:rPr>
          <w:rFonts w:eastAsia="Symbol"/>
          <w:sz w:val="22"/>
          <w:szCs w:val="22"/>
          <w:lang w:val="en-US"/>
        </w:rPr>
        <w:t xml:space="preserve">, St. Augustine and </w:t>
      </w:r>
      <w:proofErr w:type="spellStart"/>
      <w:r w:rsidRPr="00A53238">
        <w:rPr>
          <w:rFonts w:eastAsia="Symbol"/>
          <w:sz w:val="22"/>
          <w:szCs w:val="22"/>
          <w:lang w:val="en-US"/>
        </w:rPr>
        <w:t>dru¬gie</w:t>
      </w:r>
      <w:proofErr w:type="spellEnd"/>
      <w:r w:rsidRPr="00A53238">
        <w:rPr>
          <w:rFonts w:eastAsia="Symbol"/>
          <w:sz w:val="22"/>
          <w:szCs w:val="22"/>
          <w:lang w:val="en-US"/>
        </w:rPr>
        <w:t xml:space="preserve"> tried to comprehend the historical process, to find the driving forces of development and change. But the term "philosophy of history" was first used in the 18th century French educator Voltaire, who tried to counterbalance the religious and Christian to create a secular conception of history. He believed that the history of the researcher should not simply describe events, express them in chronological order, and philosophically </w:t>
      </w:r>
      <w:proofErr w:type="spellStart"/>
      <w:r w:rsidRPr="00A53238">
        <w:rPr>
          <w:rFonts w:eastAsia="Symbol"/>
          <w:sz w:val="22"/>
          <w:szCs w:val="22"/>
          <w:lang w:val="en-US"/>
        </w:rPr>
        <w:t>istolkovy¬vat</w:t>
      </w:r>
      <w:proofErr w:type="spellEnd"/>
      <w:r w:rsidRPr="00A53238">
        <w:rPr>
          <w:rFonts w:eastAsia="Symbol"/>
          <w:sz w:val="22"/>
          <w:szCs w:val="22"/>
          <w:lang w:val="en-US"/>
        </w:rPr>
        <w:t xml:space="preserve"> historical process. Special contribution to the philosophy of history, Hegel made, believes that her task - to search for common principles inherent in all world history. Chief among them - the mind (everything real is rational, all the rational is real) and freedom as the goal of history (world history is progress in the consciousness of freedom). Further development of the philosophy of history received from Marx and Engels, who were trying to give is not idealistic, but objectively materialist conception of history, its overall </w:t>
      </w:r>
      <w:proofErr w:type="spellStart"/>
      <w:r w:rsidRPr="00A53238">
        <w:rPr>
          <w:rFonts w:eastAsia="Symbol"/>
          <w:sz w:val="22"/>
          <w:szCs w:val="22"/>
          <w:lang w:val="en-US"/>
        </w:rPr>
        <w:t>za¬konov</w:t>
      </w:r>
      <w:proofErr w:type="spellEnd"/>
      <w:r w:rsidRPr="00A53238">
        <w:rPr>
          <w:rFonts w:eastAsia="Symbol"/>
          <w:sz w:val="22"/>
          <w:szCs w:val="22"/>
          <w:lang w:val="en-US"/>
        </w:rPr>
        <w:t xml:space="preserve"> and driving forces.</w:t>
      </w:r>
    </w:p>
    <w:p w14:paraId="7AA745FD" w14:textId="77777777" w:rsidR="002B6DCD" w:rsidRPr="00A53238" w:rsidRDefault="002B6DCD" w:rsidP="002B6DCD">
      <w:pPr>
        <w:ind w:firstLine="708"/>
        <w:jc w:val="both"/>
        <w:rPr>
          <w:rFonts w:eastAsia="Symbol"/>
          <w:sz w:val="22"/>
          <w:szCs w:val="22"/>
          <w:lang w:val="en-US"/>
        </w:rPr>
      </w:pPr>
      <w:r w:rsidRPr="00A53238">
        <w:rPr>
          <w:rFonts w:eastAsia="Symbol"/>
          <w:sz w:val="22"/>
          <w:szCs w:val="22"/>
          <w:lang w:val="en-US"/>
        </w:rPr>
        <w:lastRenderedPageBreak/>
        <w:t xml:space="preserve">In Russia, the problem of the history of philosophy have developed such major philosophers like </w:t>
      </w:r>
      <w:proofErr w:type="spellStart"/>
      <w:r w:rsidRPr="00A53238">
        <w:rPr>
          <w:rFonts w:eastAsia="Symbol"/>
          <w:sz w:val="22"/>
          <w:szCs w:val="22"/>
          <w:lang w:val="en-US"/>
        </w:rPr>
        <w:t>N.I.Kareev</w:t>
      </w:r>
      <w:proofErr w:type="spellEnd"/>
      <w:r w:rsidRPr="00A53238">
        <w:rPr>
          <w:rFonts w:eastAsia="Symbol"/>
          <w:sz w:val="22"/>
          <w:szCs w:val="22"/>
          <w:lang w:val="en-US"/>
        </w:rPr>
        <w:t xml:space="preserve">, </w:t>
      </w:r>
      <w:proofErr w:type="spellStart"/>
      <w:r w:rsidRPr="00A53238">
        <w:rPr>
          <w:rFonts w:eastAsia="Symbol"/>
          <w:sz w:val="22"/>
          <w:szCs w:val="22"/>
          <w:lang w:val="en-US"/>
        </w:rPr>
        <w:t>V.M.Hvostov</w:t>
      </w:r>
      <w:proofErr w:type="spellEnd"/>
      <w:r w:rsidRPr="00A53238">
        <w:rPr>
          <w:rFonts w:eastAsia="Symbol"/>
          <w:sz w:val="22"/>
          <w:szCs w:val="22"/>
          <w:lang w:val="en-US"/>
        </w:rPr>
        <w:t xml:space="preserve">, LP </w:t>
      </w:r>
      <w:proofErr w:type="spellStart"/>
      <w:r w:rsidRPr="00A53238">
        <w:rPr>
          <w:rFonts w:eastAsia="Symbol"/>
          <w:sz w:val="22"/>
          <w:szCs w:val="22"/>
          <w:lang w:val="en-US"/>
        </w:rPr>
        <w:t>Karsavin</w:t>
      </w:r>
      <w:proofErr w:type="spellEnd"/>
      <w:r w:rsidRPr="00A53238">
        <w:rPr>
          <w:rFonts w:eastAsia="Symbol"/>
          <w:sz w:val="22"/>
          <w:szCs w:val="22"/>
          <w:lang w:val="en-US"/>
        </w:rPr>
        <w:t xml:space="preserve"> and others. So, </w:t>
      </w:r>
      <w:proofErr w:type="spellStart"/>
      <w:r w:rsidRPr="00A53238">
        <w:rPr>
          <w:rFonts w:eastAsia="Symbol"/>
          <w:sz w:val="22"/>
          <w:szCs w:val="22"/>
          <w:lang w:val="en-US"/>
        </w:rPr>
        <w:t>N.I.Kareev</w:t>
      </w:r>
      <w:proofErr w:type="spellEnd"/>
      <w:r w:rsidRPr="00A53238">
        <w:rPr>
          <w:rFonts w:eastAsia="Symbol"/>
          <w:sz w:val="22"/>
          <w:szCs w:val="22"/>
          <w:lang w:val="en-US"/>
        </w:rPr>
        <w:t xml:space="preserve"> wrote that the philosophy of history must deal not only with the problems of anthological (sense of history, </w:t>
      </w:r>
      <w:proofErr w:type="spellStart"/>
      <w:r w:rsidRPr="00A53238">
        <w:rPr>
          <w:rFonts w:eastAsia="Symbol"/>
          <w:sz w:val="22"/>
          <w:szCs w:val="22"/>
          <w:lang w:val="en-US"/>
        </w:rPr>
        <w:t>naprav¬lennost</w:t>
      </w:r>
      <w:proofErr w:type="spellEnd"/>
      <w:r w:rsidRPr="00A53238">
        <w:rPr>
          <w:rFonts w:eastAsia="Symbol"/>
          <w:sz w:val="22"/>
          <w:szCs w:val="22"/>
          <w:lang w:val="en-US"/>
        </w:rPr>
        <w:t xml:space="preserve"> historical process), but also epistemological (</w:t>
      </w:r>
      <w:proofErr w:type="spellStart"/>
      <w:r w:rsidRPr="00A53238">
        <w:rPr>
          <w:rFonts w:eastAsia="Symbol"/>
          <w:sz w:val="22"/>
          <w:szCs w:val="22"/>
          <w:lang w:val="en-US"/>
        </w:rPr>
        <w:t>soz¬danie</w:t>
      </w:r>
      <w:proofErr w:type="spellEnd"/>
      <w:r w:rsidRPr="00A53238">
        <w:rPr>
          <w:rFonts w:eastAsia="Symbol"/>
          <w:sz w:val="22"/>
          <w:szCs w:val="22"/>
          <w:lang w:val="en-US"/>
        </w:rPr>
        <w:t xml:space="preserve"> theory of historical knowledge, research methods of the past).</w:t>
      </w:r>
    </w:p>
    <w:p w14:paraId="7E34F4D1" w14:textId="77777777" w:rsidR="002B6DCD" w:rsidRPr="00A53238" w:rsidRDefault="002B6DCD" w:rsidP="002B6DCD">
      <w:pPr>
        <w:ind w:firstLine="708"/>
        <w:jc w:val="both"/>
        <w:rPr>
          <w:rFonts w:eastAsia="Symbol"/>
          <w:sz w:val="22"/>
          <w:szCs w:val="22"/>
          <w:lang w:val="en-US"/>
        </w:rPr>
      </w:pPr>
      <w:r w:rsidRPr="00A53238">
        <w:rPr>
          <w:rFonts w:eastAsia="Symbol"/>
          <w:sz w:val="22"/>
          <w:szCs w:val="22"/>
          <w:lang w:val="en-US"/>
        </w:rPr>
        <w:t xml:space="preserve">The two areas can be distinguished modern Western philosophy of history - </w:t>
      </w:r>
      <w:proofErr w:type="spellStart"/>
      <w:r w:rsidRPr="00A53238">
        <w:rPr>
          <w:rFonts w:eastAsia="Symbol"/>
          <w:sz w:val="22"/>
          <w:szCs w:val="22"/>
          <w:lang w:val="en-US"/>
        </w:rPr>
        <w:t>Anto</w:t>
      </w:r>
      <w:proofErr w:type="spellEnd"/>
      <w:r w:rsidRPr="00A53238">
        <w:rPr>
          <w:rFonts w:eastAsia="Symbol"/>
          <w:sz w:val="22"/>
          <w:szCs w:val="22"/>
          <w:lang w:val="en-US"/>
        </w:rPr>
        <w:t xml:space="preserve">-logical and epistemological. Proponents of the first direction (Spengler, Toynbee and others.) The main attention is paid to the study of life, of the historical process as a complex set of different elements in </w:t>
      </w:r>
      <w:proofErr w:type="spellStart"/>
      <w:r w:rsidRPr="00A53238">
        <w:rPr>
          <w:rFonts w:eastAsia="Symbol"/>
          <w:sz w:val="22"/>
          <w:szCs w:val="22"/>
          <w:lang w:val="en-US"/>
        </w:rPr>
        <w:t>postoyan¬nom</w:t>
      </w:r>
      <w:proofErr w:type="spellEnd"/>
      <w:r w:rsidRPr="00A53238">
        <w:rPr>
          <w:rFonts w:eastAsia="Symbol"/>
          <w:sz w:val="22"/>
          <w:szCs w:val="22"/>
          <w:lang w:val="en-US"/>
        </w:rPr>
        <w:t xml:space="preserve"> interaction (social progress, social </w:t>
      </w:r>
      <w:proofErr w:type="spellStart"/>
      <w:r w:rsidRPr="00A53238">
        <w:rPr>
          <w:rFonts w:eastAsia="Symbol"/>
          <w:sz w:val="22"/>
          <w:szCs w:val="22"/>
          <w:lang w:val="en-US"/>
        </w:rPr>
        <w:t>determi¬nizm</w:t>
      </w:r>
      <w:proofErr w:type="spellEnd"/>
      <w:r w:rsidRPr="00A53238">
        <w:rPr>
          <w:rFonts w:eastAsia="Symbol"/>
          <w:sz w:val="22"/>
          <w:szCs w:val="22"/>
          <w:lang w:val="en-US"/>
        </w:rPr>
        <w:t xml:space="preserve">, historical time, the sense of history). Epistemological </w:t>
      </w:r>
      <w:proofErr w:type="spellStart"/>
      <w:r w:rsidRPr="00A53238">
        <w:rPr>
          <w:rFonts w:eastAsia="Symbol"/>
          <w:sz w:val="22"/>
          <w:szCs w:val="22"/>
          <w:lang w:val="en-US"/>
        </w:rPr>
        <w:t>nap¬ravlenie</w:t>
      </w:r>
      <w:proofErr w:type="spellEnd"/>
      <w:r w:rsidRPr="00A53238">
        <w:rPr>
          <w:rFonts w:eastAsia="Symbol"/>
          <w:sz w:val="22"/>
          <w:szCs w:val="22"/>
          <w:lang w:val="en-US"/>
        </w:rPr>
        <w:t xml:space="preserve"> the fore raises the problem of knowledge of facts and events </w:t>
      </w:r>
      <w:proofErr w:type="spellStart"/>
      <w:r w:rsidRPr="00A53238">
        <w:rPr>
          <w:rFonts w:eastAsia="Symbol"/>
          <w:sz w:val="22"/>
          <w:szCs w:val="22"/>
          <w:lang w:val="en-US"/>
        </w:rPr>
        <w:t>istoriches¬kih</w:t>
      </w:r>
      <w:proofErr w:type="spellEnd"/>
      <w:r w:rsidRPr="00A53238">
        <w:rPr>
          <w:rFonts w:eastAsia="Symbol"/>
          <w:sz w:val="22"/>
          <w:szCs w:val="22"/>
          <w:lang w:val="en-US"/>
        </w:rPr>
        <w:t xml:space="preserve"> (</w:t>
      </w:r>
      <w:proofErr w:type="spellStart"/>
      <w:r w:rsidRPr="00A53238">
        <w:rPr>
          <w:rFonts w:eastAsia="Symbol"/>
          <w:sz w:val="22"/>
          <w:szCs w:val="22"/>
          <w:lang w:val="en-US"/>
        </w:rPr>
        <w:t>Dilthey</w:t>
      </w:r>
      <w:proofErr w:type="spellEnd"/>
      <w:r w:rsidRPr="00A53238">
        <w:rPr>
          <w:rFonts w:eastAsia="Symbol"/>
          <w:sz w:val="22"/>
          <w:szCs w:val="22"/>
          <w:lang w:val="en-US"/>
        </w:rPr>
        <w:t>, Simmel, Aron, Croce, etc.). By epistemological refers to the direction \ "Cree-</w:t>
      </w:r>
      <w:proofErr w:type="spellStart"/>
      <w:r w:rsidRPr="00A53238">
        <w:rPr>
          <w:rFonts w:eastAsia="Symbol"/>
          <w:sz w:val="22"/>
          <w:szCs w:val="22"/>
          <w:lang w:val="en-US"/>
        </w:rPr>
        <w:t>cal</w:t>
      </w:r>
      <w:proofErr w:type="spellEnd"/>
      <w:r w:rsidRPr="00A53238">
        <w:rPr>
          <w:rFonts w:eastAsia="Symbol"/>
          <w:sz w:val="22"/>
          <w:szCs w:val="22"/>
          <w:lang w:val="en-US"/>
        </w:rPr>
        <w:t xml:space="preserve"> philosophy of history \", its starting point - the category \ "understanding \". \ "The work of the historian is not only to understand the events, but also to understand the people, as well as the fact that people of the past are different from us" (</w:t>
      </w:r>
      <w:proofErr w:type="spellStart"/>
      <w:r w:rsidRPr="00A53238">
        <w:rPr>
          <w:rFonts w:eastAsia="Symbol"/>
          <w:sz w:val="22"/>
          <w:szCs w:val="22"/>
          <w:lang w:val="en-US"/>
        </w:rPr>
        <w:t>R.Aron</w:t>
      </w:r>
      <w:proofErr w:type="spellEnd"/>
      <w:r w:rsidRPr="00A53238">
        <w:rPr>
          <w:rFonts w:eastAsia="Symbol"/>
          <w:sz w:val="22"/>
          <w:szCs w:val="22"/>
          <w:lang w:val="en-US"/>
        </w:rPr>
        <w:t>).</w:t>
      </w:r>
    </w:p>
    <w:p w14:paraId="50A0E425" w14:textId="77777777" w:rsidR="002B6DCD" w:rsidRPr="00A53238" w:rsidRDefault="002B6DCD" w:rsidP="002B6DCD">
      <w:pPr>
        <w:ind w:firstLine="708"/>
        <w:jc w:val="both"/>
        <w:rPr>
          <w:rFonts w:eastAsia="Symbol"/>
          <w:sz w:val="22"/>
          <w:szCs w:val="22"/>
          <w:lang w:val="en-US"/>
        </w:rPr>
      </w:pPr>
      <w:r w:rsidRPr="00A53238">
        <w:rPr>
          <w:rFonts w:eastAsia="Symbol"/>
          <w:sz w:val="22"/>
          <w:szCs w:val="22"/>
          <w:lang w:val="en-US"/>
        </w:rPr>
        <w:t xml:space="preserve">In the current domestic research literature emphasizes that the anthological and epistemological problems of the philosophy of history </w:t>
      </w:r>
      <w:proofErr w:type="spellStart"/>
      <w:r w:rsidRPr="00A53238">
        <w:rPr>
          <w:rFonts w:eastAsia="Symbol"/>
          <w:sz w:val="22"/>
          <w:szCs w:val="22"/>
          <w:lang w:val="en-US"/>
        </w:rPr>
        <w:t>can not</w:t>
      </w:r>
      <w:proofErr w:type="spellEnd"/>
      <w:r w:rsidRPr="00A53238">
        <w:rPr>
          <w:rFonts w:eastAsia="Symbol"/>
          <w:sz w:val="22"/>
          <w:szCs w:val="22"/>
          <w:lang w:val="en-US"/>
        </w:rPr>
        <w:t xml:space="preserve"> be separated from each other, and both are subject to it.</w:t>
      </w:r>
    </w:p>
    <w:p w14:paraId="475D40C6" w14:textId="77777777" w:rsidR="002B6DCD" w:rsidRPr="00A53238" w:rsidRDefault="002B6DCD" w:rsidP="002B6DCD">
      <w:pPr>
        <w:ind w:firstLine="708"/>
        <w:jc w:val="both"/>
        <w:rPr>
          <w:rFonts w:eastAsia="Symbol"/>
          <w:sz w:val="22"/>
          <w:szCs w:val="22"/>
          <w:lang w:val="en-US"/>
        </w:rPr>
      </w:pPr>
      <w:r w:rsidRPr="00A53238">
        <w:rPr>
          <w:rFonts w:eastAsia="Symbol"/>
          <w:sz w:val="22"/>
          <w:szCs w:val="22"/>
          <w:lang w:val="en-US"/>
        </w:rPr>
        <w:t>Thus the philosophy of history - it is the general theory and methodology of history, which studies the internal logic of the development of human society and its laws, the unity and diversity of the historical process, the problem of the meaning of history, social determinism and social progress, the historical time and historical space, historical knowledge.</w:t>
      </w:r>
    </w:p>
    <w:p w14:paraId="5F8AC3E5" w14:textId="77777777" w:rsidR="002B6DCD" w:rsidRPr="00A53238" w:rsidRDefault="002B6DCD" w:rsidP="002B6DCD">
      <w:pPr>
        <w:numPr>
          <w:ilvl w:val="0"/>
          <w:numId w:val="27"/>
        </w:numPr>
        <w:ind w:firstLine="708"/>
        <w:jc w:val="both"/>
        <w:rPr>
          <w:rFonts w:eastAsia="Symbol"/>
          <w:sz w:val="22"/>
          <w:szCs w:val="22"/>
          <w:lang w:val="en-US"/>
        </w:rPr>
      </w:pPr>
      <w:r w:rsidRPr="00A53238">
        <w:rPr>
          <w:rFonts w:eastAsia="Symbol"/>
          <w:sz w:val="22"/>
          <w:szCs w:val="22"/>
          <w:lang w:val="en-US"/>
        </w:rPr>
        <w:t xml:space="preserve">The first time the appearance and one of the central problems among other </w:t>
      </w:r>
      <w:proofErr w:type="spellStart"/>
      <w:r w:rsidRPr="00A53238">
        <w:rPr>
          <w:rFonts w:eastAsia="Symbol"/>
          <w:sz w:val="22"/>
          <w:szCs w:val="22"/>
          <w:lang w:val="en-US"/>
        </w:rPr>
        <w:t>philo-sophia</w:t>
      </w:r>
      <w:proofErr w:type="spellEnd"/>
      <w:r w:rsidRPr="00A53238">
        <w:rPr>
          <w:rFonts w:eastAsia="Symbol"/>
          <w:sz w:val="22"/>
          <w:szCs w:val="22"/>
          <w:lang w:val="en-US"/>
        </w:rPr>
        <w:t xml:space="preserve"> history is the problem of the meaning of history. Especially sharply it stood now, when humanity has come to the point beyond which the threat of self-destruction has become ever more real. It is also important for the individual, because the sense of history allows everyone to understand the meaning of their own </w:t>
      </w:r>
      <w:proofErr w:type="spellStart"/>
      <w:r w:rsidRPr="00A53238">
        <w:rPr>
          <w:rFonts w:eastAsia="Symbol"/>
          <w:sz w:val="22"/>
          <w:szCs w:val="22"/>
          <w:lang w:val="en-US"/>
        </w:rPr>
        <w:t>zhiz¬ni.Pervaya</w:t>
      </w:r>
      <w:proofErr w:type="spellEnd"/>
      <w:r w:rsidRPr="00A53238">
        <w:rPr>
          <w:rFonts w:eastAsia="Symbol"/>
          <w:sz w:val="22"/>
          <w:szCs w:val="22"/>
          <w:lang w:val="en-US"/>
        </w:rPr>
        <w:t xml:space="preserve"> m, the most prominent attempt to disclose the meaning of world history belongs to the faith-based re-medieval philosophy. St. Augustine comes from the fact that "providence" governs our historical destiny at reasonable, but not always we </w:t>
      </w:r>
      <w:proofErr w:type="spellStart"/>
      <w:r w:rsidRPr="00A53238">
        <w:rPr>
          <w:rFonts w:eastAsia="Symbol"/>
          <w:sz w:val="22"/>
          <w:szCs w:val="22"/>
          <w:lang w:val="en-US"/>
        </w:rPr>
        <w:t>izvest¬nym</w:t>
      </w:r>
      <w:proofErr w:type="spellEnd"/>
      <w:r w:rsidRPr="00A53238">
        <w:rPr>
          <w:rFonts w:eastAsia="Symbol"/>
          <w:sz w:val="22"/>
          <w:szCs w:val="22"/>
          <w:lang w:val="en-US"/>
        </w:rPr>
        <w:t xml:space="preserve"> and understandable laws. This view is called providence. The various concepts relating to </w:t>
      </w:r>
      <w:proofErr w:type="spellStart"/>
      <w:r w:rsidRPr="00A53238">
        <w:rPr>
          <w:rFonts w:eastAsia="Symbol"/>
          <w:sz w:val="22"/>
          <w:szCs w:val="22"/>
          <w:lang w:val="en-US"/>
        </w:rPr>
        <w:t>danno¬mu</w:t>
      </w:r>
      <w:proofErr w:type="spellEnd"/>
      <w:r w:rsidRPr="00A53238">
        <w:rPr>
          <w:rFonts w:eastAsia="Symbol"/>
          <w:sz w:val="22"/>
          <w:szCs w:val="22"/>
          <w:lang w:val="en-US"/>
        </w:rPr>
        <w:t xml:space="preserve"> direction, shall be wrung out can be two basic ideas: 1) </w:t>
      </w:r>
      <w:proofErr w:type="spellStart"/>
      <w:r w:rsidRPr="00A53238">
        <w:rPr>
          <w:rFonts w:eastAsia="Symbol"/>
          <w:sz w:val="22"/>
          <w:szCs w:val="22"/>
          <w:lang w:val="en-US"/>
        </w:rPr>
        <w:t>razver¬tyvanie</w:t>
      </w:r>
      <w:proofErr w:type="spellEnd"/>
      <w:r w:rsidRPr="00A53238">
        <w:rPr>
          <w:rFonts w:eastAsia="Symbol"/>
          <w:sz w:val="22"/>
          <w:szCs w:val="22"/>
          <w:lang w:val="en-US"/>
        </w:rPr>
        <w:t xml:space="preserve"> human history - the implementation of the divine plan; 2) there are some special, the perfect state of society, which is history and that is the goal of social development. From the standpoint of the history of this state, all evaluated. CHECK </w:t>
      </w:r>
      <w:proofErr w:type="spellStart"/>
      <w:r w:rsidRPr="00A53238">
        <w:rPr>
          <w:rFonts w:eastAsia="Symbol"/>
          <w:sz w:val="22"/>
          <w:szCs w:val="22"/>
          <w:lang w:val="en-US"/>
        </w:rPr>
        <w:t>dentsializm</w:t>
      </w:r>
      <w:proofErr w:type="spellEnd"/>
      <w:r w:rsidRPr="00A53238">
        <w:rPr>
          <w:rFonts w:eastAsia="Symbol"/>
          <w:sz w:val="22"/>
          <w:szCs w:val="22"/>
          <w:lang w:val="en-US"/>
        </w:rPr>
        <w:t xml:space="preserve"> as it does not recognize the sense in this story, bringing it into the future. This is his weakness. In the words of Russian philosopher S. Frank: \ "If history is any sense at all, it is only possible if every era and every generation has its own </w:t>
      </w:r>
      <w:proofErr w:type="spellStart"/>
      <w:r w:rsidRPr="00A53238">
        <w:rPr>
          <w:rFonts w:eastAsia="Symbol"/>
          <w:sz w:val="22"/>
          <w:szCs w:val="22"/>
          <w:lang w:val="en-US"/>
        </w:rPr>
        <w:t>svo¬eobraznoe</w:t>
      </w:r>
      <w:proofErr w:type="spellEnd"/>
      <w:r w:rsidRPr="00A53238">
        <w:rPr>
          <w:rFonts w:eastAsia="Symbol"/>
          <w:sz w:val="22"/>
          <w:szCs w:val="22"/>
          <w:lang w:val="en-US"/>
        </w:rPr>
        <w:t xml:space="preserve"> value in it, are the creator and accomplice in this sense. This sense should, therefore, does not lie in the future, and </w:t>
      </w:r>
      <w:proofErr w:type="spellStart"/>
      <w:r w:rsidRPr="00A53238">
        <w:rPr>
          <w:rFonts w:eastAsia="Symbol"/>
          <w:sz w:val="22"/>
          <w:szCs w:val="22"/>
          <w:lang w:val="en-US"/>
        </w:rPr>
        <w:t>supratemporality</w:t>
      </w:r>
      <w:proofErr w:type="spellEnd"/>
      <w:r w:rsidRPr="00A53238">
        <w:rPr>
          <w:rFonts w:eastAsia="Symbol"/>
          <w:sz w:val="22"/>
          <w:szCs w:val="22"/>
          <w:lang w:val="en-US"/>
        </w:rPr>
        <w:t xml:space="preserve"> cover the history of the world as a whole (</w:t>
      </w:r>
      <w:proofErr w:type="spellStart"/>
      <w:r w:rsidRPr="00A53238">
        <w:rPr>
          <w:rFonts w:eastAsia="Symbol"/>
          <w:sz w:val="22"/>
          <w:szCs w:val="22"/>
          <w:lang w:val="en-US"/>
        </w:rPr>
        <w:t>SLFrank</w:t>
      </w:r>
      <w:proofErr w:type="spellEnd"/>
      <w:r w:rsidRPr="00A53238">
        <w:rPr>
          <w:rFonts w:eastAsia="Symbol"/>
          <w:sz w:val="22"/>
          <w:szCs w:val="22"/>
          <w:lang w:val="en-US"/>
        </w:rPr>
        <w:t>. Spiritual Foundations of Society). Even from the standpoint of Christianity providentialism untenable - as he takes on the tasks,</w:t>
      </w:r>
      <w:r w:rsidRPr="00A53238">
        <w:rPr>
          <w:rFonts w:eastAsia="Symbol"/>
          <w:sz w:val="22"/>
          <w:szCs w:val="22"/>
          <w:lang w:val="en-US"/>
        </w:rPr>
        <w:br/>
      </w:r>
    </w:p>
    <w:p w14:paraId="698A0B78" w14:textId="77777777" w:rsidR="002B6DCD" w:rsidRPr="00A53238" w:rsidRDefault="002B6DCD" w:rsidP="002B6DCD">
      <w:pPr>
        <w:numPr>
          <w:ilvl w:val="0"/>
          <w:numId w:val="27"/>
        </w:numPr>
        <w:jc w:val="both"/>
        <w:rPr>
          <w:rFonts w:eastAsia="Symbol"/>
          <w:sz w:val="22"/>
          <w:szCs w:val="22"/>
          <w:lang w:val="en-US"/>
        </w:rPr>
      </w:pPr>
      <w:r w:rsidRPr="00A53238">
        <w:rPr>
          <w:rFonts w:eastAsia="Symbol"/>
          <w:sz w:val="22"/>
          <w:szCs w:val="22"/>
          <w:lang w:val="en-US"/>
        </w:rPr>
        <w:t xml:space="preserve">Another direction in solving this problem - idealistic. - examines the history of how the implementation of some higher ideas or principles, and those that are not human, terrestrial origin, and belong to a special world, </w:t>
      </w:r>
      <w:proofErr w:type="spellStart"/>
      <w:r w:rsidRPr="00A53238">
        <w:rPr>
          <w:rFonts w:eastAsia="Symbol"/>
          <w:sz w:val="22"/>
          <w:szCs w:val="22"/>
          <w:lang w:val="en-US"/>
        </w:rPr>
        <w:t>inde-simomu</w:t>
      </w:r>
      <w:proofErr w:type="spellEnd"/>
      <w:r w:rsidRPr="00A53238">
        <w:rPr>
          <w:rFonts w:eastAsia="Symbol"/>
          <w:sz w:val="22"/>
          <w:szCs w:val="22"/>
          <w:lang w:val="en-US"/>
        </w:rPr>
        <w:t xml:space="preserve"> of man, nature, etc. For Hegel, the history of mankind - the final link in the "absolute spirit" of development, the aim of this development - the knowledge of the spirit itself. </w:t>
      </w:r>
      <w:proofErr w:type="spellStart"/>
      <w:r w:rsidRPr="00A53238">
        <w:rPr>
          <w:rFonts w:eastAsia="Symbol"/>
          <w:sz w:val="22"/>
          <w:szCs w:val="22"/>
          <w:lang w:val="en-US"/>
        </w:rPr>
        <w:t>Imen¬no</w:t>
      </w:r>
      <w:proofErr w:type="spellEnd"/>
      <w:r w:rsidRPr="00A53238">
        <w:rPr>
          <w:rFonts w:eastAsia="Symbol"/>
          <w:sz w:val="22"/>
          <w:szCs w:val="22"/>
          <w:lang w:val="en-US"/>
        </w:rPr>
        <w:t xml:space="preserve"> in history and through the spirit comes to its apex - </w:t>
      </w:r>
      <w:proofErr w:type="spellStart"/>
      <w:r w:rsidRPr="00A53238">
        <w:rPr>
          <w:rFonts w:eastAsia="Symbol"/>
          <w:sz w:val="22"/>
          <w:szCs w:val="22"/>
          <w:lang w:val="en-US"/>
        </w:rPr>
        <w:t>samopoz¬naniyu</w:t>
      </w:r>
      <w:proofErr w:type="spellEnd"/>
      <w:r w:rsidRPr="00A53238">
        <w:rPr>
          <w:rFonts w:eastAsia="Symbol"/>
          <w:sz w:val="22"/>
          <w:szCs w:val="22"/>
          <w:lang w:val="en-US"/>
        </w:rPr>
        <w:t xml:space="preserve">. It's like a one-word stories </w:t>
      </w:r>
      <w:proofErr w:type="spellStart"/>
      <w:r w:rsidRPr="00A53238">
        <w:rPr>
          <w:rFonts w:eastAsia="Symbol"/>
          <w:sz w:val="22"/>
          <w:szCs w:val="22"/>
          <w:lang w:val="en-US"/>
        </w:rPr>
        <w:t>smy</w:t>
      </w:r>
      <w:proofErr w:type="spellEnd"/>
      <w:r w:rsidRPr="00A53238">
        <w:rPr>
          <w:rFonts w:eastAsia="Symbol"/>
          <w:sz w:val="22"/>
          <w:szCs w:val="22"/>
          <w:lang w:val="en-US"/>
        </w:rPr>
        <w:t xml:space="preserve"> formation. Another layer is that the spirit of self-knowledge is one-way to his temporary liberty. - Freedom is the essence of the spirit and history, respectively, there is progress in the consciousness of freedom. The main drawback of this concept is the same as the previous one: the two stories impose a priori judgments set out to build it from the top down,</w:t>
      </w:r>
    </w:p>
    <w:p w14:paraId="16B698A9" w14:textId="77777777" w:rsidR="00D93813" w:rsidRPr="00A53238" w:rsidRDefault="002B6DCD" w:rsidP="00D93813">
      <w:pPr>
        <w:ind w:firstLine="708"/>
        <w:jc w:val="both"/>
        <w:rPr>
          <w:rFonts w:eastAsia="Symbol"/>
          <w:sz w:val="22"/>
          <w:szCs w:val="22"/>
          <w:lang w:val="en-US"/>
        </w:rPr>
      </w:pPr>
      <w:r w:rsidRPr="00A53238">
        <w:rPr>
          <w:rFonts w:eastAsia="Symbol"/>
          <w:sz w:val="22"/>
          <w:szCs w:val="22"/>
          <w:lang w:val="en-US"/>
        </w:rPr>
        <w:t>In XX century the problem of the meaning of history excited primarily religious orientation philosophers. The philosophical and historical K. Jaspers central concept is the idea of ​​"axial age stories" (NL-II cent. BC). It's like a decisive turn, will determine the fate of mankind. Dawn at the time of ancient and Eastern cultures determined to eternal BPE-exchange universal values ​​and standards - awareness of a person's own "I", their unique individuality, dignity and self-worth of the individual, linked-</w:t>
      </w:r>
      <w:proofErr w:type="spellStart"/>
      <w:r w:rsidRPr="00A53238">
        <w:rPr>
          <w:rFonts w:eastAsia="Symbol"/>
          <w:sz w:val="22"/>
          <w:szCs w:val="22"/>
          <w:lang w:val="en-US"/>
        </w:rPr>
        <w:t>ing</w:t>
      </w:r>
      <w:proofErr w:type="spellEnd"/>
      <w:r w:rsidRPr="00A53238">
        <w:rPr>
          <w:rFonts w:eastAsia="Symbol"/>
          <w:sz w:val="22"/>
          <w:szCs w:val="22"/>
          <w:lang w:val="en-US"/>
        </w:rPr>
        <w:t xml:space="preserve"> t them </w:t>
      </w:r>
      <w:proofErr w:type="spellStart"/>
      <w:r w:rsidRPr="00A53238">
        <w:rPr>
          <w:rFonts w:eastAsia="Symbol"/>
          <w:sz w:val="22"/>
          <w:szCs w:val="22"/>
          <w:lang w:val="en-US"/>
        </w:rPr>
        <w:t>vdet</w:t>
      </w:r>
      <w:proofErr w:type="spellEnd"/>
      <w:r w:rsidRPr="00A53238">
        <w:rPr>
          <w:rFonts w:eastAsia="Symbol"/>
          <w:sz w:val="22"/>
          <w:szCs w:val="22"/>
          <w:lang w:val="en-US"/>
        </w:rPr>
        <w:t xml:space="preserve"> responsibility. All of these values ​​exist in our day. At this stage, the formation history as the history of the world, whereas before the axial age were only the history of individual </w:t>
      </w:r>
      <w:proofErr w:type="spellStart"/>
      <w:r w:rsidRPr="00A53238">
        <w:rPr>
          <w:rFonts w:eastAsia="Symbol"/>
          <w:sz w:val="22"/>
          <w:szCs w:val="22"/>
          <w:lang w:val="en-US"/>
        </w:rPr>
        <w:t>narodov.V</w:t>
      </w:r>
      <w:proofErr w:type="spellEnd"/>
      <w:r w:rsidRPr="00A53238">
        <w:rPr>
          <w:rFonts w:eastAsia="Symbol"/>
          <w:sz w:val="22"/>
          <w:szCs w:val="22"/>
          <w:lang w:val="en-US"/>
        </w:rPr>
        <w:t xml:space="preserve"> modern domestic research, continuing Marxist </w:t>
      </w:r>
      <w:proofErr w:type="spellStart"/>
      <w:r w:rsidRPr="00A53238">
        <w:rPr>
          <w:rFonts w:eastAsia="Symbol"/>
          <w:sz w:val="22"/>
          <w:szCs w:val="22"/>
          <w:lang w:val="en-US"/>
        </w:rPr>
        <w:t>tradi-tion</w:t>
      </w:r>
      <w:proofErr w:type="spellEnd"/>
      <w:r w:rsidRPr="00A53238">
        <w:rPr>
          <w:rFonts w:eastAsia="Symbol"/>
          <w:sz w:val="22"/>
          <w:szCs w:val="22"/>
          <w:lang w:val="en-US"/>
        </w:rPr>
        <w:t xml:space="preserve"> of the materialist conception of history, the sense of history is seen in the fact that "from age to age, from one social system to another, rising higher and </w:t>
      </w:r>
      <w:proofErr w:type="spellStart"/>
      <w:r w:rsidRPr="00A53238">
        <w:rPr>
          <w:rFonts w:eastAsia="Symbol"/>
          <w:sz w:val="22"/>
          <w:szCs w:val="22"/>
          <w:lang w:val="en-US"/>
        </w:rPr>
        <w:t>raz¬vivaetsya</w:t>
      </w:r>
      <w:proofErr w:type="spellEnd"/>
      <w:r w:rsidRPr="00A53238">
        <w:rPr>
          <w:rFonts w:eastAsia="Symbol"/>
          <w:sz w:val="22"/>
          <w:szCs w:val="22"/>
          <w:lang w:val="en-US"/>
        </w:rPr>
        <w:t xml:space="preserve"> man" (</w:t>
      </w:r>
      <w:proofErr w:type="spellStart"/>
      <w:r w:rsidRPr="00A53238">
        <w:rPr>
          <w:rFonts w:eastAsia="Symbol"/>
          <w:sz w:val="22"/>
          <w:szCs w:val="22"/>
          <w:lang w:val="en-US"/>
        </w:rPr>
        <w:t>V.S.Barulin</w:t>
      </w:r>
      <w:proofErr w:type="spellEnd"/>
      <w:r w:rsidRPr="00A53238">
        <w:rPr>
          <w:rFonts w:eastAsia="Symbol"/>
          <w:sz w:val="22"/>
          <w:szCs w:val="22"/>
          <w:lang w:val="en-US"/>
        </w:rPr>
        <w:t xml:space="preserve">, Social philosophy. Moscow, 1993.), </w:t>
      </w:r>
      <w:proofErr w:type="spellStart"/>
      <w:r w:rsidRPr="00A53238">
        <w:rPr>
          <w:rFonts w:eastAsia="Symbol"/>
          <w:sz w:val="22"/>
          <w:szCs w:val="22"/>
          <w:lang w:val="en-US"/>
        </w:rPr>
        <w:t>ie</w:t>
      </w:r>
      <w:proofErr w:type="spellEnd"/>
      <w:r w:rsidRPr="00A53238">
        <w:rPr>
          <w:rFonts w:eastAsia="Symbol"/>
          <w:sz w:val="22"/>
          <w:szCs w:val="22"/>
          <w:lang w:val="en-US"/>
        </w:rPr>
        <w:t xml:space="preserve">, the sense of history - the development of man, his essential powers. History </w:t>
      </w:r>
      <w:proofErr w:type="spellStart"/>
      <w:r w:rsidRPr="00A53238">
        <w:rPr>
          <w:rFonts w:eastAsia="Symbol"/>
          <w:sz w:val="22"/>
          <w:szCs w:val="22"/>
          <w:lang w:val="en-US"/>
        </w:rPr>
        <w:t>can not</w:t>
      </w:r>
      <w:proofErr w:type="spellEnd"/>
      <w:r w:rsidRPr="00A53238">
        <w:rPr>
          <w:rFonts w:eastAsia="Symbol"/>
          <w:sz w:val="22"/>
          <w:szCs w:val="22"/>
          <w:lang w:val="en-US"/>
        </w:rPr>
        <w:t xml:space="preserve"> be developed so that more and more to serve man, to more and more to turn it into an end in itself </w:t>
      </w:r>
      <w:proofErr w:type="spellStart"/>
      <w:r w:rsidRPr="00A53238">
        <w:rPr>
          <w:rFonts w:eastAsia="Symbol"/>
          <w:sz w:val="22"/>
          <w:szCs w:val="22"/>
          <w:lang w:val="en-US"/>
        </w:rPr>
        <w:t>zhizni.S</w:t>
      </w:r>
      <w:proofErr w:type="spellEnd"/>
      <w:r w:rsidRPr="00A53238">
        <w:rPr>
          <w:rFonts w:eastAsia="Symbol"/>
          <w:sz w:val="22"/>
          <w:szCs w:val="22"/>
          <w:lang w:val="en-US"/>
        </w:rPr>
        <w:t xml:space="preserve"> social problem of meaning is closely connected with the problem orientation of human history. In the history of philosophy has developed two solutions to this problem: the dog-</w:t>
      </w:r>
      <w:proofErr w:type="spellStart"/>
      <w:r w:rsidRPr="00A53238">
        <w:rPr>
          <w:rFonts w:eastAsia="Symbol"/>
          <w:sz w:val="22"/>
          <w:szCs w:val="22"/>
          <w:lang w:val="en-US"/>
        </w:rPr>
        <w:t>simistichesky</w:t>
      </w:r>
      <w:proofErr w:type="spellEnd"/>
      <w:r w:rsidRPr="00A53238">
        <w:rPr>
          <w:rFonts w:eastAsia="Symbol"/>
          <w:sz w:val="22"/>
          <w:szCs w:val="22"/>
          <w:lang w:val="en-US"/>
        </w:rPr>
        <w:t xml:space="preserve"> and optimistic. History </w:t>
      </w:r>
      <w:proofErr w:type="spellStart"/>
      <w:r w:rsidRPr="00A53238">
        <w:rPr>
          <w:rFonts w:eastAsia="Symbol"/>
          <w:sz w:val="22"/>
          <w:szCs w:val="22"/>
          <w:lang w:val="en-US"/>
        </w:rPr>
        <w:t>can not</w:t>
      </w:r>
      <w:proofErr w:type="spellEnd"/>
      <w:r w:rsidRPr="00A53238">
        <w:rPr>
          <w:rFonts w:eastAsia="Symbol"/>
          <w:sz w:val="22"/>
          <w:szCs w:val="22"/>
          <w:lang w:val="en-US"/>
        </w:rPr>
        <w:t xml:space="preserve"> be developed so that more and more to serve man, to more and more to turn it into an end in itself </w:t>
      </w:r>
      <w:proofErr w:type="spellStart"/>
      <w:r w:rsidRPr="00A53238">
        <w:rPr>
          <w:rFonts w:eastAsia="Symbol"/>
          <w:sz w:val="22"/>
          <w:szCs w:val="22"/>
          <w:lang w:val="en-US"/>
        </w:rPr>
        <w:t>zhizni.S</w:t>
      </w:r>
      <w:proofErr w:type="spellEnd"/>
      <w:r w:rsidRPr="00A53238">
        <w:rPr>
          <w:rFonts w:eastAsia="Symbol"/>
          <w:sz w:val="22"/>
          <w:szCs w:val="22"/>
          <w:lang w:val="en-US"/>
        </w:rPr>
        <w:t xml:space="preserve"> social problem of meaning is closely connected with the problem orientation of human history. In the history of philosophy has developed two solutions to this problem: the dog-</w:t>
      </w:r>
      <w:proofErr w:type="spellStart"/>
      <w:r w:rsidRPr="00A53238">
        <w:rPr>
          <w:rFonts w:eastAsia="Symbol"/>
          <w:sz w:val="22"/>
          <w:szCs w:val="22"/>
          <w:lang w:val="en-US"/>
        </w:rPr>
        <w:t>simistichesky</w:t>
      </w:r>
      <w:proofErr w:type="spellEnd"/>
      <w:r w:rsidRPr="00A53238">
        <w:rPr>
          <w:rFonts w:eastAsia="Symbol"/>
          <w:sz w:val="22"/>
          <w:szCs w:val="22"/>
          <w:lang w:val="en-US"/>
        </w:rPr>
        <w:t xml:space="preserve"> and optimistic. History </w:t>
      </w:r>
      <w:proofErr w:type="spellStart"/>
      <w:r w:rsidRPr="00A53238">
        <w:rPr>
          <w:rFonts w:eastAsia="Symbol"/>
          <w:sz w:val="22"/>
          <w:szCs w:val="22"/>
          <w:lang w:val="en-US"/>
        </w:rPr>
        <w:t>can not</w:t>
      </w:r>
      <w:proofErr w:type="spellEnd"/>
      <w:r w:rsidRPr="00A53238">
        <w:rPr>
          <w:rFonts w:eastAsia="Symbol"/>
          <w:sz w:val="22"/>
          <w:szCs w:val="22"/>
          <w:lang w:val="en-US"/>
        </w:rPr>
        <w:t xml:space="preserve"> be developed so that more and more to serve man, to more and more to turn it into an end in itself </w:t>
      </w:r>
      <w:proofErr w:type="spellStart"/>
      <w:r w:rsidRPr="00A53238">
        <w:rPr>
          <w:rFonts w:eastAsia="Symbol"/>
          <w:sz w:val="22"/>
          <w:szCs w:val="22"/>
          <w:lang w:val="en-US"/>
        </w:rPr>
        <w:t>zhizni.S</w:t>
      </w:r>
      <w:proofErr w:type="spellEnd"/>
      <w:r w:rsidRPr="00A53238">
        <w:rPr>
          <w:rFonts w:eastAsia="Symbol"/>
          <w:sz w:val="22"/>
          <w:szCs w:val="22"/>
          <w:lang w:val="en-US"/>
        </w:rPr>
        <w:t xml:space="preserve"> social problem of meaning is </w:t>
      </w:r>
      <w:r w:rsidRPr="00A53238">
        <w:rPr>
          <w:rFonts w:eastAsia="Symbol"/>
          <w:sz w:val="22"/>
          <w:szCs w:val="22"/>
          <w:lang w:val="en-US"/>
        </w:rPr>
        <w:lastRenderedPageBreak/>
        <w:t>closely connected with the problem orientation of human history. In the history of philosophy has developed two solutions to this problem: the dog-</w:t>
      </w:r>
      <w:proofErr w:type="spellStart"/>
      <w:r w:rsidRPr="00A53238">
        <w:rPr>
          <w:rFonts w:eastAsia="Symbol"/>
          <w:sz w:val="22"/>
          <w:szCs w:val="22"/>
          <w:lang w:val="en-US"/>
        </w:rPr>
        <w:t>simistichesky</w:t>
      </w:r>
      <w:proofErr w:type="spellEnd"/>
      <w:r w:rsidRPr="00A53238">
        <w:rPr>
          <w:rFonts w:eastAsia="Symbol"/>
          <w:sz w:val="22"/>
          <w:szCs w:val="22"/>
          <w:lang w:val="en-US"/>
        </w:rPr>
        <w:t xml:space="preserve"> and optimistic.</w:t>
      </w:r>
    </w:p>
    <w:p w14:paraId="09502B62" w14:textId="279EEB53" w:rsidR="002B6DCD" w:rsidRPr="00A53238" w:rsidRDefault="002B6DCD" w:rsidP="00D93813">
      <w:pPr>
        <w:ind w:firstLine="708"/>
        <w:jc w:val="both"/>
        <w:rPr>
          <w:rFonts w:eastAsia="Symbol"/>
          <w:sz w:val="22"/>
          <w:szCs w:val="22"/>
          <w:lang w:val="en-US"/>
        </w:rPr>
      </w:pPr>
      <w:r w:rsidRPr="00A53238">
        <w:rPr>
          <w:rFonts w:eastAsia="Symbol"/>
          <w:sz w:val="22"/>
          <w:szCs w:val="22"/>
          <w:lang w:val="en-US"/>
        </w:rPr>
        <w:t>first representatives claim that human history is moving towards registration-</w:t>
      </w:r>
      <w:proofErr w:type="spellStart"/>
      <w:r w:rsidRPr="00A53238">
        <w:rPr>
          <w:rFonts w:eastAsia="Symbol"/>
          <w:sz w:val="22"/>
          <w:szCs w:val="22"/>
          <w:lang w:val="en-US"/>
        </w:rPr>
        <w:t>Ress</w:t>
      </w:r>
      <w:proofErr w:type="spellEnd"/>
      <w:r w:rsidRPr="00A53238">
        <w:rPr>
          <w:rFonts w:eastAsia="Symbol"/>
          <w:sz w:val="22"/>
          <w:szCs w:val="22"/>
          <w:lang w:val="en-US"/>
        </w:rPr>
        <w:t xml:space="preserve">, </w:t>
      </w:r>
      <w:proofErr w:type="spellStart"/>
      <w:r w:rsidRPr="00A53238">
        <w:rPr>
          <w:rFonts w:eastAsia="Symbol"/>
          <w:sz w:val="22"/>
          <w:szCs w:val="22"/>
          <w:lang w:val="en-US"/>
        </w:rPr>
        <w:t>ie</w:t>
      </w:r>
      <w:proofErr w:type="spellEnd"/>
      <w:r w:rsidRPr="00A53238">
        <w:rPr>
          <w:rFonts w:eastAsia="Symbol"/>
          <w:sz w:val="22"/>
          <w:szCs w:val="22"/>
          <w:lang w:val="en-US"/>
        </w:rPr>
        <w:t xml:space="preserve"> degrades, moves from the lower to </w:t>
      </w:r>
      <w:proofErr w:type="spellStart"/>
      <w:r w:rsidRPr="00A53238">
        <w:rPr>
          <w:rFonts w:eastAsia="Symbol"/>
          <w:sz w:val="22"/>
          <w:szCs w:val="22"/>
          <w:lang w:val="en-US"/>
        </w:rPr>
        <w:t>vys¬shego</w:t>
      </w:r>
      <w:proofErr w:type="spellEnd"/>
      <w:r w:rsidRPr="00A53238">
        <w:rPr>
          <w:rFonts w:eastAsia="Symbol"/>
          <w:sz w:val="22"/>
          <w:szCs w:val="22"/>
          <w:lang w:val="en-US"/>
        </w:rPr>
        <w:t xml:space="preserve"> (</w:t>
      </w:r>
      <w:proofErr w:type="spellStart"/>
      <w:r w:rsidRPr="00A53238">
        <w:rPr>
          <w:rFonts w:eastAsia="Symbol"/>
          <w:sz w:val="22"/>
          <w:szCs w:val="22"/>
          <w:lang w:val="en-US"/>
        </w:rPr>
        <w:t>Hesiodos</w:t>
      </w:r>
      <w:proofErr w:type="spellEnd"/>
      <w:r w:rsidRPr="00A53238">
        <w:rPr>
          <w:rFonts w:eastAsia="Symbol"/>
          <w:sz w:val="22"/>
          <w:szCs w:val="22"/>
          <w:lang w:val="en-US"/>
        </w:rPr>
        <w:t xml:space="preserve"> Nietzsche, Spengler et al.). Modern Christian philosopher </w:t>
      </w:r>
      <w:proofErr w:type="spellStart"/>
      <w:r w:rsidRPr="00A53238">
        <w:rPr>
          <w:rFonts w:eastAsia="Symbol"/>
          <w:sz w:val="22"/>
          <w:szCs w:val="22"/>
          <w:lang w:val="en-US"/>
        </w:rPr>
        <w:t>Yu.Bohensky</w:t>
      </w:r>
      <w:proofErr w:type="spellEnd"/>
      <w:r w:rsidRPr="00A53238">
        <w:rPr>
          <w:rFonts w:eastAsia="Symbol"/>
          <w:sz w:val="22"/>
          <w:szCs w:val="22"/>
          <w:lang w:val="en-US"/>
        </w:rPr>
        <w:t xml:space="preserve"> writes: "Some progress has been - and at the individual level and at the level of the whole nation and it is necessary to strive Xia, but faith in the continuous progress of humanity coming to paradise on earth - one of the most harmful misconceptions \ ". Representatives optimistic embodiment based on the fact that the history of a dominance-progress, i.e., this type of development, which means a transition from high to low, from less </w:t>
      </w:r>
      <w:proofErr w:type="spellStart"/>
      <w:r w:rsidRPr="00A53238">
        <w:rPr>
          <w:rFonts w:eastAsia="Symbol"/>
          <w:sz w:val="22"/>
          <w:szCs w:val="22"/>
          <w:lang w:val="en-US"/>
        </w:rPr>
        <w:t>so¬vershennomu</w:t>
      </w:r>
      <w:proofErr w:type="spellEnd"/>
      <w:r w:rsidRPr="00A53238">
        <w:rPr>
          <w:rFonts w:eastAsia="Symbol"/>
          <w:sz w:val="22"/>
          <w:szCs w:val="22"/>
          <w:lang w:val="en-US"/>
        </w:rPr>
        <w:t xml:space="preserve"> to a more perfect state (Condorcet, Comte, Hegel, Marx). Proponents of this view point out that there are objective criteria for </w:t>
      </w:r>
      <w:proofErr w:type="spellStart"/>
      <w:r w:rsidRPr="00A53238">
        <w:rPr>
          <w:rFonts w:eastAsia="Symbol"/>
          <w:sz w:val="22"/>
          <w:szCs w:val="22"/>
          <w:lang w:val="en-US"/>
        </w:rPr>
        <w:t>ut-verzhdat</w:t>
      </w:r>
      <w:proofErr w:type="spellEnd"/>
      <w:r w:rsidRPr="00A53238">
        <w:rPr>
          <w:rFonts w:eastAsia="Symbol"/>
          <w:sz w:val="22"/>
          <w:szCs w:val="22"/>
          <w:lang w:val="en-US"/>
        </w:rPr>
        <w:t xml:space="preserve"> that society is developing progressively. Different thinkers call different criteria of progress: I) the development of the productive forces; 2) the rise of social needs to meet them; 3) increasing mastery of the forces of nature; 4) gradual transformation of mankind into a single unit; 5) Expansion of human freedom.</w:t>
      </w:r>
      <w:r w:rsidRPr="00A53238">
        <w:rPr>
          <w:rFonts w:eastAsia="Symbol"/>
          <w:sz w:val="22"/>
          <w:szCs w:val="22"/>
          <w:lang w:val="en-US"/>
        </w:rPr>
        <w:br/>
      </w:r>
    </w:p>
    <w:p w14:paraId="639CFF61" w14:textId="77777777" w:rsidR="002B6DCD" w:rsidRPr="00A53238" w:rsidRDefault="002B6DCD" w:rsidP="002B6DCD">
      <w:pPr>
        <w:ind w:firstLine="708"/>
        <w:jc w:val="both"/>
        <w:rPr>
          <w:rFonts w:eastAsia="Symbol"/>
          <w:sz w:val="22"/>
          <w:szCs w:val="22"/>
          <w:lang w:val="en-US"/>
        </w:rPr>
      </w:pPr>
      <w:r w:rsidRPr="00A53238">
        <w:rPr>
          <w:rFonts w:eastAsia="Symbol"/>
          <w:sz w:val="22"/>
          <w:szCs w:val="22"/>
          <w:lang w:val="en-US"/>
        </w:rPr>
        <w:t xml:space="preserve">There is a third point of view, which is shared by many modern Western philosophy. Its essence is as follows: a single universal no progress; there are a lot of subjects - individual countries, peoples, specific individuals, </w:t>
      </w:r>
      <w:proofErr w:type="spellStart"/>
      <w:r w:rsidRPr="00A53238">
        <w:rPr>
          <w:rFonts w:eastAsia="Symbol"/>
          <w:sz w:val="22"/>
          <w:szCs w:val="22"/>
          <w:lang w:val="en-US"/>
        </w:rPr>
        <w:t>raz¬lichnye</w:t>
      </w:r>
      <w:proofErr w:type="spellEnd"/>
      <w:r w:rsidRPr="00A53238">
        <w:rPr>
          <w:rFonts w:eastAsia="Symbol"/>
          <w:sz w:val="22"/>
          <w:szCs w:val="22"/>
          <w:lang w:val="en-US"/>
        </w:rPr>
        <w:t xml:space="preserve"> human activities (science, morality, technology, ecology, etc.). To talk about the progress of even one </w:t>
      </w:r>
      <w:proofErr w:type="spellStart"/>
      <w:r w:rsidRPr="00A53238">
        <w:rPr>
          <w:rFonts w:eastAsia="Symbol"/>
          <w:sz w:val="22"/>
          <w:szCs w:val="22"/>
          <w:lang w:val="en-US"/>
        </w:rPr>
        <w:t>go¬sudarstva</w:t>
      </w:r>
      <w:proofErr w:type="spellEnd"/>
      <w:r w:rsidRPr="00A53238">
        <w:rPr>
          <w:rFonts w:eastAsia="Symbol"/>
          <w:sz w:val="22"/>
          <w:szCs w:val="22"/>
          <w:lang w:val="en-US"/>
        </w:rPr>
        <w:t xml:space="preserve"> impossible (in the United States the Indians), as well as </w:t>
      </w:r>
      <w:proofErr w:type="spellStart"/>
      <w:r w:rsidRPr="00A53238">
        <w:rPr>
          <w:rFonts w:eastAsia="Symbol"/>
          <w:sz w:val="22"/>
          <w:szCs w:val="22"/>
          <w:lang w:val="en-US"/>
        </w:rPr>
        <w:t>can not</w:t>
      </w:r>
      <w:proofErr w:type="spellEnd"/>
      <w:r w:rsidRPr="00A53238">
        <w:rPr>
          <w:rFonts w:eastAsia="Symbol"/>
          <w:sz w:val="22"/>
          <w:szCs w:val="22"/>
          <w:lang w:val="en-US"/>
        </w:rPr>
        <w:t xml:space="preserve"> be unambiguously considered progressive development, for example, technology (ecology, mass society), </w:t>
      </w:r>
      <w:proofErr w:type="spellStart"/>
      <w:r w:rsidRPr="00A53238">
        <w:rPr>
          <w:rFonts w:eastAsia="Symbol"/>
          <w:sz w:val="22"/>
          <w:szCs w:val="22"/>
          <w:lang w:val="en-US"/>
        </w:rPr>
        <w:t>etc</w:t>
      </w:r>
      <w:proofErr w:type="spellEnd"/>
      <w:r w:rsidRPr="00A53238">
        <w:rPr>
          <w:rFonts w:eastAsia="Symbol"/>
          <w:sz w:val="22"/>
          <w:szCs w:val="22"/>
          <w:lang w:val="en-US"/>
        </w:rPr>
        <w:t xml:space="preserve"> .. In the social life can be a lot - in accordance with the set subjects - progress and regress, even clear progress one of the entities may have effects on the regressive drugie.3) History is a complex and multifaceted process in which geographic connected together, material, </w:t>
      </w:r>
      <w:proofErr w:type="spellStart"/>
      <w:r w:rsidRPr="00A53238">
        <w:rPr>
          <w:rFonts w:eastAsia="Symbol"/>
          <w:sz w:val="22"/>
          <w:szCs w:val="22"/>
          <w:lang w:val="en-US"/>
        </w:rPr>
        <w:t>duhov¬nye</w:t>
      </w:r>
      <w:proofErr w:type="spellEnd"/>
      <w:r w:rsidRPr="00A53238">
        <w:rPr>
          <w:rFonts w:eastAsia="Symbol"/>
          <w:sz w:val="22"/>
          <w:szCs w:val="22"/>
          <w:lang w:val="en-US"/>
        </w:rPr>
        <w:t xml:space="preserve"> and other factors. Therefore, it is very difficult to find among them a factor that would play a crucial role in the development of society, with the help of which we could understand the inner logic </w:t>
      </w:r>
      <w:proofErr w:type="spellStart"/>
      <w:r w:rsidRPr="00A53238">
        <w:rPr>
          <w:rFonts w:eastAsia="Symbol"/>
          <w:sz w:val="22"/>
          <w:szCs w:val="22"/>
          <w:lang w:val="en-US"/>
        </w:rPr>
        <w:t>isto¬rii</w:t>
      </w:r>
      <w:proofErr w:type="spellEnd"/>
      <w:r w:rsidRPr="00A53238">
        <w:rPr>
          <w:rFonts w:eastAsia="Symbol"/>
          <w:sz w:val="22"/>
          <w:szCs w:val="22"/>
          <w:lang w:val="en-US"/>
        </w:rPr>
        <w:t xml:space="preserve"> explain the motives and actions of people in the course of their activities.</w:t>
      </w:r>
      <w:r w:rsidRPr="00A53238">
        <w:rPr>
          <w:rFonts w:eastAsia="Symbol"/>
          <w:sz w:val="22"/>
          <w:szCs w:val="22"/>
          <w:lang w:val="en-US"/>
        </w:rPr>
        <w:br/>
      </w:r>
    </w:p>
    <w:p w14:paraId="18FE0F99" w14:textId="2A666071" w:rsidR="002B6DCD" w:rsidRPr="00A53238" w:rsidRDefault="002B6DCD" w:rsidP="002B6DCD">
      <w:pPr>
        <w:ind w:firstLine="708"/>
        <w:jc w:val="both"/>
        <w:rPr>
          <w:rFonts w:eastAsia="Symbol"/>
          <w:sz w:val="22"/>
          <w:szCs w:val="22"/>
          <w:lang w:val="en-US"/>
        </w:rPr>
      </w:pPr>
      <w:r w:rsidRPr="00A53238">
        <w:rPr>
          <w:rFonts w:eastAsia="Symbol"/>
          <w:sz w:val="22"/>
          <w:szCs w:val="22"/>
          <w:lang w:val="en-US"/>
        </w:rPr>
        <w:t xml:space="preserve">Thinkers of all times tried to find social </w:t>
      </w:r>
      <w:proofErr w:type="spellStart"/>
      <w:r w:rsidRPr="00A53238">
        <w:rPr>
          <w:rFonts w:eastAsia="Symbol"/>
          <w:sz w:val="22"/>
          <w:szCs w:val="22"/>
          <w:lang w:val="en-US"/>
        </w:rPr>
        <w:t>determi¬nanty</w:t>
      </w:r>
      <w:proofErr w:type="spellEnd"/>
      <w:r w:rsidRPr="00A53238">
        <w:rPr>
          <w:rFonts w:eastAsia="Symbol"/>
          <w:sz w:val="22"/>
          <w:szCs w:val="22"/>
          <w:lang w:val="en-US"/>
        </w:rPr>
        <w:t>. Starting from the age-REPRESENTATIONS, especially in the era of the Enlightenment, rationalist develops _</w:t>
      </w:r>
      <w:proofErr w:type="spellStart"/>
      <w:r w:rsidRPr="00A53238">
        <w:rPr>
          <w:rFonts w:eastAsia="Symbol"/>
          <w:sz w:val="22"/>
          <w:szCs w:val="22"/>
          <w:lang w:val="en-US"/>
        </w:rPr>
        <w:t>vzglyad</w:t>
      </w:r>
      <w:proofErr w:type="spellEnd"/>
      <w:r w:rsidRPr="00A53238">
        <w:rPr>
          <w:rFonts w:eastAsia="Symbol"/>
          <w:sz w:val="22"/>
          <w:szCs w:val="22"/>
          <w:lang w:val="en-US"/>
        </w:rPr>
        <w:t xml:space="preserve"> on ISTO-</w:t>
      </w:r>
      <w:proofErr w:type="spellStart"/>
      <w:r w:rsidRPr="00A53238">
        <w:rPr>
          <w:rFonts w:eastAsia="Symbol"/>
          <w:sz w:val="22"/>
          <w:szCs w:val="22"/>
          <w:lang w:val="en-US"/>
        </w:rPr>
        <w:t>rii</w:t>
      </w:r>
      <w:proofErr w:type="spellEnd"/>
      <w:r w:rsidRPr="00A53238">
        <w:rPr>
          <w:rFonts w:eastAsia="Symbol"/>
          <w:sz w:val="22"/>
          <w:szCs w:val="22"/>
          <w:lang w:val="en-US"/>
        </w:rPr>
        <w:t xml:space="preserve">. So, the French Enlightenment of the eighteenth century asserted that history </w:t>
      </w:r>
      <w:proofErr w:type="spellStart"/>
      <w:r w:rsidRPr="00A53238">
        <w:rPr>
          <w:rFonts w:eastAsia="Symbol"/>
          <w:sz w:val="22"/>
          <w:szCs w:val="22"/>
          <w:lang w:val="en-US"/>
        </w:rPr>
        <w:t>opre¬delyaetsya</w:t>
      </w:r>
      <w:proofErr w:type="spellEnd"/>
      <w:r w:rsidRPr="00A53238">
        <w:rPr>
          <w:rFonts w:eastAsia="Symbol"/>
          <w:sz w:val="22"/>
          <w:szCs w:val="22"/>
          <w:lang w:val="en-US"/>
        </w:rPr>
        <w:t xml:space="preserve"> ideas. Condorcet believed that the development of the human mind has unlimited possibilities-mi, </w:t>
      </w:r>
      <w:proofErr w:type="spellStart"/>
      <w:r w:rsidRPr="00A53238">
        <w:rPr>
          <w:rFonts w:eastAsia="Symbol"/>
          <w:sz w:val="22"/>
          <w:szCs w:val="22"/>
          <w:lang w:val="en-US"/>
        </w:rPr>
        <w:t>obuslovliva¬et</w:t>
      </w:r>
      <w:proofErr w:type="spellEnd"/>
      <w:r w:rsidRPr="00A53238">
        <w:rPr>
          <w:rFonts w:eastAsia="Symbol"/>
          <w:sz w:val="22"/>
          <w:szCs w:val="22"/>
          <w:lang w:val="en-US"/>
        </w:rPr>
        <w:t xml:space="preserve"> progress of the history of society, certain historical periods correspond to the stages of development of the human mind. Saint-Simon argued that </w:t>
      </w:r>
      <w:proofErr w:type="spellStart"/>
      <w:r w:rsidRPr="00A53238">
        <w:rPr>
          <w:rFonts w:eastAsia="Symbol"/>
          <w:sz w:val="22"/>
          <w:szCs w:val="22"/>
          <w:lang w:val="en-US"/>
        </w:rPr>
        <w:t>evo</w:t>
      </w:r>
      <w:proofErr w:type="spellEnd"/>
      <w:r w:rsidRPr="00A53238">
        <w:rPr>
          <w:rFonts w:eastAsia="Symbol"/>
          <w:sz w:val="22"/>
          <w:szCs w:val="22"/>
          <w:lang w:val="en-US"/>
        </w:rPr>
        <w:t xml:space="preserve">-Lucia society is explained by the change in him </w:t>
      </w:r>
      <w:proofErr w:type="spellStart"/>
      <w:r w:rsidRPr="00A53238">
        <w:rPr>
          <w:rFonts w:eastAsia="Symbol"/>
          <w:sz w:val="22"/>
          <w:szCs w:val="22"/>
          <w:lang w:val="en-US"/>
        </w:rPr>
        <w:t>gospodstvuyu¬schih</w:t>
      </w:r>
      <w:proofErr w:type="spellEnd"/>
      <w:r w:rsidRPr="00A53238">
        <w:rPr>
          <w:rFonts w:eastAsia="Symbol"/>
          <w:sz w:val="22"/>
          <w:szCs w:val="22"/>
          <w:lang w:val="en-US"/>
        </w:rPr>
        <w:t xml:space="preserve"> philosophical-religious and on-</w:t>
      </w:r>
      <w:proofErr w:type="spellStart"/>
      <w:r w:rsidRPr="00A53238">
        <w:rPr>
          <w:rFonts w:eastAsia="Symbol"/>
          <w:sz w:val="22"/>
          <w:szCs w:val="22"/>
          <w:lang w:val="en-US"/>
        </w:rPr>
        <w:t>uchnyh</w:t>
      </w:r>
      <w:proofErr w:type="spellEnd"/>
      <w:r w:rsidRPr="00A53238">
        <w:rPr>
          <w:rFonts w:eastAsia="Symbol"/>
          <w:sz w:val="22"/>
          <w:szCs w:val="22"/>
          <w:lang w:val="en-US"/>
        </w:rPr>
        <w:t xml:space="preserve"> ideas, highlighting in </w:t>
      </w:r>
      <w:proofErr w:type="spellStart"/>
      <w:r w:rsidRPr="00A53238">
        <w:rPr>
          <w:rFonts w:eastAsia="Symbol"/>
          <w:sz w:val="22"/>
          <w:szCs w:val="22"/>
          <w:lang w:val="en-US"/>
        </w:rPr>
        <w:t>ob¬schestvennom</w:t>
      </w:r>
      <w:proofErr w:type="spellEnd"/>
      <w:r w:rsidRPr="00A53238">
        <w:rPr>
          <w:rFonts w:eastAsia="Symbol"/>
          <w:sz w:val="22"/>
          <w:szCs w:val="22"/>
          <w:lang w:val="en-US"/>
        </w:rPr>
        <w:t xml:space="preserve"> development stage of religious, metaphysical, and </w:t>
      </w:r>
      <w:proofErr w:type="spellStart"/>
      <w:r w:rsidRPr="00A53238">
        <w:rPr>
          <w:rFonts w:eastAsia="Symbol"/>
          <w:sz w:val="22"/>
          <w:szCs w:val="22"/>
          <w:lang w:val="en-US"/>
        </w:rPr>
        <w:t>on-uch¬nogo</w:t>
      </w:r>
      <w:proofErr w:type="spellEnd"/>
      <w:r w:rsidRPr="00A53238">
        <w:rPr>
          <w:rFonts w:eastAsia="Symbol"/>
          <w:sz w:val="22"/>
          <w:szCs w:val="22"/>
          <w:lang w:val="en-US"/>
        </w:rPr>
        <w:t xml:space="preserve"> (positive) </w:t>
      </w:r>
      <w:proofErr w:type="spellStart"/>
      <w:r w:rsidRPr="00A53238">
        <w:rPr>
          <w:rFonts w:eastAsia="Symbol"/>
          <w:sz w:val="22"/>
          <w:szCs w:val="22"/>
          <w:lang w:val="en-US"/>
        </w:rPr>
        <w:t>myshleniya.Storonniki</w:t>
      </w:r>
      <w:proofErr w:type="spellEnd"/>
      <w:r w:rsidRPr="00A53238">
        <w:rPr>
          <w:rFonts w:eastAsia="Symbol"/>
          <w:sz w:val="22"/>
          <w:szCs w:val="22"/>
          <w:lang w:val="en-US"/>
        </w:rPr>
        <w:t xml:space="preserve"> geographical determinism in his explanation of the historical pro-cession come from external nature. \ "Give me a map of the country, its contours, climate, water, wind, all its physical geography, flora, zoology, - and I will undertake to advance </w:t>
      </w:r>
      <w:proofErr w:type="spellStart"/>
      <w:r w:rsidRPr="00A53238">
        <w:rPr>
          <w:rFonts w:eastAsia="Symbol"/>
          <w:sz w:val="22"/>
          <w:szCs w:val="22"/>
          <w:lang w:val="en-US"/>
        </w:rPr>
        <w:t>ska¬zat</w:t>
      </w:r>
      <w:proofErr w:type="spellEnd"/>
      <w:r w:rsidRPr="00A53238">
        <w:rPr>
          <w:rFonts w:eastAsia="Symbol"/>
          <w:sz w:val="22"/>
          <w:szCs w:val="22"/>
          <w:lang w:val="en-US"/>
        </w:rPr>
        <w:t xml:space="preserve"> what the people of this country, what role will be played in the history of this country, and not by accident but by necessity and not one age but in all ages \ "(</w:t>
      </w:r>
      <w:proofErr w:type="spellStart"/>
      <w:r w:rsidRPr="00A53238">
        <w:rPr>
          <w:rFonts w:eastAsia="Symbol"/>
          <w:sz w:val="22"/>
          <w:szCs w:val="22"/>
          <w:lang w:val="en-US"/>
        </w:rPr>
        <w:t>V.Kuzen</w:t>
      </w:r>
      <w:proofErr w:type="spellEnd"/>
      <w:r w:rsidRPr="00A53238">
        <w:rPr>
          <w:rFonts w:eastAsia="Symbol"/>
          <w:sz w:val="22"/>
          <w:szCs w:val="22"/>
          <w:lang w:val="en-US"/>
        </w:rPr>
        <w:t>) .</w:t>
      </w:r>
      <w:proofErr w:type="spellStart"/>
      <w:r w:rsidRPr="00A53238">
        <w:rPr>
          <w:rFonts w:eastAsia="Symbol"/>
          <w:sz w:val="22"/>
          <w:szCs w:val="22"/>
          <w:lang w:val="en-US"/>
        </w:rPr>
        <w:t>Monteske</w:t>
      </w:r>
      <w:proofErr w:type="spellEnd"/>
      <w:r w:rsidRPr="00A53238">
        <w:rPr>
          <w:rFonts w:eastAsia="Symbol"/>
          <w:sz w:val="22"/>
          <w:szCs w:val="22"/>
          <w:lang w:val="en-US"/>
        </w:rPr>
        <w:t xml:space="preserve"> believed that it determines the nature of morality, psychological </w:t>
      </w:r>
      <w:proofErr w:type="spellStart"/>
      <w:r w:rsidRPr="00A53238">
        <w:rPr>
          <w:rFonts w:eastAsia="Symbol"/>
          <w:sz w:val="22"/>
          <w:szCs w:val="22"/>
          <w:lang w:val="en-US"/>
        </w:rPr>
        <w:t>oso¬bennosti</w:t>
      </w:r>
      <w:proofErr w:type="spellEnd"/>
      <w:r w:rsidRPr="00A53238">
        <w:rPr>
          <w:rFonts w:eastAsia="Symbol"/>
          <w:sz w:val="22"/>
          <w:szCs w:val="22"/>
          <w:lang w:val="en-US"/>
        </w:rPr>
        <w:t xml:space="preserve">, the character of a people. Hot climate </w:t>
      </w:r>
      <w:proofErr w:type="spellStart"/>
      <w:r w:rsidRPr="00A53238">
        <w:rPr>
          <w:rFonts w:eastAsia="Symbol"/>
          <w:sz w:val="22"/>
          <w:szCs w:val="22"/>
          <w:lang w:val="en-US"/>
        </w:rPr>
        <w:t>rasslab¬lyaet</w:t>
      </w:r>
      <w:proofErr w:type="spellEnd"/>
      <w:r w:rsidRPr="00A53238">
        <w:rPr>
          <w:rFonts w:eastAsia="Symbol"/>
          <w:sz w:val="22"/>
          <w:szCs w:val="22"/>
          <w:lang w:val="en-US"/>
        </w:rPr>
        <w:t xml:space="preserve"> people causes immobility religious </w:t>
      </w:r>
      <w:proofErr w:type="spellStart"/>
      <w:r w:rsidRPr="00A53238">
        <w:rPr>
          <w:rFonts w:eastAsia="Symbol"/>
          <w:sz w:val="22"/>
          <w:szCs w:val="22"/>
          <w:lang w:val="en-US"/>
        </w:rPr>
        <w:t>ve-tion</w:t>
      </w:r>
      <w:proofErr w:type="spellEnd"/>
      <w:r w:rsidRPr="00A53238">
        <w:rPr>
          <w:rFonts w:eastAsia="Symbol"/>
          <w:sz w:val="22"/>
          <w:szCs w:val="22"/>
          <w:lang w:val="en-US"/>
        </w:rPr>
        <w:t xml:space="preserve">, it also activates their family life, encourages laziness, on the basis of which slavery appearing </w:t>
      </w:r>
      <w:proofErr w:type="spellStart"/>
      <w:r w:rsidRPr="00A53238">
        <w:rPr>
          <w:rFonts w:eastAsia="Symbol"/>
          <w:sz w:val="22"/>
          <w:szCs w:val="22"/>
          <w:lang w:val="en-US"/>
        </w:rPr>
        <w:t>etsya</w:t>
      </w:r>
      <w:proofErr w:type="spellEnd"/>
      <w:r w:rsidRPr="00A53238">
        <w:rPr>
          <w:rFonts w:eastAsia="Symbol"/>
          <w:sz w:val="22"/>
          <w:szCs w:val="22"/>
          <w:lang w:val="en-US"/>
        </w:rPr>
        <w:t xml:space="preserve">. </w:t>
      </w:r>
      <w:proofErr w:type="spellStart"/>
      <w:r w:rsidRPr="00A53238">
        <w:rPr>
          <w:rFonts w:eastAsia="Symbol"/>
          <w:sz w:val="22"/>
          <w:szCs w:val="22"/>
          <w:lang w:val="en-US"/>
        </w:rPr>
        <w:t>L.I.Mechnikov</w:t>
      </w:r>
      <w:proofErr w:type="spellEnd"/>
      <w:r w:rsidRPr="00A53238">
        <w:rPr>
          <w:rFonts w:eastAsia="Symbol"/>
          <w:sz w:val="22"/>
          <w:szCs w:val="22"/>
          <w:lang w:val="en-US"/>
        </w:rPr>
        <w:t xml:space="preserve"> </w:t>
      </w:r>
      <w:proofErr w:type="spellStart"/>
      <w:r w:rsidRPr="00A53238">
        <w:rPr>
          <w:rFonts w:eastAsia="Symbol"/>
          <w:sz w:val="22"/>
          <w:szCs w:val="22"/>
          <w:lang w:val="en-US"/>
        </w:rPr>
        <w:t>vi¬del</w:t>
      </w:r>
      <w:proofErr w:type="spellEnd"/>
      <w:r w:rsidRPr="00A53238">
        <w:rPr>
          <w:rFonts w:eastAsia="Symbol"/>
          <w:sz w:val="22"/>
          <w:szCs w:val="22"/>
          <w:lang w:val="en-US"/>
        </w:rPr>
        <w:t xml:space="preserve"> basis of the historical development primarily in </w:t>
      </w:r>
      <w:proofErr w:type="spellStart"/>
      <w:r w:rsidRPr="00A53238">
        <w:rPr>
          <w:rFonts w:eastAsia="Symbol"/>
          <w:sz w:val="22"/>
          <w:szCs w:val="22"/>
          <w:lang w:val="en-US"/>
        </w:rPr>
        <w:t>gidrosfe</w:t>
      </w:r>
      <w:proofErr w:type="spellEnd"/>
      <w:r w:rsidRPr="00A53238">
        <w:rPr>
          <w:rFonts w:eastAsia="Symbol"/>
          <w:sz w:val="22"/>
          <w:szCs w:val="22"/>
          <w:lang w:val="en-US"/>
        </w:rPr>
        <w:t>-D. In accordance with what is the basis of civilization - the river, the sea or the ocean - it de-pouring of human history into three periods: 1) River (Egypt on the Nile, Mesopotamia on the Tigris and Euphrates, etc.); 2) Mediterranean (from base to Carthage Charlemagne) 3) Ocean (with opening of America) .</w:t>
      </w:r>
      <w:proofErr w:type="spellStart"/>
      <w:r w:rsidRPr="00A53238">
        <w:rPr>
          <w:rFonts w:eastAsia="Symbol"/>
          <w:sz w:val="22"/>
          <w:szCs w:val="22"/>
          <w:lang w:val="en-US"/>
        </w:rPr>
        <w:t>Printsip</w:t>
      </w:r>
      <w:proofErr w:type="spellEnd"/>
      <w:r w:rsidRPr="00A53238">
        <w:rPr>
          <w:rFonts w:eastAsia="Symbol"/>
          <w:sz w:val="22"/>
          <w:szCs w:val="22"/>
          <w:lang w:val="en-US"/>
        </w:rPr>
        <w:t xml:space="preserve"> rationality lies in philosophy Hegel stories. </w:t>
      </w:r>
      <w:proofErr w:type="spellStart"/>
      <w:r w:rsidRPr="00A53238">
        <w:rPr>
          <w:rFonts w:eastAsia="Symbol"/>
          <w:sz w:val="22"/>
          <w:szCs w:val="22"/>
          <w:lang w:val="en-US"/>
        </w:rPr>
        <w:t>Sog¬lasno</w:t>
      </w:r>
      <w:proofErr w:type="spellEnd"/>
      <w:r w:rsidRPr="00A53238">
        <w:rPr>
          <w:rFonts w:eastAsia="Symbol"/>
          <w:sz w:val="22"/>
          <w:szCs w:val="22"/>
          <w:lang w:val="en-US"/>
        </w:rPr>
        <w:t xml:space="preserve"> him in the history of the development of society is realized </w:t>
      </w:r>
      <w:proofErr w:type="spellStart"/>
      <w:r w:rsidRPr="00A53238">
        <w:rPr>
          <w:rFonts w:eastAsia="Symbol"/>
          <w:sz w:val="22"/>
          <w:szCs w:val="22"/>
          <w:lang w:val="en-US"/>
        </w:rPr>
        <w:t>Du¬ha</w:t>
      </w:r>
      <w:proofErr w:type="spellEnd"/>
      <w:r w:rsidRPr="00A53238">
        <w:rPr>
          <w:rFonts w:eastAsia="Symbol"/>
          <w:sz w:val="22"/>
          <w:szCs w:val="22"/>
          <w:lang w:val="en-US"/>
        </w:rPr>
        <w:t xml:space="preserve"> World. Stages of this development are the actions of individual nations. Spirit not only hovers over history as over the waters, but </w:t>
      </w:r>
      <w:proofErr w:type="spellStart"/>
      <w:r w:rsidRPr="00A53238">
        <w:rPr>
          <w:rFonts w:eastAsia="Symbol"/>
          <w:sz w:val="22"/>
          <w:szCs w:val="22"/>
          <w:lang w:val="en-US"/>
        </w:rPr>
        <w:t>deyst¬vuet</w:t>
      </w:r>
      <w:proofErr w:type="spellEnd"/>
      <w:r w:rsidRPr="00A53238">
        <w:rPr>
          <w:rFonts w:eastAsia="Symbol"/>
          <w:sz w:val="22"/>
          <w:szCs w:val="22"/>
          <w:lang w:val="en-US"/>
        </w:rPr>
        <w:t xml:space="preserve"> in it and it is the only engine. The reasonableness of the world historical process pro is that unconsciously people is historically significant, grandiose, even if a small force involved in its generation. Proof of this rationality is that although the majority of people guided in their actions purely personal </w:t>
      </w:r>
      <w:proofErr w:type="spellStart"/>
      <w:r w:rsidRPr="00A53238">
        <w:rPr>
          <w:rFonts w:eastAsia="Symbol"/>
          <w:sz w:val="22"/>
          <w:szCs w:val="22"/>
          <w:lang w:val="en-US"/>
        </w:rPr>
        <w:t>intere¬sami</w:t>
      </w:r>
      <w:proofErr w:type="spellEnd"/>
      <w:r w:rsidRPr="00A53238">
        <w:rPr>
          <w:rFonts w:eastAsia="Symbol"/>
          <w:sz w:val="22"/>
          <w:szCs w:val="22"/>
          <w:lang w:val="en-US"/>
        </w:rPr>
        <w:t xml:space="preserve"> and passions and to a certain extent, carries them, yet the result is something different from their intentions. According to Hegel,</w:t>
      </w:r>
    </w:p>
    <w:p w14:paraId="65A90E83" w14:textId="68BE6DF8" w:rsidR="002B6DCD" w:rsidRPr="00A53238" w:rsidRDefault="002B6DCD" w:rsidP="002B6DCD">
      <w:pPr>
        <w:ind w:firstLine="708"/>
        <w:jc w:val="both"/>
        <w:rPr>
          <w:rFonts w:eastAsia="Symbol"/>
          <w:sz w:val="22"/>
          <w:szCs w:val="22"/>
          <w:lang w:val="en-US"/>
        </w:rPr>
      </w:pPr>
      <w:r w:rsidRPr="00A53238">
        <w:rPr>
          <w:rFonts w:eastAsia="Symbol"/>
          <w:sz w:val="22"/>
          <w:szCs w:val="22"/>
          <w:lang w:val="en-US"/>
        </w:rPr>
        <w:t xml:space="preserve">Unlike Hegel, Marx believed that one should not proceed from the spiritual factor, and the material conditions of life of the premises. It really individuals, their </w:t>
      </w:r>
      <w:proofErr w:type="spellStart"/>
      <w:r w:rsidRPr="00A53238">
        <w:rPr>
          <w:rFonts w:eastAsia="Symbol"/>
          <w:sz w:val="22"/>
          <w:szCs w:val="22"/>
          <w:lang w:val="en-US"/>
        </w:rPr>
        <w:t>actu</w:t>
      </w:r>
      <w:proofErr w:type="spellEnd"/>
      <w:r w:rsidRPr="00A53238">
        <w:rPr>
          <w:rFonts w:eastAsia="Symbol"/>
          <w:sz w:val="22"/>
          <w:szCs w:val="22"/>
          <w:lang w:val="en-US"/>
        </w:rPr>
        <w:t xml:space="preserve">-ness and </w:t>
      </w:r>
      <w:proofErr w:type="spellStart"/>
      <w:r w:rsidRPr="00A53238">
        <w:rPr>
          <w:rFonts w:eastAsia="Symbol"/>
          <w:sz w:val="22"/>
          <w:szCs w:val="22"/>
          <w:lang w:val="en-US"/>
        </w:rPr>
        <w:t>material¬nye</w:t>
      </w:r>
      <w:proofErr w:type="spellEnd"/>
      <w:r w:rsidRPr="00A53238">
        <w:rPr>
          <w:rFonts w:eastAsia="Symbol"/>
          <w:sz w:val="22"/>
          <w:szCs w:val="22"/>
          <w:lang w:val="en-US"/>
        </w:rPr>
        <w:t xml:space="preserve"> their living conditions. People in the process of joint activity they produce the necessary means of subsistence, but in doing so they produce their materials-</w:t>
      </w:r>
      <w:proofErr w:type="spellStart"/>
      <w:r w:rsidRPr="00A53238">
        <w:rPr>
          <w:rFonts w:eastAsia="Symbol"/>
          <w:sz w:val="22"/>
          <w:szCs w:val="22"/>
          <w:lang w:val="en-US"/>
        </w:rPr>
        <w:t>ing</w:t>
      </w:r>
      <w:proofErr w:type="spellEnd"/>
      <w:r w:rsidRPr="00A53238">
        <w:rPr>
          <w:rFonts w:eastAsia="Symbol"/>
          <w:sz w:val="22"/>
          <w:szCs w:val="22"/>
          <w:lang w:val="en-US"/>
        </w:rPr>
        <w:t xml:space="preserve"> life, which is </w:t>
      </w:r>
      <w:proofErr w:type="spellStart"/>
      <w:r w:rsidRPr="00A53238">
        <w:rPr>
          <w:rFonts w:eastAsia="Symbol"/>
          <w:sz w:val="22"/>
          <w:szCs w:val="22"/>
          <w:lang w:val="en-US"/>
        </w:rPr>
        <w:t>fundamen¬tom</w:t>
      </w:r>
      <w:proofErr w:type="spellEnd"/>
      <w:r w:rsidRPr="00A53238">
        <w:rPr>
          <w:rFonts w:eastAsia="Symbol"/>
          <w:sz w:val="22"/>
          <w:szCs w:val="22"/>
          <w:lang w:val="en-US"/>
        </w:rPr>
        <w:t xml:space="preserve"> society. Material life, material social relations emerging in the process of production of material goods, de-Terminate all other forms of human activity - </w:t>
      </w:r>
      <w:proofErr w:type="spellStart"/>
      <w:r w:rsidRPr="00A53238">
        <w:rPr>
          <w:rFonts w:eastAsia="Symbol"/>
          <w:sz w:val="22"/>
          <w:szCs w:val="22"/>
          <w:lang w:val="en-US"/>
        </w:rPr>
        <w:t>poli¬ticheskuyu</w:t>
      </w:r>
      <w:proofErr w:type="spellEnd"/>
      <w:r w:rsidRPr="00A53238">
        <w:rPr>
          <w:rFonts w:eastAsia="Symbol"/>
          <w:sz w:val="22"/>
          <w:szCs w:val="22"/>
          <w:lang w:val="en-US"/>
        </w:rPr>
        <w:t>, spiritual, social, etc. Morality, religion, philosophy, and other forms of social consciousness reflect the mate-</w:t>
      </w:r>
      <w:proofErr w:type="spellStart"/>
      <w:r w:rsidRPr="00A53238">
        <w:rPr>
          <w:rFonts w:eastAsia="Symbol"/>
          <w:sz w:val="22"/>
          <w:szCs w:val="22"/>
          <w:lang w:val="en-US"/>
        </w:rPr>
        <w:t>ble</w:t>
      </w:r>
      <w:proofErr w:type="spellEnd"/>
      <w:r w:rsidRPr="00A53238">
        <w:rPr>
          <w:rFonts w:eastAsia="Symbol"/>
          <w:sz w:val="22"/>
          <w:szCs w:val="22"/>
          <w:lang w:val="en-US"/>
        </w:rPr>
        <w:t xml:space="preserve"> society. Analyzing the practical activities of the subjects of history, Par-</w:t>
      </w:r>
      <w:proofErr w:type="spellStart"/>
      <w:r w:rsidRPr="00A53238">
        <w:rPr>
          <w:rFonts w:eastAsia="Symbol"/>
          <w:sz w:val="22"/>
          <w:szCs w:val="22"/>
          <w:lang w:val="en-US"/>
        </w:rPr>
        <w:t>Ke</w:t>
      </w:r>
      <w:proofErr w:type="spellEnd"/>
      <w:r w:rsidRPr="00A53238">
        <w:rPr>
          <w:rFonts w:eastAsia="Symbol"/>
          <w:sz w:val="22"/>
          <w:szCs w:val="22"/>
          <w:lang w:val="en-US"/>
        </w:rPr>
        <w:t xml:space="preserve"> said that they should first of all eat, drink, dress, have a roof over the second-</w:t>
      </w:r>
      <w:proofErr w:type="spellStart"/>
      <w:r w:rsidRPr="00A53238">
        <w:rPr>
          <w:rFonts w:eastAsia="Symbol"/>
          <w:sz w:val="22"/>
          <w:szCs w:val="22"/>
          <w:lang w:val="en-US"/>
        </w:rPr>
        <w:t>lovoy</w:t>
      </w:r>
      <w:proofErr w:type="spellEnd"/>
      <w:r w:rsidRPr="00A53238">
        <w:rPr>
          <w:rFonts w:eastAsia="Symbol"/>
          <w:sz w:val="22"/>
          <w:szCs w:val="22"/>
          <w:lang w:val="en-US"/>
        </w:rPr>
        <w:t xml:space="preserve">. That's why the first </w:t>
      </w:r>
      <w:proofErr w:type="spellStart"/>
      <w:r w:rsidRPr="00A53238">
        <w:rPr>
          <w:rFonts w:eastAsia="Symbol"/>
          <w:sz w:val="22"/>
          <w:szCs w:val="22"/>
          <w:lang w:val="en-US"/>
        </w:rPr>
        <w:t>istoriches¬kim</w:t>
      </w:r>
      <w:proofErr w:type="spellEnd"/>
      <w:r w:rsidRPr="00A53238">
        <w:rPr>
          <w:rFonts w:eastAsia="Symbol"/>
          <w:sz w:val="22"/>
          <w:szCs w:val="22"/>
          <w:lang w:val="en-US"/>
        </w:rPr>
        <w:t xml:space="preserve"> act should be regarded as the production of most mother-</w:t>
      </w:r>
      <w:proofErr w:type="spellStart"/>
      <w:r w:rsidRPr="00A53238">
        <w:rPr>
          <w:rFonts w:eastAsia="Symbol"/>
          <w:sz w:val="22"/>
          <w:szCs w:val="22"/>
          <w:lang w:val="en-US"/>
        </w:rPr>
        <w:t>cial</w:t>
      </w:r>
      <w:proofErr w:type="spellEnd"/>
      <w:r w:rsidRPr="00A53238">
        <w:rPr>
          <w:rFonts w:eastAsia="Symbol"/>
          <w:sz w:val="22"/>
          <w:szCs w:val="22"/>
          <w:lang w:val="en-US"/>
        </w:rPr>
        <w:t xml:space="preserve"> life. In Marxism, it is characterized by the concept of \ "mode of production \ '\'. He state-um of two interconnected elements - productive forces and production </w:t>
      </w:r>
      <w:proofErr w:type="spellStart"/>
      <w:r w:rsidRPr="00A53238">
        <w:rPr>
          <w:rFonts w:eastAsia="Symbol"/>
          <w:sz w:val="22"/>
          <w:szCs w:val="22"/>
          <w:lang w:val="en-US"/>
        </w:rPr>
        <w:t>otno</w:t>
      </w:r>
      <w:proofErr w:type="spellEnd"/>
      <w:r w:rsidRPr="00A53238">
        <w:rPr>
          <w:rFonts w:eastAsia="Symbol"/>
          <w:sz w:val="22"/>
          <w:szCs w:val="22"/>
          <w:lang w:val="en-US"/>
        </w:rPr>
        <w:t xml:space="preserve">-making. Their unity is the main party to the productive forces, with their change of attitude change </w:t>
      </w:r>
      <w:proofErr w:type="spellStart"/>
      <w:r w:rsidRPr="00A53238">
        <w:rPr>
          <w:rFonts w:eastAsia="Symbol"/>
          <w:sz w:val="22"/>
          <w:szCs w:val="22"/>
          <w:lang w:val="en-US"/>
        </w:rPr>
        <w:t>proiz¬vodstvennye</w:t>
      </w:r>
      <w:proofErr w:type="spellEnd"/>
      <w:r w:rsidRPr="00A53238">
        <w:rPr>
          <w:rFonts w:eastAsia="Symbol"/>
          <w:sz w:val="22"/>
          <w:szCs w:val="22"/>
          <w:lang w:val="en-US"/>
        </w:rPr>
        <w:t xml:space="preserve">. By law, the correspondence of </w:t>
      </w:r>
      <w:proofErr w:type="spellStart"/>
      <w:r w:rsidRPr="00A53238">
        <w:rPr>
          <w:rFonts w:eastAsia="Symbol"/>
          <w:sz w:val="22"/>
          <w:szCs w:val="22"/>
          <w:lang w:val="en-US"/>
        </w:rPr>
        <w:t>otno</w:t>
      </w:r>
      <w:proofErr w:type="spellEnd"/>
      <w:r w:rsidRPr="00A53238">
        <w:rPr>
          <w:rFonts w:eastAsia="Symbol"/>
          <w:sz w:val="22"/>
          <w:szCs w:val="22"/>
          <w:lang w:val="en-US"/>
        </w:rPr>
        <w:t xml:space="preserve">-solutions of the level and nature of the development of </w:t>
      </w:r>
      <w:r w:rsidRPr="00A53238">
        <w:rPr>
          <w:rFonts w:eastAsia="Symbol"/>
          <w:sz w:val="22"/>
          <w:szCs w:val="22"/>
          <w:lang w:val="en-US"/>
        </w:rPr>
        <w:lastRenderedPageBreak/>
        <w:t xml:space="preserve">productive forces, if they do not, between them do have a conflict to permit or in a revolutionary way, or by means of reforms, replacing the old relations of production fundamentally </w:t>
      </w:r>
      <w:proofErr w:type="spellStart"/>
      <w:r w:rsidRPr="00A53238">
        <w:rPr>
          <w:rFonts w:eastAsia="Symbol"/>
          <w:sz w:val="22"/>
          <w:szCs w:val="22"/>
          <w:lang w:val="en-US"/>
        </w:rPr>
        <w:t>novymi.V</w:t>
      </w:r>
      <w:proofErr w:type="spellEnd"/>
      <w:r w:rsidRPr="00A53238">
        <w:rPr>
          <w:rFonts w:eastAsia="Symbol"/>
          <w:sz w:val="22"/>
          <w:szCs w:val="22"/>
          <w:lang w:val="en-US"/>
        </w:rPr>
        <w:t xml:space="preserve"> modern Western social science, most </w:t>
      </w:r>
      <w:proofErr w:type="spellStart"/>
      <w:r w:rsidRPr="00A53238">
        <w:rPr>
          <w:rFonts w:eastAsia="Symbol"/>
          <w:sz w:val="22"/>
          <w:szCs w:val="22"/>
          <w:lang w:val="en-US"/>
        </w:rPr>
        <w:t>populyar¬nym</w:t>
      </w:r>
      <w:proofErr w:type="spellEnd"/>
      <w:r w:rsidRPr="00A53238">
        <w:rPr>
          <w:rFonts w:eastAsia="Symbol"/>
          <w:sz w:val="22"/>
          <w:szCs w:val="22"/>
          <w:lang w:val="en-US"/>
        </w:rPr>
        <w:t xml:space="preserve"> approach to pro-</w:t>
      </w:r>
      <w:proofErr w:type="spellStart"/>
      <w:r w:rsidRPr="00A53238">
        <w:rPr>
          <w:rFonts w:eastAsia="Symbol"/>
          <w:sz w:val="22"/>
          <w:szCs w:val="22"/>
          <w:lang w:val="en-US"/>
        </w:rPr>
        <w:t>Bloem</w:t>
      </w:r>
      <w:proofErr w:type="spellEnd"/>
      <w:r w:rsidRPr="00A53238">
        <w:rPr>
          <w:rFonts w:eastAsia="Symbol"/>
          <w:sz w:val="22"/>
          <w:szCs w:val="22"/>
          <w:lang w:val="en-US"/>
        </w:rPr>
        <w:t xml:space="preserve"> historical determinism is a multifactorial approach (\ "theory of factors \"). The gist of it is, that the historical process is declared the result of parallel and equivalent combination of several factors: economic, political, ideological, psychological, </w:t>
      </w:r>
      <w:proofErr w:type="spellStart"/>
      <w:r w:rsidRPr="00A53238">
        <w:rPr>
          <w:rFonts w:eastAsia="Symbol"/>
          <w:sz w:val="22"/>
          <w:szCs w:val="22"/>
          <w:lang w:val="en-US"/>
        </w:rPr>
        <w:t>biologiches¬kogo</w:t>
      </w:r>
      <w:proofErr w:type="spellEnd"/>
      <w:r w:rsidRPr="00A53238">
        <w:rPr>
          <w:rFonts w:eastAsia="Symbol"/>
          <w:sz w:val="22"/>
          <w:szCs w:val="22"/>
          <w:lang w:val="en-US"/>
        </w:rPr>
        <w:t>, etc., none of which is not critical, although depending on the historical conditions of one of them can get out but times on the front-</w:t>
      </w:r>
      <w:proofErr w:type="spellStart"/>
      <w:r w:rsidRPr="00A53238">
        <w:rPr>
          <w:rFonts w:eastAsia="Symbol"/>
          <w:sz w:val="22"/>
          <w:szCs w:val="22"/>
          <w:lang w:val="en-US"/>
        </w:rPr>
        <w:t>tion</w:t>
      </w:r>
      <w:proofErr w:type="spellEnd"/>
      <w:r w:rsidRPr="00A53238">
        <w:rPr>
          <w:rFonts w:eastAsia="Symbol"/>
          <w:sz w:val="22"/>
          <w:szCs w:val="22"/>
          <w:lang w:val="en-US"/>
        </w:rPr>
        <w:t xml:space="preserve"> plan, surpassing others. For example, in the development of capitalist relations in Germany, dominated by the Protestant religion (Weber), many </w:t>
      </w:r>
      <w:proofErr w:type="spellStart"/>
      <w:r w:rsidRPr="00A53238">
        <w:rPr>
          <w:rFonts w:eastAsia="Symbol"/>
          <w:sz w:val="22"/>
          <w:szCs w:val="22"/>
          <w:lang w:val="en-US"/>
        </w:rPr>
        <w:t>ency</w:t>
      </w:r>
      <w:proofErr w:type="spellEnd"/>
      <w:r w:rsidRPr="00A53238">
        <w:rPr>
          <w:rFonts w:eastAsia="Symbol"/>
          <w:sz w:val="22"/>
          <w:szCs w:val="22"/>
          <w:lang w:val="en-US"/>
        </w:rPr>
        <w:t>--</w:t>
      </w:r>
      <w:proofErr w:type="spellStart"/>
      <w:r w:rsidRPr="00A53238">
        <w:rPr>
          <w:rFonts w:eastAsia="Symbol"/>
          <w:sz w:val="22"/>
          <w:szCs w:val="22"/>
          <w:lang w:val="en-US"/>
        </w:rPr>
        <w:t>mennye</w:t>
      </w:r>
      <w:proofErr w:type="spellEnd"/>
      <w:r w:rsidRPr="00A53238">
        <w:rPr>
          <w:rFonts w:eastAsia="Symbol"/>
          <w:sz w:val="22"/>
          <w:szCs w:val="22"/>
          <w:lang w:val="en-US"/>
        </w:rPr>
        <w:t xml:space="preserve"> researchers emphasize the strengthening of the political factor in the functioning of modern Western societies; various concepts of the information society very convincingly prove that the determining factor in the development of the next </w:t>
      </w:r>
      <w:proofErr w:type="spellStart"/>
      <w:r w:rsidRPr="00A53238">
        <w:rPr>
          <w:rFonts w:eastAsia="Symbol"/>
          <w:sz w:val="22"/>
          <w:szCs w:val="22"/>
          <w:lang w:val="en-US"/>
        </w:rPr>
        <w:t>cheloveche-tion</w:t>
      </w:r>
      <w:proofErr w:type="spellEnd"/>
      <w:r w:rsidRPr="00A53238">
        <w:rPr>
          <w:rFonts w:eastAsia="Symbol"/>
          <w:sz w:val="22"/>
          <w:szCs w:val="22"/>
          <w:lang w:val="en-US"/>
        </w:rPr>
        <w:t xml:space="preserve"> is a science, technology, etc. Another approach, popular in western </w:t>
      </w:r>
      <w:proofErr w:type="spellStart"/>
      <w:r w:rsidRPr="00A53238">
        <w:rPr>
          <w:rFonts w:eastAsia="Symbol"/>
          <w:sz w:val="22"/>
          <w:szCs w:val="22"/>
          <w:lang w:val="en-US"/>
        </w:rPr>
        <w:t>obschesoznanii</w:t>
      </w:r>
      <w:proofErr w:type="spellEnd"/>
      <w:r w:rsidRPr="00A53238">
        <w:rPr>
          <w:rFonts w:eastAsia="Symbol"/>
          <w:sz w:val="22"/>
          <w:szCs w:val="22"/>
          <w:lang w:val="en-US"/>
        </w:rPr>
        <w:t xml:space="preserve"> - technological determinism. According to him, any major change in the technical and technological procedure entails a change in social structures and relationships. \ "History - is a response to the culture </w:t>
      </w:r>
      <w:proofErr w:type="spellStart"/>
      <w:r w:rsidRPr="00A53238">
        <w:rPr>
          <w:rFonts w:eastAsia="Symbol"/>
          <w:sz w:val="22"/>
          <w:szCs w:val="22"/>
          <w:lang w:val="en-US"/>
        </w:rPr>
        <w:t>tehni¬ku</w:t>
      </w:r>
      <w:proofErr w:type="spellEnd"/>
      <w:r w:rsidRPr="00A53238">
        <w:rPr>
          <w:rFonts w:eastAsia="Symbol"/>
          <w:sz w:val="22"/>
          <w:szCs w:val="22"/>
          <w:lang w:val="en-US"/>
        </w:rPr>
        <w:t xml:space="preserve"> \". Ultimately, technology serves as CCA-by, independent of the human world, it is infinitely develops by its own laws and, most importantly, dominates the individual and society, dictating its will and defined-</w:t>
      </w:r>
      <w:proofErr w:type="spellStart"/>
      <w:r w:rsidRPr="00A53238">
        <w:rPr>
          <w:rFonts w:eastAsia="Symbol"/>
          <w:sz w:val="22"/>
          <w:szCs w:val="22"/>
          <w:lang w:val="en-US"/>
        </w:rPr>
        <w:t>Laa</w:t>
      </w:r>
      <w:proofErr w:type="spellEnd"/>
      <w:r w:rsidRPr="00A53238">
        <w:rPr>
          <w:rFonts w:eastAsia="Symbol"/>
          <w:sz w:val="22"/>
          <w:szCs w:val="22"/>
          <w:lang w:val="en-US"/>
        </w:rPr>
        <w:t xml:space="preserve"> their perspektivy.4) One of the main stories in philosophy is that of periods (steps </w:t>
      </w:r>
      <w:proofErr w:type="spellStart"/>
      <w:r w:rsidRPr="00A53238">
        <w:rPr>
          <w:rFonts w:eastAsia="Symbol"/>
          <w:sz w:val="22"/>
          <w:szCs w:val="22"/>
          <w:lang w:val="en-US"/>
        </w:rPr>
        <w:t>stu</w:t>
      </w:r>
      <w:proofErr w:type="spellEnd"/>
      <w:r w:rsidRPr="00A53238">
        <w:rPr>
          <w:rFonts w:eastAsia="Symbol"/>
          <w:sz w:val="22"/>
          <w:szCs w:val="22"/>
          <w:lang w:val="en-US"/>
        </w:rPr>
        <w:t>-fines) human history. In accordance with the criterion underlying the periodization is allocated a number of approaches to this problem: the economic and the economic, BPE-</w:t>
      </w:r>
      <w:proofErr w:type="spellStart"/>
      <w:r w:rsidRPr="00A53238">
        <w:rPr>
          <w:rFonts w:eastAsia="Symbol"/>
          <w:sz w:val="22"/>
          <w:szCs w:val="22"/>
          <w:lang w:val="en-US"/>
        </w:rPr>
        <w:t>menny</w:t>
      </w:r>
      <w:proofErr w:type="spellEnd"/>
      <w:r w:rsidRPr="00A53238">
        <w:rPr>
          <w:rFonts w:eastAsia="Symbol"/>
          <w:sz w:val="22"/>
          <w:szCs w:val="22"/>
          <w:lang w:val="en-US"/>
        </w:rPr>
        <w:t xml:space="preserve">, spiritual, cultural, religious, industrial and scientific, personal and </w:t>
      </w:r>
      <w:proofErr w:type="spellStart"/>
      <w:r w:rsidRPr="00A53238">
        <w:rPr>
          <w:rFonts w:eastAsia="Symbol"/>
          <w:sz w:val="22"/>
          <w:szCs w:val="22"/>
          <w:lang w:val="en-US"/>
        </w:rPr>
        <w:t>t.d.Pervy</w:t>
      </w:r>
      <w:proofErr w:type="spellEnd"/>
      <w:r w:rsidRPr="00A53238">
        <w:rPr>
          <w:rFonts w:eastAsia="Symbol"/>
          <w:sz w:val="22"/>
          <w:szCs w:val="22"/>
          <w:lang w:val="en-US"/>
        </w:rPr>
        <w:t xml:space="preserve"> known version was proposed in 1U century BC Ancient Greek phi </w:t>
      </w:r>
      <w:proofErr w:type="spellStart"/>
      <w:r w:rsidRPr="00A53238">
        <w:rPr>
          <w:rFonts w:eastAsia="Symbol"/>
          <w:sz w:val="22"/>
          <w:szCs w:val="22"/>
          <w:lang w:val="en-US"/>
        </w:rPr>
        <w:t>losofom</w:t>
      </w:r>
      <w:proofErr w:type="spellEnd"/>
      <w:r w:rsidRPr="00A53238">
        <w:rPr>
          <w:rFonts w:eastAsia="Symbol"/>
          <w:sz w:val="22"/>
          <w:szCs w:val="22"/>
          <w:lang w:val="en-US"/>
        </w:rPr>
        <w:t xml:space="preserve"> </w:t>
      </w:r>
      <w:proofErr w:type="spellStart"/>
      <w:r w:rsidRPr="00A53238">
        <w:rPr>
          <w:rFonts w:eastAsia="Symbol"/>
          <w:sz w:val="22"/>
          <w:szCs w:val="22"/>
          <w:lang w:val="en-US"/>
        </w:rPr>
        <w:t>Deksarhom</w:t>
      </w:r>
      <w:proofErr w:type="spellEnd"/>
      <w:r w:rsidRPr="00A53238">
        <w:rPr>
          <w:rFonts w:eastAsia="Symbol"/>
          <w:sz w:val="22"/>
          <w:szCs w:val="22"/>
          <w:lang w:val="en-US"/>
        </w:rPr>
        <w:t xml:space="preserve"> Messina history includes primitive hunter-gatherer, pastoral and farming stages. The XY-HU1 centuries. distribution was received allocation concept (</w:t>
      </w:r>
      <w:proofErr w:type="spellStart"/>
      <w:r w:rsidRPr="00A53238">
        <w:rPr>
          <w:rFonts w:eastAsia="Symbol"/>
          <w:sz w:val="22"/>
          <w:szCs w:val="22"/>
          <w:lang w:val="en-US"/>
        </w:rPr>
        <w:t>L.Biruni</w:t>
      </w:r>
      <w:proofErr w:type="spellEnd"/>
      <w:r w:rsidRPr="00A53238">
        <w:rPr>
          <w:rFonts w:eastAsia="Symbol"/>
          <w:sz w:val="22"/>
          <w:szCs w:val="22"/>
          <w:lang w:val="en-US"/>
        </w:rPr>
        <w:t xml:space="preserve">, N. Machiavelli, </w:t>
      </w:r>
      <w:proofErr w:type="spellStart"/>
      <w:r w:rsidRPr="00A53238">
        <w:rPr>
          <w:rFonts w:eastAsia="Symbol"/>
          <w:sz w:val="22"/>
          <w:szCs w:val="22"/>
          <w:lang w:val="en-US"/>
        </w:rPr>
        <w:t>K.Keller</w:t>
      </w:r>
      <w:proofErr w:type="spellEnd"/>
      <w:r w:rsidRPr="00A53238">
        <w:rPr>
          <w:rFonts w:eastAsia="Symbol"/>
          <w:sz w:val="22"/>
          <w:szCs w:val="22"/>
          <w:lang w:val="en-US"/>
        </w:rPr>
        <w:t>) Ancient, Medieval, howling and New stories. Later Saint-Simon linked each of these eras with a particular social system: from the slave, feudal and industrial. Condorcet divided history into ten periods that follow each other on the basis of perfection of reason. Most of the mentioned philosophers adhered to the idea of ​​proceeding in-</w:t>
      </w:r>
      <w:proofErr w:type="spellStart"/>
      <w:r w:rsidRPr="00A53238">
        <w:rPr>
          <w:rFonts w:eastAsia="Symbol"/>
          <w:sz w:val="22"/>
          <w:szCs w:val="22"/>
          <w:lang w:val="en-US"/>
        </w:rPr>
        <w:t>tion</w:t>
      </w:r>
      <w:proofErr w:type="spellEnd"/>
      <w:r w:rsidRPr="00A53238">
        <w:rPr>
          <w:rFonts w:eastAsia="Symbol"/>
          <w:sz w:val="22"/>
          <w:szCs w:val="22"/>
          <w:lang w:val="en-US"/>
        </w:rPr>
        <w:t xml:space="preserve"> of society, or the idea of ​​progress. In the history of modern philosophy, this approach is called linear, or Unitarian </w:t>
      </w:r>
      <w:proofErr w:type="spellStart"/>
      <w:r w:rsidRPr="00A53238">
        <w:rPr>
          <w:rFonts w:eastAsia="Symbol"/>
          <w:sz w:val="22"/>
          <w:szCs w:val="22"/>
          <w:lang w:val="en-US"/>
        </w:rPr>
        <w:t>Unitarian</w:t>
      </w:r>
      <w:proofErr w:type="spellEnd"/>
      <w:r w:rsidRPr="00A53238">
        <w:rPr>
          <w:rFonts w:eastAsia="Symbol"/>
          <w:sz w:val="22"/>
          <w:szCs w:val="22"/>
          <w:lang w:val="en-US"/>
        </w:rPr>
        <w:t xml:space="preserve"> </w:t>
      </w:r>
      <w:proofErr w:type="spellStart"/>
      <w:r w:rsidRPr="00A53238">
        <w:rPr>
          <w:rFonts w:eastAsia="Symbol"/>
          <w:sz w:val="22"/>
          <w:szCs w:val="22"/>
          <w:lang w:val="en-US"/>
        </w:rPr>
        <w:t>stadialnogo</w:t>
      </w:r>
      <w:proofErr w:type="spellEnd"/>
      <w:r w:rsidRPr="00A53238">
        <w:rPr>
          <w:rFonts w:eastAsia="Symbol"/>
          <w:sz w:val="22"/>
          <w:szCs w:val="22"/>
          <w:lang w:val="en-US"/>
        </w:rPr>
        <w:t xml:space="preserve">. But most clearly evident in the ideas of Hegel and </w:t>
      </w:r>
      <w:proofErr w:type="spellStart"/>
      <w:r w:rsidRPr="00A53238">
        <w:rPr>
          <w:rFonts w:eastAsia="Symbol"/>
          <w:sz w:val="22"/>
          <w:szCs w:val="22"/>
          <w:lang w:val="en-US"/>
        </w:rPr>
        <w:t>Marksa.Kak</w:t>
      </w:r>
      <w:proofErr w:type="spellEnd"/>
      <w:r w:rsidRPr="00A53238">
        <w:rPr>
          <w:rFonts w:eastAsia="Symbol"/>
          <w:sz w:val="22"/>
          <w:szCs w:val="22"/>
          <w:lang w:val="en-US"/>
        </w:rPr>
        <w:t xml:space="preserve"> already noted, world history according to Hegel, is nothing but as detailed in the social space and historical time, the process of self-discovery of the absolute spirit and at the same time, progress in the consciousness of freedom. Accordingly, Hegel </w:t>
      </w:r>
      <w:proofErr w:type="spellStart"/>
      <w:r w:rsidRPr="00A53238">
        <w:rPr>
          <w:rFonts w:eastAsia="Symbol"/>
          <w:sz w:val="22"/>
          <w:szCs w:val="22"/>
          <w:lang w:val="en-US"/>
        </w:rPr>
        <w:t>vydelya¬et</w:t>
      </w:r>
      <w:proofErr w:type="spellEnd"/>
      <w:r w:rsidRPr="00A53238">
        <w:rPr>
          <w:rFonts w:eastAsia="Symbol"/>
          <w:sz w:val="22"/>
          <w:szCs w:val="22"/>
          <w:lang w:val="en-US"/>
        </w:rPr>
        <w:t xml:space="preserve"> three epochs of world history: the Ancient East, where freedom is only one, and the others are not aware of its freedom-it; ancient world, where only a few are free; Germanic peoples who came to Christianity to the consciousness of the person as a person </w:t>
      </w:r>
      <w:proofErr w:type="spellStart"/>
      <w:r w:rsidRPr="00A53238">
        <w:rPr>
          <w:rFonts w:eastAsia="Symbol"/>
          <w:sz w:val="22"/>
          <w:szCs w:val="22"/>
          <w:lang w:val="en-US"/>
        </w:rPr>
        <w:t>svo¬boden</w:t>
      </w:r>
      <w:proofErr w:type="spellEnd"/>
      <w:r w:rsidRPr="00A53238">
        <w:rPr>
          <w:rFonts w:eastAsia="Symbol"/>
          <w:sz w:val="22"/>
          <w:szCs w:val="22"/>
          <w:lang w:val="en-US"/>
        </w:rPr>
        <w:t xml:space="preserve"> that freedom is composed-is the essence of the spirit, </w:t>
      </w:r>
      <w:proofErr w:type="spellStart"/>
      <w:r w:rsidRPr="00A53238">
        <w:rPr>
          <w:rFonts w:eastAsia="Symbol"/>
          <w:sz w:val="22"/>
          <w:szCs w:val="22"/>
          <w:lang w:val="en-US"/>
        </w:rPr>
        <w:t>ie</w:t>
      </w:r>
      <w:proofErr w:type="spellEnd"/>
      <w:r w:rsidRPr="00A53238">
        <w:rPr>
          <w:rFonts w:eastAsia="Symbol"/>
          <w:sz w:val="22"/>
          <w:szCs w:val="22"/>
          <w:lang w:val="en-US"/>
        </w:rPr>
        <w:t xml:space="preserve">, where </w:t>
      </w:r>
      <w:proofErr w:type="spellStart"/>
      <w:r w:rsidRPr="00A53238">
        <w:rPr>
          <w:rFonts w:eastAsia="Symbol"/>
          <w:sz w:val="22"/>
          <w:szCs w:val="22"/>
          <w:lang w:val="en-US"/>
        </w:rPr>
        <w:t>svobod¬ny</w:t>
      </w:r>
      <w:proofErr w:type="spellEnd"/>
      <w:r w:rsidRPr="00A53238">
        <w:rPr>
          <w:rFonts w:eastAsia="Symbol"/>
          <w:sz w:val="22"/>
          <w:szCs w:val="22"/>
          <w:lang w:val="en-US"/>
        </w:rPr>
        <w:t xml:space="preserve"> </w:t>
      </w:r>
      <w:proofErr w:type="spellStart"/>
      <w:r w:rsidRPr="00A53238">
        <w:rPr>
          <w:rFonts w:eastAsia="Symbol"/>
          <w:sz w:val="22"/>
          <w:szCs w:val="22"/>
          <w:lang w:val="en-US"/>
        </w:rPr>
        <w:t>vse.V</w:t>
      </w:r>
      <w:proofErr w:type="spellEnd"/>
      <w:r w:rsidRPr="00A53238">
        <w:rPr>
          <w:rFonts w:eastAsia="Symbol"/>
          <w:sz w:val="22"/>
          <w:szCs w:val="22"/>
          <w:lang w:val="en-US"/>
        </w:rPr>
        <w:t xml:space="preserve"> based periodization of world history of Karl Marx - the principle of the materialist conception of history , which has already been discussed when considering the problems of the meaning of history. The initial concept of the materialist conception of history - the socio-economic formation. This particular historical type of society, a special social organism, which develops and operates under the laws of industrial relations prevailing in society. The formation of the structure are two main elements - the economic basis of the relations of production -</w:t>
      </w:r>
      <w:proofErr w:type="spellStart"/>
      <w:r w:rsidRPr="00A53238">
        <w:rPr>
          <w:rFonts w:eastAsia="Symbol"/>
          <w:sz w:val="22"/>
          <w:szCs w:val="22"/>
          <w:lang w:val="en-US"/>
        </w:rPr>
        <w:t>gospodstvuyuschie</w:t>
      </w:r>
      <w:proofErr w:type="spellEnd"/>
      <w:r w:rsidRPr="00A53238">
        <w:rPr>
          <w:rFonts w:eastAsia="Symbol"/>
          <w:sz w:val="22"/>
          <w:szCs w:val="22"/>
          <w:lang w:val="en-US"/>
        </w:rPr>
        <w:t xml:space="preserve"> in society, and the corresponding legal-political and ideological superstructure. Basis, so to speak, forms the skeleton formation superstructure - something that fills the frame tightly and blood. Socio-economic system - it is not only the type of society, but at the same time, the stage of the world-historical development. Marx distinguishes five such stages of the successive according to the law of correspondence of production relations, the level and nature of the productive forces: the primitive, ancient (slave-owning), feudal, capitalist and communist.</w:t>
      </w:r>
    </w:p>
    <w:p w14:paraId="219E9EB1" w14:textId="6C8DA399" w:rsidR="002B6DCD" w:rsidRPr="00A53238" w:rsidRDefault="002B6DCD" w:rsidP="002B6DCD">
      <w:pPr>
        <w:ind w:firstLine="708"/>
        <w:jc w:val="both"/>
        <w:rPr>
          <w:rFonts w:eastAsia="Symbol"/>
          <w:sz w:val="22"/>
          <w:szCs w:val="22"/>
          <w:lang w:val="en-US"/>
        </w:rPr>
      </w:pPr>
      <w:r w:rsidRPr="00A53238">
        <w:rPr>
          <w:rFonts w:eastAsia="Symbol"/>
          <w:sz w:val="22"/>
          <w:szCs w:val="22"/>
          <w:lang w:val="en-US"/>
        </w:rPr>
        <w:t xml:space="preserve">The concept of socio-economic formations is </w:t>
      </w:r>
      <w:proofErr w:type="spellStart"/>
      <w:r w:rsidRPr="00A53238">
        <w:rPr>
          <w:rFonts w:eastAsia="Symbol"/>
          <w:sz w:val="22"/>
          <w:szCs w:val="22"/>
          <w:lang w:val="en-US"/>
        </w:rPr>
        <w:t>dale¬ko</w:t>
      </w:r>
      <w:proofErr w:type="spellEnd"/>
      <w:r w:rsidRPr="00A53238">
        <w:rPr>
          <w:rFonts w:eastAsia="Symbol"/>
          <w:sz w:val="22"/>
          <w:szCs w:val="22"/>
          <w:lang w:val="en-US"/>
        </w:rPr>
        <w:t xml:space="preserve"> not ideal. We note, by only one of its inherent shortcomings: there is no clear distinction between intra-system (structural, functional) laws and not the laws of historical fact (describing the development process). Marx tried to describe the historical sequence based on functional dependencies. In addition, in the proposed scheme of Marx, did not fit into the East, and that the vast majority of </w:t>
      </w:r>
      <w:proofErr w:type="spellStart"/>
      <w:r w:rsidRPr="00A53238">
        <w:rPr>
          <w:rFonts w:eastAsia="Symbol"/>
          <w:sz w:val="22"/>
          <w:szCs w:val="22"/>
          <w:lang w:val="en-US"/>
        </w:rPr>
        <w:t>chelovechestva.Rassmotrennym</w:t>
      </w:r>
      <w:proofErr w:type="spellEnd"/>
      <w:r w:rsidRPr="00A53238">
        <w:rPr>
          <w:rFonts w:eastAsia="Symbol"/>
          <w:sz w:val="22"/>
          <w:szCs w:val="22"/>
          <w:lang w:val="en-US"/>
        </w:rPr>
        <w:t xml:space="preserve"> above concepts, especially actively opposed to a different understanding of history, which is commonly referred to as civilization (pluralist, cyclic). Its essence lies in the fact that humanity is divided into several completely </w:t>
      </w:r>
      <w:proofErr w:type="spellStart"/>
      <w:r w:rsidRPr="00A53238">
        <w:rPr>
          <w:rFonts w:eastAsia="Symbol"/>
          <w:sz w:val="22"/>
          <w:szCs w:val="22"/>
          <w:lang w:val="en-US"/>
        </w:rPr>
        <w:t>self parking</w:t>
      </w:r>
      <w:proofErr w:type="spellEnd"/>
      <w:r w:rsidRPr="00A53238">
        <w:rPr>
          <w:rFonts w:eastAsia="Symbol"/>
          <w:sz w:val="22"/>
          <w:szCs w:val="22"/>
          <w:lang w:val="en-US"/>
        </w:rPr>
        <w:t xml:space="preserve">-tel¬nyh formations (civilizations, cultures, ethnic groups, etc.) each of which has its own brand </w:t>
      </w:r>
      <w:proofErr w:type="spellStart"/>
      <w:r w:rsidRPr="00A53238">
        <w:rPr>
          <w:rFonts w:eastAsia="Symbol"/>
          <w:sz w:val="22"/>
          <w:szCs w:val="22"/>
          <w:lang w:val="en-US"/>
        </w:rPr>
        <w:t>samostoyatel¬nuyu</w:t>
      </w:r>
      <w:proofErr w:type="spellEnd"/>
      <w:r w:rsidRPr="00A53238">
        <w:rPr>
          <w:rFonts w:eastAsia="Symbol"/>
          <w:sz w:val="22"/>
          <w:szCs w:val="22"/>
          <w:lang w:val="en-US"/>
        </w:rPr>
        <w:t xml:space="preserve"> history. Each of these entities occurs </w:t>
      </w:r>
      <w:proofErr w:type="spellStart"/>
      <w:r w:rsidRPr="00A53238">
        <w:rPr>
          <w:rFonts w:eastAsia="Symbol"/>
          <w:sz w:val="22"/>
          <w:szCs w:val="22"/>
          <w:lang w:val="en-US"/>
        </w:rPr>
        <w:t>razvivaet¬sya</w:t>
      </w:r>
      <w:proofErr w:type="spellEnd"/>
      <w:r w:rsidRPr="00A53238">
        <w:rPr>
          <w:rFonts w:eastAsia="Symbol"/>
          <w:sz w:val="22"/>
          <w:szCs w:val="22"/>
          <w:lang w:val="en-US"/>
        </w:rPr>
        <w:t xml:space="preserve"> a game or later, inevitably perishes. Thus, the history of mankind is fragmented both in space and in time many civilizations Accordingly, there is a lot of history, and the history of mankind is the infinite repetition of the set, the set of the same process. Let several concepts appropriate approach described above.</w:t>
      </w:r>
    </w:p>
    <w:p w14:paraId="5D3AC3BE" w14:textId="4A13C62F" w:rsidR="002B6DCD" w:rsidRPr="00A53238" w:rsidRDefault="002B6DCD" w:rsidP="002B6DCD">
      <w:pPr>
        <w:ind w:firstLine="708"/>
        <w:jc w:val="both"/>
        <w:rPr>
          <w:rFonts w:eastAsia="MS Mincho"/>
          <w:sz w:val="22"/>
          <w:szCs w:val="22"/>
          <w:lang w:val="en-US" w:eastAsia="ja-JP" w:bidi="hi-IN"/>
        </w:rPr>
      </w:pPr>
      <w:proofErr w:type="spellStart"/>
      <w:r w:rsidRPr="00A53238">
        <w:rPr>
          <w:rFonts w:eastAsia="Symbol"/>
          <w:sz w:val="22"/>
          <w:szCs w:val="22"/>
          <w:lang w:val="en-US"/>
        </w:rPr>
        <w:t>Danilevsky</w:t>
      </w:r>
      <w:proofErr w:type="spellEnd"/>
      <w:r w:rsidRPr="00A53238">
        <w:rPr>
          <w:rFonts w:eastAsia="Symbol"/>
          <w:sz w:val="22"/>
          <w:szCs w:val="22"/>
          <w:lang w:val="en-US"/>
        </w:rPr>
        <w:t xml:space="preserve"> developed the theory of "cultural-historical types" according to </w:t>
      </w:r>
      <w:proofErr w:type="spellStart"/>
      <w:r w:rsidRPr="00A53238">
        <w:rPr>
          <w:rFonts w:eastAsia="Symbol"/>
          <w:sz w:val="22"/>
          <w:szCs w:val="22"/>
          <w:lang w:val="en-US"/>
        </w:rPr>
        <w:t>Coto</w:t>
      </w:r>
      <w:proofErr w:type="spellEnd"/>
      <w:r w:rsidRPr="00A53238">
        <w:rPr>
          <w:rFonts w:eastAsia="Symbol"/>
          <w:sz w:val="22"/>
          <w:szCs w:val="22"/>
          <w:lang w:val="en-US"/>
        </w:rPr>
        <w:t xml:space="preserve"> swarm of human civilization - abstract illusion. Just as in nature there are </w:t>
      </w:r>
      <w:proofErr w:type="spellStart"/>
      <w:r w:rsidRPr="00A53238">
        <w:rPr>
          <w:rFonts w:eastAsia="Symbol"/>
          <w:sz w:val="22"/>
          <w:szCs w:val="22"/>
          <w:lang w:val="en-US"/>
        </w:rPr>
        <w:t>razlich¬nye</w:t>
      </w:r>
      <w:proofErr w:type="spellEnd"/>
      <w:r w:rsidRPr="00A53238">
        <w:rPr>
          <w:rFonts w:eastAsia="Symbol"/>
          <w:sz w:val="22"/>
          <w:szCs w:val="22"/>
          <w:lang w:val="en-US"/>
        </w:rPr>
        <w:t xml:space="preserve"> species of animals and plants and the history - a collection of various types of human-governmental communities, each of which has its own rhythm, age, path, ideals and purpose. </w:t>
      </w:r>
      <w:proofErr w:type="spellStart"/>
      <w:r w:rsidRPr="00A53238">
        <w:rPr>
          <w:rFonts w:eastAsia="Symbol"/>
          <w:sz w:val="22"/>
          <w:szCs w:val="22"/>
          <w:lang w:val="en-US"/>
        </w:rPr>
        <w:t>Danilevsky</w:t>
      </w:r>
      <w:proofErr w:type="spellEnd"/>
      <w:r w:rsidRPr="00A53238">
        <w:rPr>
          <w:rFonts w:eastAsia="Symbol"/>
          <w:sz w:val="22"/>
          <w:szCs w:val="22"/>
          <w:lang w:val="en-US"/>
        </w:rPr>
        <w:t xml:space="preserve"> singled out the following cultural-historical types: EGI-</w:t>
      </w:r>
      <w:proofErr w:type="spellStart"/>
      <w:r w:rsidRPr="00A53238">
        <w:rPr>
          <w:rFonts w:eastAsia="Symbol"/>
          <w:sz w:val="22"/>
          <w:szCs w:val="22"/>
          <w:lang w:val="en-US"/>
        </w:rPr>
        <w:t>petsky</w:t>
      </w:r>
      <w:proofErr w:type="spellEnd"/>
      <w:r w:rsidRPr="00A53238">
        <w:rPr>
          <w:rFonts w:eastAsia="Symbol"/>
          <w:sz w:val="22"/>
          <w:szCs w:val="22"/>
          <w:lang w:val="en-US"/>
        </w:rPr>
        <w:t xml:space="preserve">, </w:t>
      </w:r>
      <w:proofErr w:type="spellStart"/>
      <w:r w:rsidRPr="00A53238">
        <w:rPr>
          <w:rFonts w:eastAsia="Symbol"/>
          <w:sz w:val="22"/>
          <w:szCs w:val="22"/>
          <w:lang w:val="en-US"/>
        </w:rPr>
        <w:t>ki¬taysky</w:t>
      </w:r>
      <w:proofErr w:type="spellEnd"/>
      <w:r w:rsidRPr="00A53238">
        <w:rPr>
          <w:rFonts w:eastAsia="Symbol"/>
          <w:sz w:val="22"/>
          <w:szCs w:val="22"/>
          <w:lang w:val="en-US"/>
        </w:rPr>
        <w:t xml:space="preserve">, </w:t>
      </w:r>
      <w:proofErr w:type="spellStart"/>
      <w:r w:rsidRPr="00A53238">
        <w:rPr>
          <w:rFonts w:eastAsia="Symbol"/>
          <w:sz w:val="22"/>
          <w:szCs w:val="22"/>
          <w:lang w:val="en-US"/>
        </w:rPr>
        <w:t>drevnesemitsky</w:t>
      </w:r>
      <w:proofErr w:type="spellEnd"/>
      <w:r w:rsidRPr="00A53238">
        <w:rPr>
          <w:rFonts w:eastAsia="Symbol"/>
          <w:sz w:val="22"/>
          <w:szCs w:val="22"/>
          <w:lang w:val="en-US"/>
        </w:rPr>
        <w:t xml:space="preserve">, Indian, Iranian, Jewish, Greek, Roman, Arabian, European and Slavic. Along with them, in the history of mankind are negative figures, \ "scourges of God \" to help give up the ghost dying </w:t>
      </w:r>
      <w:proofErr w:type="spellStart"/>
      <w:r w:rsidRPr="00A53238">
        <w:rPr>
          <w:rFonts w:eastAsia="Symbol"/>
          <w:sz w:val="22"/>
          <w:szCs w:val="22"/>
          <w:lang w:val="en-US"/>
        </w:rPr>
        <w:t>tsiviliza¬tsiyam</w:t>
      </w:r>
      <w:proofErr w:type="spellEnd"/>
      <w:r w:rsidRPr="00A53238">
        <w:rPr>
          <w:rFonts w:eastAsia="Symbol"/>
          <w:sz w:val="22"/>
          <w:szCs w:val="22"/>
          <w:lang w:val="en-US"/>
        </w:rPr>
        <w:t xml:space="preserve"> (Mongols, Huns). The originality of the cultural and historical types is associated with which of the four basic types of spiritual creativity in them prevails - religious, artistic, political, economic, and various combinations thereof. Every civilization in its beautiful, each with its own life cycle, its meaning and purpose, </w:t>
      </w:r>
      <w:proofErr w:type="spellStart"/>
      <w:r w:rsidRPr="00A53238">
        <w:rPr>
          <w:rFonts w:eastAsia="Symbol"/>
          <w:sz w:val="22"/>
          <w:szCs w:val="22"/>
          <w:lang w:val="en-US"/>
        </w:rPr>
        <w:t>koto</w:t>
      </w:r>
      <w:proofErr w:type="spellEnd"/>
      <w:r w:rsidRPr="00A53238">
        <w:rPr>
          <w:rFonts w:eastAsia="Symbol"/>
          <w:sz w:val="22"/>
          <w:szCs w:val="22"/>
          <w:lang w:val="en-US"/>
        </w:rPr>
        <w:t xml:space="preserve">-rye it is designed to </w:t>
      </w:r>
      <w:proofErr w:type="spellStart"/>
      <w:r w:rsidRPr="00A53238">
        <w:rPr>
          <w:rFonts w:eastAsia="Symbol"/>
          <w:sz w:val="22"/>
          <w:szCs w:val="22"/>
          <w:lang w:val="en-US"/>
        </w:rPr>
        <w:t>vnes¬ti</w:t>
      </w:r>
      <w:proofErr w:type="spellEnd"/>
      <w:r w:rsidRPr="00A53238">
        <w:rPr>
          <w:rFonts w:eastAsia="Symbol"/>
          <w:sz w:val="22"/>
          <w:szCs w:val="22"/>
          <w:lang w:val="en-US"/>
        </w:rPr>
        <w:t xml:space="preserve"> </w:t>
      </w:r>
      <w:proofErr w:type="spellStart"/>
      <w:r w:rsidRPr="00A53238">
        <w:rPr>
          <w:rFonts w:eastAsia="Symbol"/>
          <w:sz w:val="22"/>
          <w:szCs w:val="22"/>
          <w:lang w:val="en-US"/>
        </w:rPr>
        <w:t>mir.O</w:t>
      </w:r>
      <w:proofErr w:type="spellEnd"/>
      <w:r w:rsidRPr="00A53238">
        <w:rPr>
          <w:rFonts w:eastAsia="Symbol"/>
          <w:sz w:val="22"/>
          <w:szCs w:val="22"/>
          <w:lang w:val="en-US"/>
        </w:rPr>
        <w:t>. Spengler believed that history - is a set of self-</w:t>
      </w:r>
      <w:r w:rsidRPr="00A53238">
        <w:rPr>
          <w:rFonts w:eastAsia="Symbol"/>
          <w:sz w:val="22"/>
          <w:szCs w:val="22"/>
          <w:lang w:val="en-US"/>
        </w:rPr>
        <w:lastRenderedPageBreak/>
        <w:t xml:space="preserve">contained local </w:t>
      </w:r>
      <w:proofErr w:type="spellStart"/>
      <w:r w:rsidRPr="00A53238">
        <w:rPr>
          <w:rFonts w:eastAsia="Symbol"/>
          <w:sz w:val="22"/>
          <w:szCs w:val="22"/>
          <w:lang w:val="en-US"/>
        </w:rPr>
        <w:t>cul</w:t>
      </w:r>
      <w:proofErr w:type="spellEnd"/>
      <w:r w:rsidRPr="00A53238">
        <w:rPr>
          <w:rFonts w:eastAsia="Symbol"/>
          <w:sz w:val="22"/>
          <w:szCs w:val="22"/>
          <w:lang w:val="en-US"/>
        </w:rPr>
        <w:t xml:space="preserve">-round. Their eight - Egyptian, Indian, Babylonian, Chinese, Greek, Roman, Arab, Western and Mayan culture. Each culture is subject to strict process of evolution, which phase - birth, childhood and adulthood, age and sunset. On this basis, in every culture </w:t>
      </w:r>
      <w:proofErr w:type="spellStart"/>
      <w:r w:rsidRPr="00A53238">
        <w:rPr>
          <w:rFonts w:eastAsia="Symbol"/>
          <w:sz w:val="22"/>
          <w:szCs w:val="22"/>
          <w:lang w:val="en-US"/>
        </w:rPr>
        <w:t>vydelyaet¬sya</w:t>
      </w:r>
      <w:proofErr w:type="spellEnd"/>
      <w:r w:rsidRPr="00A53238">
        <w:rPr>
          <w:rFonts w:eastAsia="Symbol"/>
          <w:sz w:val="22"/>
          <w:szCs w:val="22"/>
          <w:lang w:val="en-US"/>
        </w:rPr>
        <w:t xml:space="preserve"> two main stages: the culture of climbing, organic development in all spheres of society, and the descent stage of culture - a mechanical type of </w:t>
      </w:r>
      <w:proofErr w:type="spellStart"/>
      <w:r w:rsidRPr="00A53238">
        <w:rPr>
          <w:rFonts w:eastAsia="Symbol"/>
          <w:sz w:val="22"/>
          <w:szCs w:val="22"/>
          <w:lang w:val="en-US"/>
        </w:rPr>
        <w:t>evo</w:t>
      </w:r>
      <w:proofErr w:type="spellEnd"/>
      <w:r w:rsidRPr="00A53238">
        <w:rPr>
          <w:rFonts w:eastAsia="Symbol"/>
          <w:sz w:val="22"/>
          <w:szCs w:val="22"/>
          <w:lang w:val="en-US"/>
        </w:rPr>
        <w:t xml:space="preserve">-Lucia. In the second stage ossify creative beginnings of culture, there is its </w:t>
      </w:r>
      <w:proofErr w:type="spellStart"/>
      <w:r w:rsidRPr="00A53238">
        <w:rPr>
          <w:rFonts w:eastAsia="Symbol"/>
          <w:sz w:val="22"/>
          <w:szCs w:val="22"/>
          <w:lang w:val="en-US"/>
        </w:rPr>
        <w:t>Omas-sovlenie</w:t>
      </w:r>
      <w:proofErr w:type="spellEnd"/>
      <w:r w:rsidRPr="00A53238">
        <w:rPr>
          <w:rFonts w:eastAsia="Symbol"/>
          <w:sz w:val="22"/>
          <w:szCs w:val="22"/>
          <w:lang w:val="en-US"/>
        </w:rPr>
        <w:t xml:space="preserve"> - globalization, metropolises, etc. The period of the life of every culture - 1000 </w:t>
      </w:r>
      <w:proofErr w:type="spellStart"/>
      <w:r w:rsidRPr="00A53238">
        <w:rPr>
          <w:rFonts w:eastAsia="Symbol"/>
          <w:sz w:val="22"/>
          <w:szCs w:val="22"/>
          <w:lang w:val="en-US"/>
        </w:rPr>
        <w:t>let.Angliysky</w:t>
      </w:r>
      <w:proofErr w:type="spellEnd"/>
      <w:r w:rsidRPr="00A53238">
        <w:rPr>
          <w:rFonts w:eastAsia="Symbol"/>
          <w:sz w:val="22"/>
          <w:szCs w:val="22"/>
          <w:lang w:val="en-US"/>
        </w:rPr>
        <w:t xml:space="preserve"> historian Arnold Toynbee explains the history of closed based on the recognition of discrete units, "civilizations", into which the history of civilization by </w:t>
      </w:r>
      <w:proofErr w:type="spellStart"/>
      <w:r w:rsidRPr="00A53238">
        <w:rPr>
          <w:rFonts w:eastAsia="Symbol"/>
          <w:sz w:val="22"/>
          <w:szCs w:val="22"/>
          <w:lang w:val="en-US"/>
        </w:rPr>
        <w:t>Toinen</w:t>
      </w:r>
      <w:proofErr w:type="spellEnd"/>
      <w:r w:rsidRPr="00A53238">
        <w:rPr>
          <w:rFonts w:eastAsia="Symbol"/>
          <w:sz w:val="22"/>
          <w:szCs w:val="22"/>
          <w:lang w:val="en-US"/>
        </w:rPr>
        <w:t xml:space="preserve"> bi - this particular society, localized in space and time. Each </w:t>
      </w:r>
      <w:proofErr w:type="spellStart"/>
      <w:r w:rsidRPr="00A53238">
        <w:rPr>
          <w:rFonts w:eastAsia="Symbol"/>
          <w:sz w:val="22"/>
          <w:szCs w:val="22"/>
          <w:lang w:val="en-US"/>
        </w:rPr>
        <w:t>tsivi¬lizatsiya</w:t>
      </w:r>
      <w:proofErr w:type="spellEnd"/>
      <w:r w:rsidRPr="00A53238">
        <w:rPr>
          <w:rFonts w:eastAsia="Symbol"/>
          <w:sz w:val="22"/>
          <w:szCs w:val="22"/>
          <w:lang w:val="en-US"/>
        </w:rPr>
        <w:t xml:space="preserve"> includes the emergence, growth, breakdown, decay and decomposition. Qi </w:t>
      </w:r>
      <w:proofErr w:type="spellStart"/>
      <w:r w:rsidRPr="00A53238">
        <w:rPr>
          <w:rFonts w:eastAsia="Symbol"/>
          <w:sz w:val="22"/>
          <w:szCs w:val="22"/>
          <w:lang w:val="en-US"/>
        </w:rPr>
        <w:t>vilizatsy</w:t>
      </w:r>
      <w:proofErr w:type="spellEnd"/>
      <w:r w:rsidRPr="00A53238">
        <w:rPr>
          <w:rFonts w:eastAsia="Symbol"/>
          <w:sz w:val="22"/>
          <w:szCs w:val="22"/>
          <w:lang w:val="en-US"/>
        </w:rPr>
        <w:t xml:space="preserve"> dynamics determined by the "challenge and response" law. On the part of the surrounding civilization societies are "challenges" that threaten its existence, and it should mobilize resources for finding adequate responses to the challenges. The merit of an adequate response to the creative minority owned company that dominates. Then this minority conserves power, loses its creative ability to adequately answer that bait to the breakdown, and then - under certain conditions and to the death of civilization. The relative truth of each of these two approaches can hardly be disputed. Therefore, the actual problem is their union, if not the final synthesis, or at least, the connection in the spirit of Niels Bohr proposed to solve the problems of quantum mechanics, the principle of complementarity.</w:t>
      </w:r>
    </w:p>
    <w:p w14:paraId="327428E4" w14:textId="77777777" w:rsidR="002B6DCD" w:rsidRPr="00A53238" w:rsidRDefault="002B6DCD" w:rsidP="002B6DCD">
      <w:pPr>
        <w:ind w:firstLine="709"/>
        <w:jc w:val="both"/>
        <w:rPr>
          <w:rFonts w:eastAsia="MS Mincho"/>
          <w:sz w:val="22"/>
          <w:szCs w:val="22"/>
          <w:lang w:val="en-US" w:eastAsia="ja-JP" w:bidi="hi-IN"/>
        </w:rPr>
      </w:pPr>
      <w:proofErr w:type="spellStart"/>
      <w:r w:rsidRPr="00A53238">
        <w:rPr>
          <w:rFonts w:eastAsia="MS Mincho"/>
          <w:sz w:val="22"/>
          <w:szCs w:val="22"/>
          <w:lang w:val="en-US" w:eastAsia="ja-JP" w:bidi="hi-IN"/>
        </w:rPr>
        <w:t>Asan</w:t>
      </w:r>
      <w:proofErr w:type="spellEnd"/>
      <w:r w:rsidRPr="00A53238">
        <w:rPr>
          <w:rFonts w:eastAsia="MS Mincho"/>
          <w:sz w:val="22"/>
          <w:szCs w:val="22"/>
          <w:lang w:val="en-US" w:eastAsia="ja-JP" w:bidi="hi-IN"/>
        </w:rPr>
        <w:t xml:space="preserve"> </w:t>
      </w:r>
      <w:proofErr w:type="spellStart"/>
      <w:r w:rsidRPr="00A53238">
        <w:rPr>
          <w:rFonts w:eastAsia="MS Mincho"/>
          <w:sz w:val="22"/>
          <w:szCs w:val="22"/>
          <w:lang w:val="en-US" w:eastAsia="ja-JP" w:bidi="hi-IN"/>
        </w:rPr>
        <w:t>Sabit</w:t>
      </w:r>
      <w:proofErr w:type="spellEnd"/>
      <w:r w:rsidRPr="00A53238">
        <w:rPr>
          <w:rFonts w:eastAsia="MS Mincho"/>
          <w:sz w:val="22"/>
          <w:szCs w:val="22"/>
          <w:lang w:val="en-US" w:eastAsia="ja-JP" w:bidi="hi-IN"/>
        </w:rPr>
        <w:t xml:space="preserve"> </w:t>
      </w:r>
      <w:proofErr w:type="spellStart"/>
      <w:r w:rsidRPr="00A53238">
        <w:rPr>
          <w:rFonts w:eastAsia="MS Mincho"/>
          <w:sz w:val="22"/>
          <w:szCs w:val="22"/>
          <w:lang w:val="en-US" w:eastAsia="ja-JP" w:bidi="hi-IN"/>
        </w:rPr>
        <w:t>uly</w:t>
      </w:r>
      <w:proofErr w:type="spellEnd"/>
      <w:r w:rsidRPr="00A53238">
        <w:rPr>
          <w:rFonts w:eastAsia="MS Mincho"/>
          <w:sz w:val="22"/>
          <w:szCs w:val="22"/>
          <w:lang w:val="en-US" w:eastAsia="ja-JP" w:bidi="hi-IN"/>
        </w:rPr>
        <w:t xml:space="preserve"> - the first Kazakh bard, outstanding personality, social activist, thinker, author of the new doctrine of "</w:t>
      </w:r>
      <w:proofErr w:type="spellStart"/>
      <w:r w:rsidRPr="00A53238">
        <w:rPr>
          <w:rFonts w:eastAsia="MS Mincho"/>
          <w:sz w:val="22"/>
          <w:szCs w:val="22"/>
          <w:lang w:val="en-US" w:eastAsia="ja-JP" w:bidi="hi-IN"/>
        </w:rPr>
        <w:t>Zher</w:t>
      </w:r>
      <w:proofErr w:type="spellEnd"/>
      <w:r w:rsidRPr="00A53238">
        <w:rPr>
          <w:rFonts w:eastAsia="MS Mincho"/>
          <w:sz w:val="22"/>
          <w:szCs w:val="22"/>
          <w:lang w:eastAsia="ja-JP" w:bidi="hi-IN"/>
        </w:rPr>
        <w:t>ұ</w:t>
      </w:r>
      <w:proofErr w:type="spellStart"/>
      <w:r w:rsidRPr="00A53238">
        <w:rPr>
          <w:rFonts w:eastAsia="MS Mincho"/>
          <w:sz w:val="22"/>
          <w:szCs w:val="22"/>
          <w:lang w:val="en-US" w:eastAsia="ja-JP" w:bidi="hi-IN"/>
        </w:rPr>
        <w:t>yy</w:t>
      </w:r>
      <w:proofErr w:type="spellEnd"/>
      <w:r w:rsidRPr="00A53238">
        <w:rPr>
          <w:rFonts w:eastAsia="MS Mincho"/>
          <w:sz w:val="22"/>
          <w:szCs w:val="22"/>
          <w:lang w:eastAsia="ja-JP" w:bidi="hi-IN"/>
        </w:rPr>
        <w:t>қ</w:t>
      </w:r>
      <w:r w:rsidRPr="00A53238">
        <w:rPr>
          <w:rFonts w:eastAsia="MS Mincho"/>
          <w:sz w:val="22"/>
          <w:szCs w:val="22"/>
          <w:lang w:val="en-US" w:eastAsia="ja-JP" w:bidi="hi-IN"/>
        </w:rPr>
        <w:t>" (The Promised Land), which became the basis of the concept of building an independent state of the Kazakh Khanate.</w:t>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2D5176A4"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Shokan </w:t>
      </w:r>
      <w:proofErr w:type="spellStart"/>
      <w:r w:rsidRPr="00A53238">
        <w:rPr>
          <w:rFonts w:eastAsia="MS Mincho"/>
          <w:sz w:val="22"/>
          <w:szCs w:val="22"/>
          <w:lang w:val="en-US" w:eastAsia="ja-JP" w:bidi="hi-IN"/>
        </w:rPr>
        <w:t>Ualikhanov</w:t>
      </w:r>
      <w:proofErr w:type="spellEnd"/>
      <w:r w:rsidRPr="00A53238">
        <w:rPr>
          <w:rFonts w:eastAsia="MS Mincho"/>
          <w:sz w:val="22"/>
          <w:szCs w:val="22"/>
          <w:lang w:val="en-US" w:eastAsia="ja-JP" w:bidi="hi-IN"/>
        </w:rPr>
        <w:t xml:space="preserve">, attaching exclusive importance to the idea of ​​state-building, called Asana </w:t>
      </w:r>
      <w:proofErr w:type="spellStart"/>
      <w:r w:rsidRPr="00A53238">
        <w:rPr>
          <w:rFonts w:eastAsia="MS Mincho"/>
          <w:sz w:val="22"/>
          <w:szCs w:val="22"/>
          <w:lang w:val="en-US" w:eastAsia="ja-JP" w:bidi="hi-IN"/>
        </w:rPr>
        <w:t>Kaigy</w:t>
      </w:r>
      <w:proofErr w:type="spellEnd"/>
      <w:r w:rsidRPr="00A53238">
        <w:rPr>
          <w:rFonts w:eastAsia="MS Mincho"/>
          <w:sz w:val="22"/>
          <w:szCs w:val="22"/>
          <w:lang w:val="en-US" w:eastAsia="ja-JP" w:bidi="hi-IN"/>
        </w:rPr>
        <w:t xml:space="preserve"> first steppe philosopher, who believed that the earth - this important, fundamental concept in the history of the formation of national consciousness, perception of the world people.</w:t>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294133D1"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The word "</w:t>
      </w:r>
      <w:proofErr w:type="spellStart"/>
      <w:r w:rsidRPr="00A53238">
        <w:rPr>
          <w:rFonts w:eastAsia="MS Mincho"/>
          <w:sz w:val="22"/>
          <w:szCs w:val="22"/>
          <w:lang w:val="en-US" w:eastAsia="ja-JP" w:bidi="hi-IN"/>
        </w:rPr>
        <w:t>Zher</w:t>
      </w:r>
      <w:proofErr w:type="spellEnd"/>
      <w:r w:rsidRPr="00A53238">
        <w:rPr>
          <w:rFonts w:eastAsia="MS Mincho"/>
          <w:sz w:val="22"/>
          <w:szCs w:val="22"/>
          <w:lang w:eastAsia="ja-JP" w:bidi="hi-IN"/>
        </w:rPr>
        <w:t>ұ</w:t>
      </w:r>
      <w:proofErr w:type="spellStart"/>
      <w:r w:rsidRPr="00A53238">
        <w:rPr>
          <w:rFonts w:eastAsia="MS Mincho"/>
          <w:sz w:val="22"/>
          <w:szCs w:val="22"/>
          <w:lang w:val="en-US" w:eastAsia="ja-JP" w:bidi="hi-IN"/>
        </w:rPr>
        <w:t>yy</w:t>
      </w:r>
      <w:proofErr w:type="spellEnd"/>
      <w:r w:rsidRPr="00A53238">
        <w:rPr>
          <w:rFonts w:eastAsia="MS Mincho"/>
          <w:sz w:val="22"/>
          <w:szCs w:val="22"/>
          <w:lang w:eastAsia="ja-JP" w:bidi="hi-IN"/>
        </w:rPr>
        <w:t>қ</w:t>
      </w:r>
      <w:r w:rsidRPr="00A53238">
        <w:rPr>
          <w:rFonts w:eastAsia="MS Mincho"/>
          <w:sz w:val="22"/>
          <w:szCs w:val="22"/>
          <w:lang w:val="en-US" w:eastAsia="ja-JP" w:bidi="hi-IN"/>
        </w:rPr>
        <w:t>" consists of two parts - "</w:t>
      </w:r>
      <w:proofErr w:type="spellStart"/>
      <w:r w:rsidRPr="00A53238">
        <w:rPr>
          <w:rFonts w:eastAsia="MS Mincho"/>
          <w:sz w:val="22"/>
          <w:szCs w:val="22"/>
          <w:lang w:val="en-US" w:eastAsia="ja-JP" w:bidi="hi-IN"/>
        </w:rPr>
        <w:t>gers</w:t>
      </w:r>
      <w:proofErr w:type="spellEnd"/>
      <w:r w:rsidRPr="00A53238">
        <w:rPr>
          <w:rFonts w:eastAsia="MS Mincho"/>
          <w:sz w:val="22"/>
          <w:szCs w:val="22"/>
          <w:lang w:val="en-US" w:eastAsia="ja-JP" w:bidi="hi-IN"/>
        </w:rPr>
        <w:t>" (earth), "</w:t>
      </w:r>
      <w:r w:rsidRPr="00A53238">
        <w:rPr>
          <w:rFonts w:eastAsia="MS Mincho"/>
          <w:sz w:val="22"/>
          <w:szCs w:val="22"/>
          <w:lang w:eastAsia="ja-JP" w:bidi="hi-IN"/>
        </w:rPr>
        <w:t>ұ</w:t>
      </w:r>
      <w:proofErr w:type="spellStart"/>
      <w:r w:rsidRPr="00A53238">
        <w:rPr>
          <w:rFonts w:eastAsia="MS Mincho"/>
          <w:sz w:val="22"/>
          <w:szCs w:val="22"/>
          <w:lang w:val="en-US" w:eastAsia="ja-JP" w:bidi="hi-IN"/>
        </w:rPr>
        <w:t>yu</w:t>
      </w:r>
      <w:proofErr w:type="spellEnd"/>
      <w:r w:rsidRPr="00A53238">
        <w:rPr>
          <w:rFonts w:eastAsia="MS Mincho"/>
          <w:sz w:val="22"/>
          <w:szCs w:val="22"/>
          <w:lang w:val="en-US" w:eastAsia="ja-JP" w:bidi="hi-IN"/>
        </w:rPr>
        <w:t>" - (Grace). "</w:t>
      </w:r>
      <w:r w:rsidRPr="00A53238">
        <w:rPr>
          <w:rFonts w:eastAsia="MS Mincho"/>
          <w:sz w:val="22"/>
          <w:szCs w:val="22"/>
          <w:lang w:eastAsia="ja-JP" w:bidi="hi-IN"/>
        </w:rPr>
        <w:t>Ұ</w:t>
      </w:r>
      <w:proofErr w:type="spellStart"/>
      <w:r w:rsidRPr="00A53238">
        <w:rPr>
          <w:rFonts w:eastAsia="MS Mincho"/>
          <w:sz w:val="22"/>
          <w:szCs w:val="22"/>
          <w:lang w:val="en-US" w:eastAsia="ja-JP" w:bidi="hi-IN"/>
        </w:rPr>
        <w:t>yu</w:t>
      </w:r>
      <w:proofErr w:type="spellEnd"/>
      <w:r w:rsidRPr="00A53238">
        <w:rPr>
          <w:rFonts w:eastAsia="MS Mincho"/>
          <w:sz w:val="22"/>
          <w:szCs w:val="22"/>
          <w:lang w:val="en-US" w:eastAsia="ja-JP" w:bidi="hi-IN"/>
        </w:rPr>
        <w:t xml:space="preserve"> 'broadly for </w:t>
      </w:r>
      <w:proofErr w:type="spellStart"/>
      <w:r w:rsidRPr="00A53238">
        <w:rPr>
          <w:rFonts w:eastAsia="MS Mincho"/>
          <w:sz w:val="22"/>
          <w:szCs w:val="22"/>
          <w:lang w:val="en-US" w:eastAsia="ja-JP" w:bidi="hi-IN"/>
        </w:rPr>
        <w:t>Kaigy</w:t>
      </w:r>
      <w:proofErr w:type="spellEnd"/>
      <w:r w:rsidRPr="00A53238">
        <w:rPr>
          <w:rFonts w:eastAsia="MS Mincho"/>
          <w:sz w:val="22"/>
          <w:szCs w:val="22"/>
          <w:lang w:val="en-US" w:eastAsia="ja-JP" w:bidi="hi-IN"/>
        </w:rPr>
        <w:t xml:space="preserve"> Asana is meant by citizenship, unity, unity, ethnic consolidation of the nation, united under the banner of statehood. Thus, </w:t>
      </w:r>
      <w:proofErr w:type="spellStart"/>
      <w:r w:rsidRPr="00A53238">
        <w:rPr>
          <w:rFonts w:eastAsia="MS Mincho"/>
          <w:sz w:val="22"/>
          <w:szCs w:val="22"/>
          <w:lang w:val="en-US" w:eastAsia="ja-JP" w:bidi="hi-IN"/>
        </w:rPr>
        <w:t>Asan</w:t>
      </w:r>
      <w:proofErr w:type="spellEnd"/>
      <w:r w:rsidRPr="00A53238">
        <w:rPr>
          <w:rFonts w:eastAsia="MS Mincho"/>
          <w:sz w:val="22"/>
          <w:szCs w:val="22"/>
          <w:lang w:val="en-US" w:eastAsia="ja-JP" w:bidi="hi-IN"/>
        </w:rPr>
        <w:t xml:space="preserve"> </w:t>
      </w:r>
      <w:proofErr w:type="spellStart"/>
      <w:r w:rsidRPr="00A53238">
        <w:rPr>
          <w:rFonts w:eastAsia="MS Mincho"/>
          <w:sz w:val="22"/>
          <w:szCs w:val="22"/>
          <w:lang w:val="en-US" w:eastAsia="ja-JP" w:bidi="hi-IN"/>
        </w:rPr>
        <w:t>Kaigy</w:t>
      </w:r>
      <w:proofErr w:type="spellEnd"/>
      <w:r w:rsidRPr="00A53238">
        <w:rPr>
          <w:rFonts w:eastAsia="MS Mincho"/>
          <w:sz w:val="22"/>
          <w:szCs w:val="22"/>
          <w:lang w:val="en-US" w:eastAsia="ja-JP" w:bidi="hi-IN"/>
        </w:rPr>
        <w:t xml:space="preserve"> is the first who laid the foundations of state-building of the Kazakh Khanate. As such, it is not only the first philosopher, but also the first geography and topography, the compiler of the recommendations on the organization of rational land use. Definition of territories, the rules and principles of public administration, especially the formation of a single nation - all these issues raised, and made an attempt to solve the first Kazakh thinker Hasan Thabit </w:t>
      </w:r>
      <w:proofErr w:type="spellStart"/>
      <w:r w:rsidRPr="00A53238">
        <w:rPr>
          <w:rFonts w:eastAsia="MS Mincho"/>
          <w:sz w:val="22"/>
          <w:szCs w:val="22"/>
          <w:lang w:val="en-US" w:eastAsia="ja-JP" w:bidi="hi-IN"/>
        </w:rPr>
        <w:t>uly</w:t>
      </w:r>
      <w:proofErr w:type="spellEnd"/>
      <w:r w:rsidRPr="00A53238">
        <w:rPr>
          <w:rFonts w:eastAsia="MS Mincho"/>
          <w:sz w:val="22"/>
          <w:szCs w:val="22"/>
          <w:lang w:val="en-US" w:eastAsia="ja-JP" w:bidi="hi-IN"/>
        </w:rPr>
        <w:t>. Yet another confirmation of the fact that he is the first who laid the cornerstone of the Kazakh philosophy,</w:t>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456DA248" w14:textId="77777777" w:rsidR="002B6DCD" w:rsidRPr="00A53238" w:rsidRDefault="002B6DCD" w:rsidP="002B6DCD">
      <w:pPr>
        <w:ind w:firstLine="709"/>
        <w:jc w:val="both"/>
        <w:rPr>
          <w:rFonts w:eastAsia="MS Mincho"/>
          <w:b/>
          <w:bCs/>
          <w:sz w:val="22"/>
          <w:szCs w:val="22"/>
          <w:lang w:val="en-US" w:eastAsia="ja-JP" w:bidi="hi-IN"/>
        </w:rPr>
      </w:pPr>
      <w:r w:rsidRPr="00A53238">
        <w:rPr>
          <w:rFonts w:eastAsia="MS Mincho"/>
          <w:sz w:val="22"/>
          <w:szCs w:val="22"/>
          <w:lang w:val="en-US" w:eastAsia="ja-JP" w:bidi="hi-IN"/>
        </w:rPr>
        <w:t>The epithet "</w:t>
      </w:r>
      <w:r w:rsidRPr="00A53238">
        <w:rPr>
          <w:rFonts w:eastAsia="MS Mincho"/>
          <w:sz w:val="22"/>
          <w:szCs w:val="22"/>
          <w:lang w:eastAsia="ja-JP" w:bidi="hi-IN"/>
        </w:rPr>
        <w:t>қ</w:t>
      </w:r>
      <w:r w:rsidRPr="00A53238">
        <w:rPr>
          <w:rFonts w:eastAsia="MS Mincho"/>
          <w:sz w:val="22"/>
          <w:szCs w:val="22"/>
          <w:lang w:val="en-US" w:eastAsia="ja-JP" w:bidi="hi-IN"/>
        </w:rPr>
        <w:t>ay</w:t>
      </w:r>
      <w:r w:rsidRPr="00A53238">
        <w:rPr>
          <w:rFonts w:eastAsia="MS Mincho"/>
          <w:sz w:val="22"/>
          <w:szCs w:val="22"/>
          <w:lang w:eastAsia="ja-JP" w:bidi="hi-IN"/>
        </w:rPr>
        <w:t>ғ</w:t>
      </w:r>
      <w:r w:rsidRPr="00A53238">
        <w:rPr>
          <w:rFonts w:eastAsia="MS Mincho"/>
          <w:sz w:val="22"/>
          <w:szCs w:val="22"/>
          <w:lang w:val="en-US" w:eastAsia="ja-JP" w:bidi="hi-IN"/>
        </w:rPr>
        <w:t xml:space="preserve">y" is used in relation to the high moral order of the people, who saw a lot, a sensitive and wise. </w:t>
      </w:r>
      <w:proofErr w:type="spellStart"/>
      <w:r w:rsidRPr="00A53238">
        <w:rPr>
          <w:rFonts w:eastAsia="MS Mincho"/>
          <w:sz w:val="22"/>
          <w:szCs w:val="22"/>
          <w:lang w:val="en-US" w:eastAsia="ja-JP" w:bidi="hi-IN"/>
        </w:rPr>
        <w:t>Asan</w:t>
      </w:r>
      <w:proofErr w:type="spellEnd"/>
      <w:r w:rsidRPr="00A53238">
        <w:rPr>
          <w:rFonts w:eastAsia="MS Mincho"/>
          <w:sz w:val="22"/>
          <w:szCs w:val="22"/>
          <w:lang w:val="en-US" w:eastAsia="ja-JP" w:bidi="hi-IN"/>
        </w:rPr>
        <w:t xml:space="preserve"> said with sorrow not only of his time, that is happening around everyday life. Bright sadness permeated his thoughts about the future. It in doubt whether the next generation will be able to retain independence, strengthen the statehood will remain whether the owners of "</w:t>
      </w:r>
      <w:proofErr w:type="spellStart"/>
      <w:r w:rsidRPr="00A53238">
        <w:rPr>
          <w:rFonts w:eastAsia="MS Mincho"/>
          <w:sz w:val="22"/>
          <w:szCs w:val="22"/>
          <w:lang w:val="en-US" w:eastAsia="ja-JP" w:bidi="hi-IN"/>
        </w:rPr>
        <w:t>Zher</w:t>
      </w:r>
      <w:proofErr w:type="spellEnd"/>
      <w:r w:rsidRPr="00A53238">
        <w:rPr>
          <w:rFonts w:eastAsia="MS Mincho"/>
          <w:sz w:val="22"/>
          <w:szCs w:val="22"/>
          <w:lang w:eastAsia="ja-JP" w:bidi="hi-IN"/>
        </w:rPr>
        <w:t>ұ</w:t>
      </w:r>
      <w:proofErr w:type="spellStart"/>
      <w:r w:rsidRPr="00A53238">
        <w:rPr>
          <w:rFonts w:eastAsia="MS Mincho"/>
          <w:sz w:val="22"/>
          <w:szCs w:val="22"/>
          <w:lang w:val="en-US" w:eastAsia="ja-JP" w:bidi="hi-IN"/>
        </w:rPr>
        <w:t>yy</w:t>
      </w:r>
      <w:proofErr w:type="spellEnd"/>
      <w:r w:rsidRPr="00A53238">
        <w:rPr>
          <w:rFonts w:eastAsia="MS Mincho"/>
          <w:sz w:val="22"/>
          <w:szCs w:val="22"/>
          <w:lang w:eastAsia="ja-JP" w:bidi="hi-IN"/>
        </w:rPr>
        <w:t>қ</w:t>
      </w:r>
      <w:r w:rsidRPr="00A53238">
        <w:rPr>
          <w:rFonts w:eastAsia="MS Mincho"/>
          <w:sz w:val="22"/>
          <w:szCs w:val="22"/>
          <w:lang w:val="en-US" w:eastAsia="ja-JP" w:bidi="hi-IN"/>
        </w:rPr>
        <w:t xml:space="preserve">" - the promised land that they inherited a legacy from our ancestors? This doubt </w:t>
      </w:r>
      <w:proofErr w:type="spellStart"/>
      <w:r w:rsidRPr="00A53238">
        <w:rPr>
          <w:rFonts w:eastAsia="MS Mincho"/>
          <w:sz w:val="22"/>
          <w:szCs w:val="22"/>
          <w:lang w:val="en-US" w:eastAsia="ja-JP" w:bidi="hi-IN"/>
        </w:rPr>
        <w:t>Asan</w:t>
      </w:r>
      <w:proofErr w:type="spellEnd"/>
      <w:r w:rsidRPr="00A53238">
        <w:rPr>
          <w:rFonts w:eastAsia="MS Mincho"/>
          <w:sz w:val="22"/>
          <w:szCs w:val="22"/>
          <w:lang w:val="en-US" w:eastAsia="ja-JP" w:bidi="hi-IN"/>
        </w:rPr>
        <w:t xml:space="preserve"> </w:t>
      </w:r>
      <w:proofErr w:type="spellStart"/>
      <w:r w:rsidRPr="00A53238">
        <w:rPr>
          <w:rFonts w:eastAsia="MS Mincho"/>
          <w:sz w:val="22"/>
          <w:szCs w:val="22"/>
          <w:lang w:val="en-US" w:eastAsia="ja-JP" w:bidi="hi-IN"/>
        </w:rPr>
        <w:t>Kaigy</w:t>
      </w:r>
      <w:proofErr w:type="spellEnd"/>
      <w:r w:rsidRPr="00A53238">
        <w:rPr>
          <w:rFonts w:eastAsia="MS Mincho"/>
          <w:sz w:val="22"/>
          <w:szCs w:val="22"/>
          <w:lang w:val="en-US" w:eastAsia="ja-JP" w:bidi="hi-IN"/>
        </w:rPr>
        <w:t xml:space="preserve"> expressed in the following lines, addressed to Khan </w:t>
      </w:r>
      <w:proofErr w:type="spellStart"/>
      <w:r w:rsidRPr="00A53238">
        <w:rPr>
          <w:rFonts w:eastAsia="MS Mincho"/>
          <w:sz w:val="22"/>
          <w:szCs w:val="22"/>
          <w:lang w:val="en-US" w:eastAsia="ja-JP" w:bidi="hi-IN"/>
        </w:rPr>
        <w:t>Zhanibek</w:t>
      </w:r>
      <w:proofErr w:type="spellEnd"/>
      <w:r w:rsidRPr="00A53238">
        <w:rPr>
          <w:rFonts w:eastAsia="MS Mincho"/>
          <w:sz w:val="22"/>
          <w:szCs w:val="22"/>
          <w:lang w:val="en-US" w:eastAsia="ja-JP" w:bidi="hi-IN"/>
        </w:rPr>
        <w:t>:</w:t>
      </w:r>
    </w:p>
    <w:p w14:paraId="19F77754"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b/>
          <w:bCs/>
          <w:sz w:val="22"/>
          <w:szCs w:val="22"/>
          <w:lang w:val="en-US" w:eastAsia="ja-JP" w:bidi="hi-IN"/>
        </w:rPr>
        <w:t xml:space="preserve">Hey, </w:t>
      </w:r>
      <w:proofErr w:type="spellStart"/>
      <w:r w:rsidRPr="00A53238">
        <w:rPr>
          <w:rFonts w:eastAsia="MS Mincho"/>
          <w:b/>
          <w:bCs/>
          <w:sz w:val="22"/>
          <w:szCs w:val="22"/>
          <w:lang w:val="en-US" w:eastAsia="ja-JP" w:bidi="hi-IN"/>
        </w:rPr>
        <w:t>Janibek</w:t>
      </w:r>
      <w:proofErr w:type="spellEnd"/>
      <w:r w:rsidRPr="00A53238">
        <w:rPr>
          <w:rFonts w:eastAsia="MS Mincho"/>
          <w:b/>
          <w:bCs/>
          <w:sz w:val="22"/>
          <w:szCs w:val="22"/>
          <w:lang w:val="en-US" w:eastAsia="ja-JP" w:bidi="hi-IN"/>
        </w:rPr>
        <w:t xml:space="preserve">, think about it, because times are tough, white pike that lives in the water, climb a pine tree. (Word for word translation. GE) </w:t>
      </w:r>
    </w:p>
    <w:p w14:paraId="45A99CD2"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Concisely and expressively </w:t>
      </w:r>
      <w:proofErr w:type="spellStart"/>
      <w:r w:rsidRPr="00A53238">
        <w:rPr>
          <w:rFonts w:eastAsia="MS Mincho"/>
          <w:sz w:val="22"/>
          <w:szCs w:val="22"/>
          <w:lang w:val="en-US" w:eastAsia="ja-JP" w:bidi="hi-IN"/>
        </w:rPr>
        <w:t>Asan</w:t>
      </w:r>
      <w:proofErr w:type="spellEnd"/>
      <w:r w:rsidRPr="00A53238">
        <w:rPr>
          <w:rFonts w:eastAsia="MS Mincho"/>
          <w:sz w:val="22"/>
          <w:szCs w:val="22"/>
          <w:lang w:val="en-US" w:eastAsia="ja-JP" w:bidi="hi-IN"/>
        </w:rPr>
        <w:t xml:space="preserve"> </w:t>
      </w:r>
      <w:proofErr w:type="spellStart"/>
      <w:r w:rsidRPr="00A53238">
        <w:rPr>
          <w:rFonts w:eastAsia="MS Mincho"/>
          <w:sz w:val="22"/>
          <w:szCs w:val="22"/>
          <w:lang w:val="en-US" w:eastAsia="ja-JP" w:bidi="hi-IN"/>
        </w:rPr>
        <w:t>Kaigy</w:t>
      </w:r>
      <w:proofErr w:type="spellEnd"/>
      <w:r w:rsidRPr="00A53238">
        <w:rPr>
          <w:rFonts w:eastAsia="MS Mincho"/>
          <w:sz w:val="22"/>
          <w:szCs w:val="22"/>
          <w:lang w:val="en-US" w:eastAsia="ja-JP" w:bidi="hi-IN"/>
        </w:rPr>
        <w:t xml:space="preserve"> recreates the image of the future, wanting to prepare the children for the challenges they create a sense of responsibility for the fate of the state. At all times, the sages were Spiritual Guide successive generations. In the following example as an argument. Watching the daily quarrels and squabbles, rending and dividing people Hakim Hasan said: "</w:t>
      </w:r>
      <w:r w:rsidRPr="00A53238">
        <w:rPr>
          <w:rFonts w:eastAsia="MS Mincho"/>
          <w:sz w:val="22"/>
          <w:szCs w:val="22"/>
          <w:lang w:eastAsia="ja-JP" w:bidi="hi-IN"/>
        </w:rPr>
        <w:t>Қ</w:t>
      </w:r>
      <w:proofErr w:type="spellStart"/>
      <w:r w:rsidRPr="00A53238">
        <w:rPr>
          <w:rFonts w:eastAsia="MS Mincho"/>
          <w:sz w:val="22"/>
          <w:szCs w:val="22"/>
          <w:lang w:val="en-US" w:eastAsia="ja-JP" w:bidi="hi-IN"/>
        </w:rPr>
        <w:t>aryndasyn</w:t>
      </w:r>
      <w:proofErr w:type="spellEnd"/>
      <w:r w:rsidRPr="00A53238">
        <w:rPr>
          <w:rFonts w:eastAsia="MS Mincho"/>
          <w:sz w:val="22"/>
          <w:szCs w:val="22"/>
          <w:lang w:val="en-US" w:eastAsia="ja-JP" w:bidi="hi-IN"/>
        </w:rPr>
        <w:t xml:space="preserve"> </w:t>
      </w:r>
      <w:proofErr w:type="spellStart"/>
      <w:r w:rsidRPr="00A53238">
        <w:rPr>
          <w:rFonts w:eastAsia="MS Mincho"/>
          <w:sz w:val="22"/>
          <w:szCs w:val="22"/>
          <w:lang w:val="en-US" w:eastAsia="ja-JP" w:bidi="hi-IN"/>
        </w:rPr>
        <w:t>zhamandap</w:t>
      </w:r>
      <w:proofErr w:type="spellEnd"/>
      <w:r w:rsidRPr="00A53238">
        <w:rPr>
          <w:rFonts w:eastAsia="MS Mincho"/>
          <w:sz w:val="22"/>
          <w:szCs w:val="22"/>
          <w:lang w:val="en-US" w:eastAsia="ja-JP" w:bidi="hi-IN"/>
        </w:rPr>
        <w:t xml:space="preserve">, </w:t>
      </w:r>
      <w:proofErr w:type="spellStart"/>
      <w:r w:rsidRPr="00A53238">
        <w:rPr>
          <w:rFonts w:eastAsia="MS Mincho"/>
          <w:sz w:val="22"/>
          <w:szCs w:val="22"/>
          <w:lang w:val="en-US" w:eastAsia="ja-JP" w:bidi="hi-IN"/>
        </w:rPr>
        <w:t>tuysty</w:t>
      </w:r>
      <w:proofErr w:type="spellEnd"/>
      <w:r w:rsidRPr="00A53238">
        <w:rPr>
          <w:rFonts w:eastAsia="MS Mincho"/>
          <w:sz w:val="22"/>
          <w:szCs w:val="22"/>
          <w:lang w:val="en-US" w:eastAsia="ja-JP" w:bidi="hi-IN"/>
        </w:rPr>
        <w:t xml:space="preserve"> </w:t>
      </w:r>
      <w:r w:rsidRPr="00A53238">
        <w:rPr>
          <w:rFonts w:eastAsia="MS Mincho"/>
          <w:sz w:val="22"/>
          <w:szCs w:val="22"/>
          <w:lang w:eastAsia="ja-JP" w:bidi="hi-IN"/>
        </w:rPr>
        <w:t>қ</w:t>
      </w:r>
      <w:proofErr w:type="spellStart"/>
      <w:r w:rsidRPr="00A53238">
        <w:rPr>
          <w:rFonts w:eastAsia="MS Mincho"/>
          <w:sz w:val="22"/>
          <w:szCs w:val="22"/>
          <w:lang w:val="en-US" w:eastAsia="ja-JP" w:bidi="hi-IN"/>
        </w:rPr>
        <w:t>aydan</w:t>
      </w:r>
      <w:proofErr w:type="spellEnd"/>
      <w:r w:rsidRPr="00A53238">
        <w:rPr>
          <w:rFonts w:eastAsia="MS Mincho"/>
          <w:sz w:val="22"/>
          <w:szCs w:val="22"/>
          <w:lang w:val="en-US" w:eastAsia="ja-JP" w:bidi="hi-IN"/>
        </w:rPr>
        <w:t xml:space="preserve"> </w:t>
      </w:r>
      <w:proofErr w:type="spellStart"/>
      <w:r w:rsidRPr="00A53238">
        <w:rPr>
          <w:rFonts w:eastAsia="MS Mincho"/>
          <w:sz w:val="22"/>
          <w:szCs w:val="22"/>
          <w:lang w:val="en-US" w:eastAsia="ja-JP" w:bidi="hi-IN"/>
        </w:rPr>
        <w:t>tabasy</w:t>
      </w:r>
      <w:proofErr w:type="spellEnd"/>
      <w:r w:rsidRPr="00A53238">
        <w:rPr>
          <w:rFonts w:eastAsia="MS Mincho"/>
          <w:sz w:val="22"/>
          <w:szCs w:val="22"/>
          <w:lang w:eastAsia="ja-JP" w:bidi="hi-IN"/>
        </w:rPr>
        <w:t>ң</w:t>
      </w:r>
      <w:r w:rsidRPr="00A53238">
        <w:rPr>
          <w:rFonts w:eastAsia="MS Mincho"/>
          <w:sz w:val="22"/>
          <w:szCs w:val="22"/>
          <w:lang w:val="en-US" w:eastAsia="ja-JP" w:bidi="hi-IN"/>
        </w:rPr>
        <w:t>" ( "No matter how abused uterine (</w:t>
      </w:r>
      <w:r w:rsidRPr="00A53238">
        <w:rPr>
          <w:rFonts w:eastAsia="MS Mincho"/>
          <w:sz w:val="22"/>
          <w:szCs w:val="22"/>
          <w:lang w:eastAsia="ja-JP" w:bidi="hi-IN"/>
        </w:rPr>
        <w:t>Қ</w:t>
      </w:r>
      <w:proofErr w:type="spellStart"/>
      <w:r w:rsidRPr="00A53238">
        <w:rPr>
          <w:rFonts w:eastAsia="MS Mincho"/>
          <w:sz w:val="22"/>
          <w:szCs w:val="22"/>
          <w:lang w:val="en-US" w:eastAsia="ja-JP" w:bidi="hi-IN"/>
        </w:rPr>
        <w:t>aryndas</w:t>
      </w:r>
      <w:proofErr w:type="spellEnd"/>
      <w:r w:rsidRPr="00A53238">
        <w:rPr>
          <w:rFonts w:eastAsia="MS Mincho"/>
          <w:sz w:val="22"/>
          <w:szCs w:val="22"/>
          <w:lang w:val="en-US" w:eastAsia="ja-JP" w:bidi="hi-IN"/>
        </w:rPr>
        <w:t xml:space="preserve">), </w:t>
      </w:r>
      <w:proofErr w:type="spellStart"/>
      <w:r w:rsidRPr="00A53238">
        <w:rPr>
          <w:rFonts w:eastAsia="MS Mincho"/>
          <w:sz w:val="22"/>
          <w:szCs w:val="22"/>
          <w:lang w:val="en-US" w:eastAsia="ja-JP" w:bidi="hi-IN"/>
        </w:rPr>
        <w:t>can not</w:t>
      </w:r>
      <w:proofErr w:type="spellEnd"/>
      <w:r w:rsidRPr="00A53238">
        <w:rPr>
          <w:rFonts w:eastAsia="MS Mincho"/>
          <w:sz w:val="22"/>
          <w:szCs w:val="22"/>
          <w:lang w:val="en-US" w:eastAsia="ja-JP" w:bidi="hi-IN"/>
        </w:rPr>
        <w:t xml:space="preserve"> escape from them"). </w:t>
      </w:r>
      <w:proofErr w:type="spellStart"/>
      <w:r w:rsidRPr="00A53238">
        <w:rPr>
          <w:rFonts w:eastAsia="MS Mincho"/>
          <w:sz w:val="22"/>
          <w:szCs w:val="22"/>
          <w:lang w:val="en-US" w:eastAsia="ja-JP" w:bidi="hi-IN"/>
        </w:rPr>
        <w:t>Asan</w:t>
      </w:r>
      <w:proofErr w:type="spellEnd"/>
      <w:r w:rsidRPr="00A53238">
        <w:rPr>
          <w:rFonts w:eastAsia="MS Mincho"/>
          <w:sz w:val="22"/>
          <w:szCs w:val="22"/>
          <w:lang w:val="en-US" w:eastAsia="ja-JP" w:bidi="hi-IN"/>
        </w:rPr>
        <w:t xml:space="preserve"> </w:t>
      </w:r>
      <w:proofErr w:type="spellStart"/>
      <w:r w:rsidRPr="00A53238">
        <w:rPr>
          <w:rFonts w:eastAsia="MS Mincho"/>
          <w:sz w:val="22"/>
          <w:szCs w:val="22"/>
          <w:lang w:val="en-US" w:eastAsia="ja-JP" w:bidi="hi-IN"/>
        </w:rPr>
        <w:t>Kaigy</w:t>
      </w:r>
      <w:proofErr w:type="spellEnd"/>
      <w:r w:rsidRPr="00A53238">
        <w:rPr>
          <w:rFonts w:eastAsia="MS Mincho"/>
          <w:sz w:val="22"/>
          <w:szCs w:val="22"/>
          <w:lang w:val="en-US" w:eastAsia="ja-JP" w:bidi="hi-IN"/>
        </w:rPr>
        <w:t xml:space="preserve"> introduces a string word "</w:t>
      </w:r>
      <w:r w:rsidRPr="00A53238">
        <w:rPr>
          <w:rFonts w:eastAsia="MS Mincho"/>
          <w:sz w:val="22"/>
          <w:szCs w:val="22"/>
          <w:lang w:eastAsia="ja-JP" w:bidi="hi-IN"/>
        </w:rPr>
        <w:t>Қ</w:t>
      </w:r>
      <w:proofErr w:type="spellStart"/>
      <w:r w:rsidRPr="00A53238">
        <w:rPr>
          <w:rFonts w:eastAsia="MS Mincho"/>
          <w:sz w:val="22"/>
          <w:szCs w:val="22"/>
          <w:lang w:val="en-US" w:eastAsia="ja-JP" w:bidi="hi-IN"/>
        </w:rPr>
        <w:t>aryndas</w:t>
      </w:r>
      <w:proofErr w:type="spellEnd"/>
      <w:r w:rsidRPr="00A53238">
        <w:rPr>
          <w:rFonts w:eastAsia="MS Mincho"/>
          <w:sz w:val="22"/>
          <w:szCs w:val="22"/>
          <w:lang w:val="en-US" w:eastAsia="ja-JP" w:bidi="hi-IN"/>
        </w:rPr>
        <w:t>" (sister), giving the word a broader, civic sense. Hakim Hasan warned: if you live among compatriots in their native land, in a single state, without frets and consent, and then attacking each other and blaming those who are close to you, then it's no good will not.</w:t>
      </w:r>
    </w:p>
    <w:p w14:paraId="16F1ECD3" w14:textId="77777777" w:rsidR="002B6DCD" w:rsidRPr="00A53238" w:rsidRDefault="002B6DCD" w:rsidP="002B6DCD">
      <w:pPr>
        <w:ind w:firstLine="709"/>
        <w:jc w:val="both"/>
        <w:rPr>
          <w:rFonts w:eastAsia="MS Mincho"/>
          <w:sz w:val="22"/>
          <w:szCs w:val="22"/>
          <w:lang w:val="en-US" w:eastAsia="ja-JP" w:bidi="hi-IN"/>
        </w:rPr>
      </w:pPr>
      <w:r w:rsidRPr="00A53238">
        <w:rPr>
          <w:rFonts w:eastAsia="MS Mincho"/>
          <w:sz w:val="22"/>
          <w:szCs w:val="22"/>
          <w:lang w:val="en-US" w:eastAsia="ja-JP" w:bidi="hi-IN"/>
        </w:rPr>
        <w:t xml:space="preserve">This idea-wise Asana </w:t>
      </w:r>
      <w:proofErr w:type="spellStart"/>
      <w:r w:rsidRPr="00A53238">
        <w:rPr>
          <w:rFonts w:eastAsia="MS Mincho"/>
          <w:sz w:val="22"/>
          <w:szCs w:val="22"/>
          <w:lang w:val="en-US" w:eastAsia="ja-JP" w:bidi="hi-IN"/>
        </w:rPr>
        <w:t>Kaigy</w:t>
      </w:r>
      <w:proofErr w:type="spellEnd"/>
      <w:r w:rsidRPr="00A53238">
        <w:rPr>
          <w:rFonts w:eastAsia="MS Mincho"/>
          <w:sz w:val="22"/>
          <w:szCs w:val="22"/>
          <w:lang w:val="en-US" w:eastAsia="ja-JP" w:bidi="hi-IN"/>
        </w:rPr>
        <w:t xml:space="preserve"> could be sobering cold shower for other zealous adherents of tribal division and in our time. </w:t>
      </w:r>
      <w:proofErr w:type="spellStart"/>
      <w:r w:rsidRPr="00A53238">
        <w:rPr>
          <w:rFonts w:eastAsia="MS Mincho"/>
          <w:sz w:val="22"/>
          <w:szCs w:val="22"/>
          <w:lang w:val="en-US" w:eastAsia="ja-JP" w:bidi="hi-IN"/>
        </w:rPr>
        <w:t>Asan</w:t>
      </w:r>
      <w:proofErr w:type="spellEnd"/>
      <w:r w:rsidRPr="00A53238">
        <w:rPr>
          <w:rFonts w:eastAsia="MS Mincho"/>
          <w:sz w:val="22"/>
          <w:szCs w:val="22"/>
          <w:lang w:val="en-US" w:eastAsia="ja-JP" w:bidi="hi-IN"/>
        </w:rPr>
        <w:t xml:space="preserve"> </w:t>
      </w:r>
      <w:proofErr w:type="spellStart"/>
      <w:r w:rsidRPr="00A53238">
        <w:rPr>
          <w:rFonts w:eastAsia="MS Mincho"/>
          <w:sz w:val="22"/>
          <w:szCs w:val="22"/>
          <w:lang w:val="en-US" w:eastAsia="ja-JP" w:bidi="hi-IN"/>
        </w:rPr>
        <w:t>Kaigy</w:t>
      </w:r>
      <w:proofErr w:type="spellEnd"/>
      <w:r w:rsidRPr="00A53238">
        <w:rPr>
          <w:rFonts w:eastAsia="MS Mincho"/>
          <w:sz w:val="22"/>
          <w:szCs w:val="22"/>
          <w:lang w:val="en-US" w:eastAsia="ja-JP" w:bidi="hi-IN"/>
        </w:rPr>
        <w:t xml:space="preserve"> - the founder of the national philosophy, which laid the historical form of the national idea. In today's geographical understanding</w:t>
      </w:r>
    </w:p>
    <w:p w14:paraId="5A170788" w14:textId="77777777" w:rsidR="002B6DCD" w:rsidRPr="00A53238" w:rsidRDefault="002B6DCD" w:rsidP="002B6DCD">
      <w:pPr>
        <w:ind w:firstLine="709"/>
        <w:jc w:val="both"/>
        <w:rPr>
          <w:rFonts w:eastAsia="MS Mincho"/>
          <w:sz w:val="22"/>
          <w:szCs w:val="22"/>
          <w:lang w:val="en-US" w:eastAsia="ja-JP" w:bidi="hi-IN"/>
        </w:rPr>
      </w:pPr>
      <w:proofErr w:type="spellStart"/>
      <w:r w:rsidRPr="00A53238">
        <w:rPr>
          <w:rFonts w:eastAsia="MS Mincho"/>
          <w:sz w:val="22"/>
          <w:szCs w:val="22"/>
          <w:lang w:val="en-US" w:eastAsia="ja-JP" w:bidi="hi-IN"/>
        </w:rPr>
        <w:t>Zher</w:t>
      </w:r>
      <w:proofErr w:type="spellEnd"/>
      <w:r w:rsidRPr="00A53238">
        <w:rPr>
          <w:rFonts w:eastAsia="MS Mincho"/>
          <w:sz w:val="22"/>
          <w:szCs w:val="22"/>
          <w:lang w:eastAsia="ja-JP" w:bidi="hi-IN"/>
        </w:rPr>
        <w:t>ұ</w:t>
      </w:r>
      <w:proofErr w:type="spellStart"/>
      <w:r w:rsidRPr="00A53238">
        <w:rPr>
          <w:rFonts w:eastAsia="MS Mincho"/>
          <w:sz w:val="22"/>
          <w:szCs w:val="22"/>
          <w:lang w:val="en-US" w:eastAsia="ja-JP" w:bidi="hi-IN"/>
        </w:rPr>
        <w:t>yy</w:t>
      </w:r>
      <w:proofErr w:type="spellEnd"/>
      <w:r w:rsidRPr="00A53238">
        <w:rPr>
          <w:rFonts w:eastAsia="MS Mincho"/>
          <w:sz w:val="22"/>
          <w:szCs w:val="22"/>
          <w:lang w:eastAsia="ja-JP" w:bidi="hi-IN"/>
        </w:rPr>
        <w:t>қ</w:t>
      </w:r>
      <w:r w:rsidRPr="00A53238">
        <w:rPr>
          <w:rFonts w:eastAsia="MS Mincho"/>
          <w:sz w:val="22"/>
          <w:szCs w:val="22"/>
          <w:lang w:val="en-US" w:eastAsia="ja-JP" w:bidi="hi-IN"/>
        </w:rPr>
        <w:t xml:space="preserve"> - the current Republic of Kazakhstan. Asana </w:t>
      </w:r>
      <w:proofErr w:type="spellStart"/>
      <w:r w:rsidRPr="00A53238">
        <w:rPr>
          <w:rFonts w:eastAsia="MS Mincho"/>
          <w:sz w:val="22"/>
          <w:szCs w:val="22"/>
          <w:lang w:val="en-US" w:eastAsia="ja-JP" w:bidi="hi-IN"/>
        </w:rPr>
        <w:t>Kaigy</w:t>
      </w:r>
      <w:proofErr w:type="spellEnd"/>
      <w:r w:rsidRPr="00A53238">
        <w:rPr>
          <w:rFonts w:eastAsia="MS Mincho"/>
          <w:sz w:val="22"/>
          <w:szCs w:val="22"/>
          <w:lang w:val="en-US" w:eastAsia="ja-JP" w:bidi="hi-IN"/>
        </w:rPr>
        <w:t xml:space="preserve"> outlook is based on reflection and existentialist definition content, and he expresses his thoughts in a genre </w:t>
      </w:r>
      <w:r w:rsidRPr="00A53238">
        <w:rPr>
          <w:rFonts w:eastAsia="MS Mincho"/>
          <w:sz w:val="22"/>
          <w:szCs w:val="22"/>
          <w:lang w:eastAsia="ja-JP" w:bidi="hi-IN"/>
        </w:rPr>
        <w:t>қ</w:t>
      </w:r>
      <w:r w:rsidRPr="00A53238">
        <w:rPr>
          <w:rFonts w:eastAsia="MS Mincho"/>
          <w:sz w:val="22"/>
          <w:szCs w:val="22"/>
          <w:lang w:val="en-US" w:eastAsia="ja-JP" w:bidi="hi-IN"/>
        </w:rPr>
        <w:t>ay</w:t>
      </w:r>
      <w:r w:rsidRPr="00A53238">
        <w:rPr>
          <w:rFonts w:eastAsia="MS Mincho"/>
          <w:sz w:val="22"/>
          <w:szCs w:val="22"/>
          <w:lang w:eastAsia="ja-JP" w:bidi="hi-IN"/>
        </w:rPr>
        <w:t>ғ</w:t>
      </w:r>
      <w:r w:rsidRPr="00A53238">
        <w:rPr>
          <w:rFonts w:eastAsia="MS Mincho"/>
          <w:sz w:val="22"/>
          <w:szCs w:val="22"/>
          <w:lang w:val="en-US" w:eastAsia="ja-JP" w:bidi="hi-IN"/>
        </w:rPr>
        <w:t>y. His philosophical position is based on two philosophical categories: life category (</w:t>
      </w:r>
      <w:proofErr w:type="spellStart"/>
      <w:r w:rsidRPr="00A53238">
        <w:rPr>
          <w:rFonts w:eastAsia="MS Mincho"/>
          <w:sz w:val="22"/>
          <w:szCs w:val="22"/>
          <w:lang w:val="en-US" w:eastAsia="ja-JP" w:bidi="hi-IN"/>
        </w:rPr>
        <w:t>Omir</w:t>
      </w:r>
      <w:proofErr w:type="spellEnd"/>
      <w:r w:rsidRPr="00A53238">
        <w:rPr>
          <w:rFonts w:eastAsia="MS Mincho"/>
          <w:sz w:val="22"/>
          <w:szCs w:val="22"/>
          <w:lang w:val="en-US" w:eastAsia="ja-JP" w:bidi="hi-IN"/>
        </w:rPr>
        <w:t>) and the category of existence (</w:t>
      </w:r>
      <w:proofErr w:type="spellStart"/>
      <w:r w:rsidRPr="00A53238">
        <w:rPr>
          <w:rFonts w:eastAsia="MS Mincho"/>
          <w:sz w:val="22"/>
          <w:szCs w:val="22"/>
          <w:lang w:val="en-US" w:eastAsia="ja-JP" w:bidi="hi-IN"/>
        </w:rPr>
        <w:t>Omir</w:t>
      </w:r>
      <w:proofErr w:type="spellEnd"/>
      <w:r w:rsidRPr="00A53238">
        <w:rPr>
          <w:rFonts w:eastAsia="MS Mincho"/>
          <w:sz w:val="22"/>
          <w:szCs w:val="22"/>
          <w:lang w:val="en-US" w:eastAsia="ja-JP" w:bidi="hi-IN"/>
        </w:rPr>
        <w:t xml:space="preserve"> s</w:t>
      </w:r>
      <w:r w:rsidRPr="00A53238">
        <w:rPr>
          <w:rFonts w:eastAsia="MS Mincho"/>
          <w:sz w:val="22"/>
          <w:szCs w:val="22"/>
          <w:lang w:eastAsia="ja-JP" w:bidi="hi-IN"/>
        </w:rPr>
        <w:t>ү</w:t>
      </w:r>
      <w:proofErr w:type="spellStart"/>
      <w:r w:rsidRPr="00A53238">
        <w:rPr>
          <w:rFonts w:eastAsia="MS Mincho"/>
          <w:sz w:val="22"/>
          <w:szCs w:val="22"/>
          <w:lang w:val="en-US" w:eastAsia="ja-JP" w:bidi="hi-IN"/>
        </w:rPr>
        <w:t>ru</w:t>
      </w:r>
      <w:proofErr w:type="spellEnd"/>
      <w:r w:rsidRPr="00A53238">
        <w:rPr>
          <w:rFonts w:eastAsia="MS Mincho"/>
          <w:sz w:val="22"/>
          <w:szCs w:val="22"/>
          <w:lang w:val="en-US" w:eastAsia="ja-JP" w:bidi="hi-IN"/>
        </w:rPr>
        <w:t xml:space="preserve">). In this sense, is the successor to </w:t>
      </w:r>
      <w:proofErr w:type="spellStart"/>
      <w:r w:rsidRPr="00A53238">
        <w:rPr>
          <w:rFonts w:eastAsia="MS Mincho"/>
          <w:sz w:val="22"/>
          <w:szCs w:val="22"/>
          <w:lang w:val="en-US" w:eastAsia="ja-JP" w:bidi="hi-IN"/>
        </w:rPr>
        <w:t>Asan</w:t>
      </w:r>
      <w:proofErr w:type="spellEnd"/>
      <w:r w:rsidRPr="00A53238">
        <w:rPr>
          <w:rFonts w:eastAsia="MS Mincho"/>
          <w:sz w:val="22"/>
          <w:szCs w:val="22"/>
          <w:lang w:val="en-US" w:eastAsia="ja-JP" w:bidi="hi-IN"/>
        </w:rPr>
        <w:t xml:space="preserve"> </w:t>
      </w:r>
      <w:proofErr w:type="spellStart"/>
      <w:r w:rsidRPr="00A53238">
        <w:rPr>
          <w:rFonts w:eastAsia="MS Mincho"/>
          <w:sz w:val="22"/>
          <w:szCs w:val="22"/>
          <w:lang w:val="en-US" w:eastAsia="ja-JP" w:bidi="hi-IN"/>
        </w:rPr>
        <w:t>Kaigy</w:t>
      </w:r>
      <w:proofErr w:type="spellEnd"/>
      <w:r w:rsidRPr="00A53238">
        <w:rPr>
          <w:rFonts w:eastAsia="MS Mincho"/>
          <w:sz w:val="22"/>
          <w:szCs w:val="22"/>
          <w:lang w:val="en-US" w:eastAsia="ja-JP" w:bidi="hi-IN"/>
        </w:rPr>
        <w:t xml:space="preserve"> worldviews outstanding Kazakh thinker </w:t>
      </w:r>
      <w:r w:rsidRPr="00A53238">
        <w:rPr>
          <w:rFonts w:eastAsia="MS Mincho"/>
          <w:sz w:val="22"/>
          <w:szCs w:val="22"/>
          <w:lang w:eastAsia="ja-JP" w:bidi="hi-IN"/>
        </w:rPr>
        <w:t>Қ</w:t>
      </w:r>
      <w:r w:rsidRPr="00A53238">
        <w:rPr>
          <w:rFonts w:eastAsia="MS Mincho"/>
          <w:sz w:val="22"/>
          <w:szCs w:val="22"/>
          <w:lang w:val="en-US" w:eastAsia="ja-JP" w:bidi="hi-IN"/>
        </w:rPr>
        <w:t>or</w:t>
      </w:r>
      <w:r w:rsidRPr="00A53238">
        <w:rPr>
          <w:rFonts w:eastAsia="MS Mincho"/>
          <w:sz w:val="22"/>
          <w:szCs w:val="22"/>
          <w:lang w:eastAsia="ja-JP" w:bidi="hi-IN"/>
        </w:rPr>
        <w:t>қ</w:t>
      </w:r>
      <w:proofErr w:type="spellStart"/>
      <w:r w:rsidRPr="00A53238">
        <w:rPr>
          <w:rFonts w:eastAsia="MS Mincho"/>
          <w:sz w:val="22"/>
          <w:szCs w:val="22"/>
          <w:lang w:val="en-US" w:eastAsia="ja-JP" w:bidi="hi-IN"/>
        </w:rPr>
        <w:t>yta</w:t>
      </w:r>
      <w:proofErr w:type="spellEnd"/>
      <w:r w:rsidRPr="00A53238">
        <w:rPr>
          <w:rFonts w:eastAsia="MS Mincho"/>
          <w:sz w:val="22"/>
          <w:szCs w:val="22"/>
          <w:lang w:val="en-US" w:eastAsia="ja-JP" w:bidi="hi-IN"/>
        </w:rPr>
        <w:t xml:space="preserve">. The concept of fatalism expressed in the words: "No matter where you go, everywhere you looking </w:t>
      </w:r>
      <w:r w:rsidRPr="00A53238">
        <w:rPr>
          <w:rFonts w:eastAsia="MS Mincho"/>
          <w:sz w:val="22"/>
          <w:szCs w:val="22"/>
          <w:lang w:eastAsia="ja-JP" w:bidi="hi-IN"/>
        </w:rPr>
        <w:t>Қ</w:t>
      </w:r>
      <w:r w:rsidRPr="00A53238">
        <w:rPr>
          <w:rFonts w:eastAsia="MS Mincho"/>
          <w:sz w:val="22"/>
          <w:szCs w:val="22"/>
          <w:lang w:val="en-US" w:eastAsia="ja-JP" w:bidi="hi-IN"/>
        </w:rPr>
        <w:t>or</w:t>
      </w:r>
      <w:r w:rsidRPr="00A53238">
        <w:rPr>
          <w:rFonts w:eastAsia="MS Mincho"/>
          <w:sz w:val="22"/>
          <w:szCs w:val="22"/>
          <w:lang w:eastAsia="ja-JP" w:bidi="hi-IN"/>
        </w:rPr>
        <w:t>қ</w:t>
      </w:r>
      <w:proofErr w:type="spellStart"/>
      <w:r w:rsidRPr="00A53238">
        <w:rPr>
          <w:rFonts w:eastAsia="MS Mincho"/>
          <w:sz w:val="22"/>
          <w:szCs w:val="22"/>
          <w:lang w:val="en-US" w:eastAsia="ja-JP" w:bidi="hi-IN"/>
        </w:rPr>
        <w:t>yta</w:t>
      </w:r>
      <w:proofErr w:type="spellEnd"/>
      <w:r w:rsidRPr="00A53238">
        <w:rPr>
          <w:rFonts w:eastAsia="MS Mincho"/>
          <w:sz w:val="22"/>
          <w:szCs w:val="22"/>
          <w:lang w:val="en-US" w:eastAsia="ja-JP" w:bidi="hi-IN"/>
        </w:rPr>
        <w:t xml:space="preserve"> grave" (</w:t>
      </w:r>
      <w:r w:rsidRPr="00A53238">
        <w:rPr>
          <w:rFonts w:eastAsia="MS Mincho"/>
          <w:sz w:val="22"/>
          <w:szCs w:val="22"/>
          <w:lang w:eastAsia="ja-JP" w:bidi="hi-IN"/>
        </w:rPr>
        <w:t>Қ</w:t>
      </w:r>
      <w:proofErr w:type="spellStart"/>
      <w:r w:rsidRPr="00A53238">
        <w:rPr>
          <w:rFonts w:eastAsia="MS Mincho"/>
          <w:sz w:val="22"/>
          <w:szCs w:val="22"/>
          <w:lang w:val="en-US" w:eastAsia="ja-JP" w:bidi="hi-IN"/>
        </w:rPr>
        <w:t>ayda</w:t>
      </w:r>
      <w:proofErr w:type="spellEnd"/>
      <w:r w:rsidRPr="00A53238">
        <w:rPr>
          <w:rFonts w:eastAsia="MS Mincho"/>
          <w:sz w:val="22"/>
          <w:szCs w:val="22"/>
          <w:lang w:val="en-US" w:eastAsia="ja-JP" w:bidi="hi-IN"/>
        </w:rPr>
        <w:t xml:space="preserve"> </w:t>
      </w:r>
      <w:proofErr w:type="spellStart"/>
      <w:r w:rsidRPr="00A53238">
        <w:rPr>
          <w:rFonts w:eastAsia="MS Mincho"/>
          <w:sz w:val="22"/>
          <w:szCs w:val="22"/>
          <w:lang w:val="en-US" w:eastAsia="ja-JP" w:bidi="hi-IN"/>
        </w:rPr>
        <w:t>barsa</w:t>
      </w:r>
      <w:proofErr w:type="spellEnd"/>
      <w:r w:rsidRPr="00A53238">
        <w:rPr>
          <w:rFonts w:eastAsia="MS Mincho"/>
          <w:sz w:val="22"/>
          <w:szCs w:val="22"/>
          <w:lang w:eastAsia="ja-JP" w:bidi="hi-IN"/>
        </w:rPr>
        <w:t>ң</w:t>
      </w:r>
      <w:r w:rsidRPr="00A53238">
        <w:rPr>
          <w:rFonts w:eastAsia="MS Mincho"/>
          <w:sz w:val="22"/>
          <w:szCs w:val="22"/>
          <w:lang w:val="en-US" w:eastAsia="ja-JP" w:bidi="hi-IN"/>
        </w:rPr>
        <w:t xml:space="preserve">, </w:t>
      </w:r>
      <w:r w:rsidRPr="00A53238">
        <w:rPr>
          <w:rFonts w:eastAsia="MS Mincho"/>
          <w:sz w:val="22"/>
          <w:szCs w:val="22"/>
          <w:lang w:eastAsia="ja-JP" w:bidi="hi-IN"/>
        </w:rPr>
        <w:t>Қ</w:t>
      </w:r>
      <w:r w:rsidRPr="00A53238">
        <w:rPr>
          <w:rFonts w:eastAsia="MS Mincho"/>
          <w:sz w:val="22"/>
          <w:szCs w:val="22"/>
          <w:lang w:val="en-US" w:eastAsia="ja-JP" w:bidi="hi-IN"/>
        </w:rPr>
        <w:t>or</w:t>
      </w:r>
      <w:r w:rsidRPr="00A53238">
        <w:rPr>
          <w:rFonts w:eastAsia="MS Mincho"/>
          <w:sz w:val="22"/>
          <w:szCs w:val="22"/>
          <w:lang w:eastAsia="ja-JP" w:bidi="hi-IN"/>
        </w:rPr>
        <w:t>қ</w:t>
      </w:r>
      <w:proofErr w:type="spellStart"/>
      <w:r w:rsidRPr="00A53238">
        <w:rPr>
          <w:rFonts w:eastAsia="MS Mincho"/>
          <w:sz w:val="22"/>
          <w:szCs w:val="22"/>
          <w:lang w:val="en-US" w:eastAsia="ja-JP" w:bidi="hi-IN"/>
        </w:rPr>
        <w:t>ytty</w:t>
      </w:r>
      <w:proofErr w:type="spellEnd"/>
      <w:r w:rsidRPr="00A53238">
        <w:rPr>
          <w:rFonts w:eastAsia="MS Mincho"/>
          <w:sz w:val="22"/>
          <w:szCs w:val="22"/>
          <w:lang w:eastAsia="ja-JP" w:bidi="hi-IN"/>
        </w:rPr>
        <w:t>ң</w:t>
      </w:r>
      <w:r w:rsidRPr="00A53238">
        <w:rPr>
          <w:rFonts w:eastAsia="MS Mincho"/>
          <w:sz w:val="22"/>
          <w:szCs w:val="22"/>
          <w:lang w:val="en-US" w:eastAsia="ja-JP" w:bidi="hi-IN"/>
        </w:rPr>
        <w:t xml:space="preserve"> k</w:t>
      </w:r>
      <w:r w:rsidRPr="00A53238">
        <w:rPr>
          <w:rFonts w:eastAsia="MS Mincho"/>
          <w:sz w:val="22"/>
          <w:szCs w:val="22"/>
          <w:lang w:eastAsia="ja-JP" w:bidi="hi-IN"/>
        </w:rPr>
        <w:t>ө</w:t>
      </w:r>
      <w:r w:rsidRPr="00A53238">
        <w:rPr>
          <w:rFonts w:eastAsia="MS Mincho"/>
          <w:sz w:val="22"/>
          <w:szCs w:val="22"/>
          <w:lang w:val="en-US" w:eastAsia="ja-JP" w:bidi="hi-IN"/>
        </w:rPr>
        <w:t>r</w:t>
      </w:r>
      <w:r w:rsidRPr="00A53238">
        <w:rPr>
          <w:rFonts w:eastAsia="MS Mincho"/>
          <w:sz w:val="22"/>
          <w:szCs w:val="22"/>
          <w:lang w:eastAsia="ja-JP" w:bidi="hi-IN"/>
        </w:rPr>
        <w:t>і</w:t>
      </w:r>
      <w:r w:rsidRPr="00A53238">
        <w:rPr>
          <w:rFonts w:eastAsia="MS Mincho"/>
          <w:sz w:val="22"/>
          <w:szCs w:val="22"/>
          <w:lang w:val="en-US" w:eastAsia="ja-JP" w:bidi="hi-IN"/>
        </w:rPr>
        <w:t xml:space="preserve">), echoes the conceptual idea of ​​future irreversible changes Asana </w:t>
      </w:r>
      <w:proofErr w:type="spellStart"/>
      <w:r w:rsidRPr="00A53238">
        <w:rPr>
          <w:rFonts w:eastAsia="MS Mincho"/>
          <w:sz w:val="22"/>
          <w:szCs w:val="22"/>
          <w:lang w:val="en-US" w:eastAsia="ja-JP" w:bidi="hi-IN"/>
        </w:rPr>
        <w:t>Kaigy</w:t>
      </w:r>
      <w:proofErr w:type="spellEnd"/>
      <w:r w:rsidRPr="00A53238">
        <w:rPr>
          <w:rFonts w:eastAsia="MS Mincho"/>
          <w:sz w:val="22"/>
          <w:szCs w:val="22"/>
          <w:lang w:val="en-US" w:eastAsia="ja-JP" w:bidi="hi-IN"/>
        </w:rPr>
        <w:t xml:space="preserve"> "</w:t>
      </w:r>
      <w:r w:rsidRPr="00A53238">
        <w:rPr>
          <w:rFonts w:eastAsia="MS Mincho"/>
          <w:sz w:val="22"/>
          <w:szCs w:val="22"/>
          <w:lang w:eastAsia="ja-JP" w:bidi="hi-IN"/>
        </w:rPr>
        <w:t>қ</w:t>
      </w:r>
      <w:proofErr w:type="spellStart"/>
      <w:r w:rsidRPr="00A53238">
        <w:rPr>
          <w:rFonts w:eastAsia="MS Mincho"/>
          <w:sz w:val="22"/>
          <w:szCs w:val="22"/>
          <w:lang w:val="en-US" w:eastAsia="ja-JP" w:bidi="hi-IN"/>
        </w:rPr>
        <w:t>ily</w:t>
      </w:r>
      <w:proofErr w:type="spellEnd"/>
      <w:r w:rsidRPr="00A53238">
        <w:rPr>
          <w:rFonts w:eastAsia="MS Mincho"/>
          <w:sz w:val="22"/>
          <w:szCs w:val="22"/>
          <w:lang w:val="en-US" w:eastAsia="ja-JP" w:bidi="hi-IN"/>
        </w:rPr>
        <w:t xml:space="preserve"> zaman" (The era of change).</w:t>
      </w:r>
      <w:r w:rsidRPr="00A53238">
        <w:rPr>
          <w:rFonts w:eastAsia="MS Mincho"/>
          <w:sz w:val="22"/>
          <w:szCs w:val="22"/>
          <w:lang w:val="en-US" w:eastAsia="ja-JP" w:bidi="hi-IN"/>
        </w:rPr>
        <w:softHyphen/>
      </w:r>
      <w:r w:rsidRPr="00A53238">
        <w:rPr>
          <w:rFonts w:eastAsia="MS Mincho"/>
          <w:sz w:val="22"/>
          <w:szCs w:val="22"/>
          <w:lang w:val="en-US" w:eastAsia="ja-JP" w:bidi="hi-IN"/>
        </w:rPr>
        <w:softHyphen/>
      </w:r>
      <w:r w:rsidRPr="00A53238">
        <w:rPr>
          <w:rFonts w:eastAsia="MS Mincho"/>
          <w:sz w:val="22"/>
          <w:szCs w:val="22"/>
          <w:lang w:val="en-US" w:eastAsia="ja-JP" w:bidi="hi-IN"/>
        </w:rPr>
        <w:softHyphen/>
      </w:r>
    </w:p>
    <w:p w14:paraId="4088E50B" w14:textId="77777777" w:rsidR="002B6DCD" w:rsidRPr="00A53238" w:rsidRDefault="002B6DCD" w:rsidP="002B6DCD">
      <w:pPr>
        <w:ind w:firstLine="709"/>
        <w:jc w:val="both"/>
        <w:rPr>
          <w:rFonts w:eastAsia="MS Mincho"/>
          <w:b/>
          <w:sz w:val="22"/>
          <w:szCs w:val="22"/>
          <w:lang w:val="en-US" w:eastAsia="ja-JP" w:bidi="hi-IN"/>
        </w:rPr>
      </w:pPr>
      <w:r w:rsidRPr="00A53238">
        <w:rPr>
          <w:rFonts w:eastAsia="MS Mincho"/>
          <w:sz w:val="22"/>
          <w:szCs w:val="22"/>
          <w:lang w:val="en-US" w:eastAsia="ja-JP" w:bidi="hi-IN"/>
        </w:rPr>
        <w:t xml:space="preserve">Tradition </w:t>
      </w:r>
      <w:proofErr w:type="spellStart"/>
      <w:r w:rsidRPr="00A53238">
        <w:rPr>
          <w:rFonts w:eastAsia="MS Mincho"/>
          <w:sz w:val="22"/>
          <w:szCs w:val="22"/>
          <w:lang w:val="en-US" w:eastAsia="ja-JP" w:bidi="hi-IN"/>
        </w:rPr>
        <w:t>zhyrau</w:t>
      </w:r>
      <w:proofErr w:type="spellEnd"/>
      <w:r w:rsidRPr="00A53238">
        <w:rPr>
          <w:rFonts w:eastAsia="MS Mincho"/>
          <w:sz w:val="22"/>
          <w:szCs w:val="22"/>
          <w:lang w:val="en-US" w:eastAsia="ja-JP" w:bidi="hi-IN"/>
        </w:rPr>
        <w:t xml:space="preserve"> launched </w:t>
      </w:r>
      <w:proofErr w:type="spellStart"/>
      <w:r w:rsidRPr="00A53238">
        <w:rPr>
          <w:rFonts w:eastAsia="MS Mincho"/>
          <w:sz w:val="22"/>
          <w:szCs w:val="22"/>
          <w:lang w:val="en-US" w:eastAsia="ja-JP" w:bidi="hi-IN"/>
        </w:rPr>
        <w:t>Asan</w:t>
      </w:r>
      <w:proofErr w:type="spellEnd"/>
      <w:r w:rsidRPr="00A53238">
        <w:rPr>
          <w:rFonts w:eastAsia="MS Mincho"/>
          <w:sz w:val="22"/>
          <w:szCs w:val="22"/>
          <w:lang w:val="en-US" w:eastAsia="ja-JP" w:bidi="hi-IN"/>
        </w:rPr>
        <w:t xml:space="preserve"> </w:t>
      </w:r>
      <w:proofErr w:type="spellStart"/>
      <w:r w:rsidRPr="00A53238">
        <w:rPr>
          <w:rFonts w:eastAsia="MS Mincho"/>
          <w:sz w:val="22"/>
          <w:szCs w:val="22"/>
          <w:lang w:val="en-US" w:eastAsia="ja-JP" w:bidi="hi-IN"/>
        </w:rPr>
        <w:t>Kaigy</w:t>
      </w:r>
      <w:proofErr w:type="spellEnd"/>
      <w:r w:rsidRPr="00A53238">
        <w:rPr>
          <w:rFonts w:eastAsia="MS Mincho"/>
          <w:sz w:val="22"/>
          <w:szCs w:val="22"/>
          <w:lang w:val="en-US" w:eastAsia="ja-JP" w:bidi="hi-IN"/>
        </w:rPr>
        <w:t xml:space="preserve">, lasted until the collapse of the Kazakh Khanate. </w:t>
      </w:r>
    </w:p>
    <w:p w14:paraId="5EC79B67" w14:textId="77777777" w:rsidR="002B6DCD" w:rsidRPr="00A53238" w:rsidRDefault="002B6DCD" w:rsidP="002B6DCD">
      <w:pPr>
        <w:jc w:val="both"/>
        <w:rPr>
          <w:rFonts w:eastAsia="MS Mincho"/>
          <w:b/>
          <w:sz w:val="22"/>
          <w:szCs w:val="22"/>
          <w:lang w:val="en-US" w:eastAsia="ja-JP" w:bidi="hi-IN"/>
        </w:rPr>
      </w:pPr>
    </w:p>
    <w:p w14:paraId="2AA1B867" w14:textId="77777777" w:rsidR="002B6DCD" w:rsidRPr="00A53238" w:rsidRDefault="002B6DCD" w:rsidP="002B6DCD">
      <w:pPr>
        <w:jc w:val="both"/>
        <w:rPr>
          <w:bCs/>
          <w:sz w:val="22"/>
          <w:szCs w:val="22"/>
        </w:rPr>
      </w:pPr>
      <w:proofErr w:type="spellStart"/>
      <w:r w:rsidRPr="00A53238">
        <w:rPr>
          <w:b/>
          <w:sz w:val="22"/>
          <w:szCs w:val="22"/>
        </w:rPr>
        <w:t>Questions</w:t>
      </w:r>
      <w:proofErr w:type="spellEnd"/>
      <w:r w:rsidRPr="00A53238">
        <w:rPr>
          <w:b/>
          <w:sz w:val="22"/>
          <w:szCs w:val="22"/>
        </w:rPr>
        <w:t>.</w:t>
      </w:r>
    </w:p>
    <w:p w14:paraId="192C162C" w14:textId="77777777" w:rsidR="002B6DCD" w:rsidRPr="00A53238" w:rsidRDefault="002B6DCD" w:rsidP="002B6DCD">
      <w:pPr>
        <w:numPr>
          <w:ilvl w:val="0"/>
          <w:numId w:val="39"/>
        </w:numPr>
        <w:jc w:val="both"/>
        <w:rPr>
          <w:bCs/>
          <w:sz w:val="22"/>
          <w:szCs w:val="22"/>
          <w:lang w:val="en-US"/>
        </w:rPr>
      </w:pPr>
      <w:r w:rsidRPr="00A53238">
        <w:rPr>
          <w:bCs/>
          <w:sz w:val="22"/>
          <w:szCs w:val="22"/>
          <w:lang w:val="en-US"/>
        </w:rPr>
        <w:t>What distinguishes the philosophy of history of the philosophy of history?</w:t>
      </w:r>
    </w:p>
    <w:p w14:paraId="4B5B45CA" w14:textId="77777777" w:rsidR="002B6DCD" w:rsidRPr="00A53238" w:rsidRDefault="002B6DCD" w:rsidP="002B6DCD">
      <w:pPr>
        <w:numPr>
          <w:ilvl w:val="0"/>
          <w:numId w:val="39"/>
        </w:numPr>
        <w:jc w:val="both"/>
        <w:rPr>
          <w:bCs/>
          <w:sz w:val="22"/>
          <w:szCs w:val="22"/>
          <w:lang w:val="en-US"/>
        </w:rPr>
      </w:pPr>
      <w:r w:rsidRPr="00A53238">
        <w:rPr>
          <w:bCs/>
          <w:sz w:val="22"/>
          <w:szCs w:val="22"/>
          <w:lang w:val="en-US"/>
        </w:rPr>
        <w:t>What concept of the philosophy of history do you know?</w:t>
      </w:r>
    </w:p>
    <w:p w14:paraId="07912BE1" w14:textId="77777777" w:rsidR="002B6DCD" w:rsidRPr="00A53238" w:rsidRDefault="002B6DCD" w:rsidP="002B6DCD">
      <w:pPr>
        <w:numPr>
          <w:ilvl w:val="0"/>
          <w:numId w:val="39"/>
        </w:numPr>
        <w:jc w:val="both"/>
        <w:rPr>
          <w:bCs/>
          <w:sz w:val="22"/>
          <w:szCs w:val="22"/>
          <w:lang w:val="en-US"/>
        </w:rPr>
      </w:pPr>
      <w:r w:rsidRPr="00A53238">
        <w:rPr>
          <w:bCs/>
          <w:sz w:val="22"/>
          <w:szCs w:val="22"/>
          <w:lang w:val="en-US"/>
        </w:rPr>
        <w:t>As in the Kazakh philosophy reflects the problems of the history of philosophy?</w:t>
      </w:r>
    </w:p>
    <w:p w14:paraId="674D13E1" w14:textId="77777777" w:rsidR="002B6DCD" w:rsidRPr="00A53238" w:rsidRDefault="002B6DCD" w:rsidP="002B6DCD">
      <w:pPr>
        <w:ind w:left="720"/>
        <w:jc w:val="both"/>
        <w:rPr>
          <w:bCs/>
          <w:sz w:val="22"/>
          <w:szCs w:val="22"/>
          <w:lang w:val="en-US"/>
        </w:rPr>
      </w:pPr>
    </w:p>
    <w:p w14:paraId="130080F9" w14:textId="77777777" w:rsidR="002B6DCD" w:rsidRPr="00A53238" w:rsidRDefault="002B6DCD" w:rsidP="002B6DCD">
      <w:pPr>
        <w:jc w:val="both"/>
        <w:rPr>
          <w:bCs/>
          <w:sz w:val="22"/>
          <w:szCs w:val="22"/>
          <w:lang w:val="en-US"/>
        </w:rPr>
      </w:pPr>
      <w:r w:rsidRPr="00A53238">
        <w:rPr>
          <w:b/>
          <w:sz w:val="22"/>
          <w:szCs w:val="22"/>
          <w:lang w:val="en-US"/>
        </w:rPr>
        <w:t>Literature.</w:t>
      </w:r>
    </w:p>
    <w:p w14:paraId="64015524"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1. </w:t>
      </w:r>
      <w:proofErr w:type="spellStart"/>
      <w:r w:rsidRPr="00A53238">
        <w:rPr>
          <w:bCs/>
          <w:sz w:val="22"/>
          <w:szCs w:val="22"/>
        </w:rPr>
        <w:t>Барлыбаева</w:t>
      </w:r>
      <w:proofErr w:type="spellEnd"/>
      <w:r w:rsidRPr="00A53238">
        <w:rPr>
          <w:bCs/>
          <w:sz w:val="22"/>
          <w:szCs w:val="22"/>
        </w:rPr>
        <w:t xml:space="preserve"> Г.Г. «Эволюция этических идей в казахской филос</w:t>
      </w:r>
      <w:r w:rsidRPr="00A53238">
        <w:rPr>
          <w:bCs/>
          <w:sz w:val="22"/>
          <w:szCs w:val="22"/>
        </w:rPr>
        <w:t>о</w:t>
      </w:r>
      <w:r w:rsidRPr="00A53238">
        <w:rPr>
          <w:bCs/>
          <w:sz w:val="22"/>
          <w:szCs w:val="22"/>
        </w:rPr>
        <w:t>фии». – Алматы, 2011.</w:t>
      </w:r>
    </w:p>
    <w:p w14:paraId="222C30B4" w14:textId="77777777" w:rsidR="00D93813" w:rsidRPr="00A53238" w:rsidRDefault="00D93813" w:rsidP="00D93813">
      <w:pPr>
        <w:tabs>
          <w:tab w:val="left" w:pos="709"/>
        </w:tabs>
        <w:ind w:firstLine="709"/>
        <w:jc w:val="both"/>
        <w:rPr>
          <w:bCs/>
          <w:sz w:val="22"/>
          <w:szCs w:val="22"/>
        </w:rPr>
      </w:pPr>
      <w:r w:rsidRPr="00A53238">
        <w:rPr>
          <w:bCs/>
          <w:sz w:val="22"/>
          <w:szCs w:val="22"/>
        </w:rPr>
        <w:t>2. Зотов А.Ф. «Современная Западная философия».– М.: Высшая школа, 2012.</w:t>
      </w:r>
    </w:p>
    <w:p w14:paraId="14552F14"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3. </w:t>
      </w:r>
      <w:proofErr w:type="spellStart"/>
      <w:r w:rsidRPr="00A53238">
        <w:rPr>
          <w:bCs/>
          <w:sz w:val="22"/>
          <w:szCs w:val="22"/>
        </w:rPr>
        <w:t>Сегизбаев</w:t>
      </w:r>
      <w:proofErr w:type="spellEnd"/>
      <w:r w:rsidRPr="00A53238">
        <w:rPr>
          <w:bCs/>
          <w:sz w:val="22"/>
          <w:szCs w:val="22"/>
        </w:rPr>
        <w:t xml:space="preserve"> О.А. «</w:t>
      </w:r>
      <w:proofErr w:type="spellStart"/>
      <w:r w:rsidRPr="00A53238">
        <w:rPr>
          <w:bCs/>
          <w:sz w:val="22"/>
          <w:szCs w:val="22"/>
        </w:rPr>
        <w:t>Қазақ</w:t>
      </w:r>
      <w:proofErr w:type="spellEnd"/>
      <w:r w:rsidRPr="00A53238">
        <w:rPr>
          <w:bCs/>
          <w:sz w:val="22"/>
          <w:szCs w:val="22"/>
        </w:rPr>
        <w:t xml:space="preserve"> </w:t>
      </w:r>
      <w:proofErr w:type="spellStart"/>
      <w:r w:rsidRPr="00A53238">
        <w:rPr>
          <w:bCs/>
          <w:sz w:val="22"/>
          <w:szCs w:val="22"/>
        </w:rPr>
        <w:t>философиясының</w:t>
      </w:r>
      <w:proofErr w:type="spellEnd"/>
      <w:r w:rsidRPr="00A53238">
        <w:rPr>
          <w:bCs/>
          <w:sz w:val="22"/>
          <w:szCs w:val="22"/>
        </w:rPr>
        <w:t xml:space="preserve"> </w:t>
      </w:r>
      <w:proofErr w:type="spellStart"/>
      <w:r w:rsidRPr="00A53238">
        <w:rPr>
          <w:bCs/>
          <w:sz w:val="22"/>
          <w:szCs w:val="22"/>
        </w:rPr>
        <w:t>тарихы</w:t>
      </w:r>
      <w:proofErr w:type="spellEnd"/>
      <w:r w:rsidRPr="00A53238">
        <w:rPr>
          <w:bCs/>
          <w:sz w:val="22"/>
          <w:szCs w:val="22"/>
        </w:rPr>
        <w:t xml:space="preserve">». /перевод. </w:t>
      </w:r>
      <w:proofErr w:type="spellStart"/>
      <w:r w:rsidRPr="00A53238">
        <w:rPr>
          <w:bCs/>
          <w:sz w:val="22"/>
          <w:szCs w:val="22"/>
        </w:rPr>
        <w:t>Н</w:t>
      </w:r>
      <w:r w:rsidRPr="00A53238">
        <w:rPr>
          <w:bCs/>
          <w:sz w:val="22"/>
          <w:szCs w:val="22"/>
        </w:rPr>
        <w:t>у</w:t>
      </w:r>
      <w:r w:rsidRPr="00A53238">
        <w:rPr>
          <w:bCs/>
          <w:sz w:val="22"/>
          <w:szCs w:val="22"/>
        </w:rPr>
        <w:t>рышевой</w:t>
      </w:r>
      <w:proofErr w:type="spellEnd"/>
      <w:r w:rsidRPr="00A53238">
        <w:rPr>
          <w:bCs/>
          <w:sz w:val="22"/>
          <w:szCs w:val="22"/>
        </w:rPr>
        <w:t xml:space="preserve"> Г.Ж., </w:t>
      </w:r>
      <w:proofErr w:type="spellStart"/>
      <w:r w:rsidRPr="00A53238">
        <w:rPr>
          <w:bCs/>
          <w:sz w:val="22"/>
          <w:szCs w:val="22"/>
        </w:rPr>
        <w:t>М.Сабит</w:t>
      </w:r>
      <w:proofErr w:type="spellEnd"/>
      <w:r w:rsidRPr="00A53238">
        <w:rPr>
          <w:bCs/>
          <w:sz w:val="22"/>
          <w:szCs w:val="22"/>
        </w:rPr>
        <w:t>, 2017.</w:t>
      </w:r>
    </w:p>
    <w:p w14:paraId="22FBC2E5"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4. </w:t>
      </w:r>
      <w:proofErr w:type="spellStart"/>
      <w:r w:rsidRPr="00A53238">
        <w:rPr>
          <w:bCs/>
          <w:sz w:val="22"/>
          <w:szCs w:val="22"/>
        </w:rPr>
        <w:t>Бегалинова</w:t>
      </w:r>
      <w:proofErr w:type="spellEnd"/>
      <w:r w:rsidRPr="00A53238">
        <w:rPr>
          <w:bCs/>
          <w:sz w:val="22"/>
          <w:szCs w:val="22"/>
        </w:rPr>
        <w:t xml:space="preserve"> К.К., </w:t>
      </w:r>
      <w:proofErr w:type="spellStart"/>
      <w:r w:rsidRPr="00A53238">
        <w:rPr>
          <w:bCs/>
          <w:sz w:val="22"/>
          <w:szCs w:val="22"/>
        </w:rPr>
        <w:t>Альжанова</w:t>
      </w:r>
      <w:proofErr w:type="spellEnd"/>
      <w:r w:rsidRPr="00A53238">
        <w:rPr>
          <w:bCs/>
          <w:sz w:val="22"/>
          <w:szCs w:val="22"/>
        </w:rPr>
        <w:t xml:space="preserve"> У.К. «Философия». Часть 1,2. –Алматы: </w:t>
      </w:r>
      <w:proofErr w:type="spellStart"/>
      <w:r w:rsidRPr="00A53238">
        <w:rPr>
          <w:bCs/>
          <w:sz w:val="22"/>
          <w:szCs w:val="22"/>
        </w:rPr>
        <w:t>Жібек</w:t>
      </w:r>
      <w:proofErr w:type="spellEnd"/>
      <w:r w:rsidRPr="00A53238">
        <w:rPr>
          <w:bCs/>
          <w:sz w:val="22"/>
          <w:szCs w:val="22"/>
        </w:rPr>
        <w:t xml:space="preserve"> </w:t>
      </w:r>
      <w:proofErr w:type="spellStart"/>
      <w:r w:rsidRPr="00A53238">
        <w:rPr>
          <w:bCs/>
          <w:sz w:val="22"/>
          <w:szCs w:val="22"/>
        </w:rPr>
        <w:t>жолы</w:t>
      </w:r>
      <w:proofErr w:type="spellEnd"/>
      <w:r w:rsidRPr="00A53238">
        <w:rPr>
          <w:bCs/>
          <w:sz w:val="22"/>
          <w:szCs w:val="22"/>
        </w:rPr>
        <w:t>, 2014.</w:t>
      </w:r>
    </w:p>
    <w:p w14:paraId="2F70A09C"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5. </w:t>
      </w:r>
      <w:proofErr w:type="spellStart"/>
      <w:r w:rsidRPr="00A53238">
        <w:rPr>
          <w:bCs/>
          <w:sz w:val="22"/>
          <w:szCs w:val="22"/>
        </w:rPr>
        <w:t>Масалимова</w:t>
      </w:r>
      <w:proofErr w:type="spellEnd"/>
      <w:r w:rsidRPr="00A53238">
        <w:rPr>
          <w:bCs/>
          <w:sz w:val="22"/>
          <w:szCs w:val="22"/>
        </w:rPr>
        <w:t xml:space="preserve"> А.Р., Алтаев Ж.А., </w:t>
      </w:r>
      <w:proofErr w:type="spellStart"/>
      <w:r w:rsidRPr="00A53238">
        <w:rPr>
          <w:bCs/>
          <w:sz w:val="22"/>
          <w:szCs w:val="22"/>
        </w:rPr>
        <w:t>Касабек</w:t>
      </w:r>
      <w:proofErr w:type="spellEnd"/>
      <w:r w:rsidRPr="00A53238">
        <w:rPr>
          <w:bCs/>
          <w:sz w:val="22"/>
          <w:szCs w:val="22"/>
        </w:rPr>
        <w:t xml:space="preserve"> А.К. «Казахская фил</w:t>
      </w:r>
      <w:r w:rsidRPr="00A53238">
        <w:rPr>
          <w:bCs/>
          <w:sz w:val="22"/>
          <w:szCs w:val="22"/>
        </w:rPr>
        <w:t>о</w:t>
      </w:r>
      <w:r w:rsidRPr="00A53238">
        <w:rPr>
          <w:bCs/>
          <w:sz w:val="22"/>
          <w:szCs w:val="22"/>
        </w:rPr>
        <w:t>софия». Учебное пособие. – Алматы, 2018</w:t>
      </w:r>
    </w:p>
    <w:p w14:paraId="0ECE5D36" w14:textId="77777777" w:rsidR="00D93813" w:rsidRPr="00A53238" w:rsidRDefault="00D93813" w:rsidP="00D93813">
      <w:pPr>
        <w:tabs>
          <w:tab w:val="left" w:pos="709"/>
        </w:tabs>
        <w:ind w:firstLine="709"/>
        <w:jc w:val="both"/>
        <w:rPr>
          <w:bCs/>
          <w:sz w:val="22"/>
          <w:szCs w:val="22"/>
        </w:rPr>
      </w:pPr>
      <w:r w:rsidRPr="00A53238">
        <w:rPr>
          <w:bCs/>
          <w:sz w:val="22"/>
          <w:szCs w:val="22"/>
        </w:rPr>
        <w:t>6. «Новая философская энциклопедия»: в 4 т. / Институт филос</w:t>
      </w:r>
      <w:r w:rsidRPr="00A53238">
        <w:rPr>
          <w:bCs/>
          <w:sz w:val="22"/>
          <w:szCs w:val="22"/>
        </w:rPr>
        <w:t>о</w:t>
      </w:r>
      <w:r w:rsidRPr="00A53238">
        <w:rPr>
          <w:bCs/>
          <w:sz w:val="22"/>
          <w:szCs w:val="22"/>
        </w:rPr>
        <w:t>фии; М.: Мысль, 2010.</w:t>
      </w:r>
    </w:p>
    <w:p w14:paraId="1DDAA09C"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7. Бадью А. «Манифест философии» / В. Е. </w:t>
      </w:r>
      <w:proofErr w:type="spellStart"/>
      <w:r w:rsidRPr="00A53238">
        <w:rPr>
          <w:bCs/>
          <w:sz w:val="22"/>
          <w:szCs w:val="22"/>
        </w:rPr>
        <w:t>Лапицкого</w:t>
      </w:r>
      <w:proofErr w:type="spellEnd"/>
      <w:r w:rsidRPr="00A53238">
        <w:rPr>
          <w:bCs/>
          <w:sz w:val="22"/>
          <w:szCs w:val="22"/>
        </w:rPr>
        <w:t xml:space="preserve">. – </w:t>
      </w:r>
      <w:proofErr w:type="spellStart"/>
      <w:r w:rsidRPr="00A53238">
        <w:rPr>
          <w:bCs/>
          <w:sz w:val="22"/>
          <w:szCs w:val="22"/>
        </w:rPr>
        <w:t>Санкт-петербург</w:t>
      </w:r>
      <w:proofErr w:type="spellEnd"/>
      <w:r w:rsidRPr="00A53238">
        <w:rPr>
          <w:bCs/>
          <w:sz w:val="22"/>
          <w:szCs w:val="22"/>
        </w:rPr>
        <w:t xml:space="preserve">.: </w:t>
      </w:r>
      <w:proofErr w:type="spellStart"/>
      <w:r w:rsidRPr="00A53238">
        <w:rPr>
          <w:bCs/>
          <w:sz w:val="22"/>
          <w:szCs w:val="22"/>
        </w:rPr>
        <w:t>Machina</w:t>
      </w:r>
      <w:proofErr w:type="spellEnd"/>
      <w:r w:rsidRPr="00A53238">
        <w:rPr>
          <w:bCs/>
          <w:sz w:val="22"/>
          <w:szCs w:val="22"/>
        </w:rPr>
        <w:t>, 2003. –184 с.</w:t>
      </w:r>
    </w:p>
    <w:p w14:paraId="675038CB"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8. </w:t>
      </w:r>
      <w:proofErr w:type="spellStart"/>
      <w:r w:rsidRPr="00A53238">
        <w:rPr>
          <w:bCs/>
          <w:sz w:val="22"/>
          <w:szCs w:val="22"/>
        </w:rPr>
        <w:t>Делёз</w:t>
      </w:r>
      <w:proofErr w:type="spellEnd"/>
      <w:r w:rsidRPr="00A53238">
        <w:rPr>
          <w:bCs/>
          <w:sz w:val="22"/>
          <w:szCs w:val="22"/>
        </w:rPr>
        <w:t xml:space="preserve"> Ж. </w:t>
      </w:r>
      <w:proofErr w:type="spellStart"/>
      <w:r w:rsidRPr="00A53238">
        <w:rPr>
          <w:bCs/>
          <w:sz w:val="22"/>
          <w:szCs w:val="22"/>
        </w:rPr>
        <w:t>Гваттари</w:t>
      </w:r>
      <w:proofErr w:type="spellEnd"/>
      <w:r w:rsidRPr="00A53238">
        <w:rPr>
          <w:bCs/>
          <w:sz w:val="22"/>
          <w:szCs w:val="22"/>
        </w:rPr>
        <w:t xml:space="preserve"> Ф. «Что такое философия?» /. Перевод С. Зе</w:t>
      </w:r>
      <w:r w:rsidRPr="00A53238">
        <w:rPr>
          <w:bCs/>
          <w:sz w:val="22"/>
          <w:szCs w:val="22"/>
        </w:rPr>
        <w:t>н</w:t>
      </w:r>
      <w:r w:rsidRPr="00A53238">
        <w:rPr>
          <w:bCs/>
          <w:sz w:val="22"/>
          <w:szCs w:val="22"/>
        </w:rPr>
        <w:t>кина.– М.: Академический Проект, 2009. – 261 с.</w:t>
      </w:r>
    </w:p>
    <w:p w14:paraId="0B9F9F76"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9. </w:t>
      </w:r>
      <w:proofErr w:type="spellStart"/>
      <w:r w:rsidRPr="00A53238">
        <w:rPr>
          <w:bCs/>
          <w:sz w:val="22"/>
          <w:szCs w:val="22"/>
        </w:rPr>
        <w:t>Коплстон</w:t>
      </w:r>
      <w:proofErr w:type="spellEnd"/>
      <w:r w:rsidRPr="00A53238">
        <w:rPr>
          <w:bCs/>
          <w:sz w:val="22"/>
          <w:szCs w:val="22"/>
        </w:rPr>
        <w:t xml:space="preserve"> Ф. «История философии: XX век» /перевод П.А. Са</w:t>
      </w:r>
      <w:r w:rsidRPr="00A53238">
        <w:rPr>
          <w:bCs/>
          <w:sz w:val="22"/>
          <w:szCs w:val="22"/>
        </w:rPr>
        <w:t>ф</w:t>
      </w:r>
      <w:r w:rsidRPr="00A53238">
        <w:rPr>
          <w:bCs/>
          <w:sz w:val="22"/>
          <w:szCs w:val="22"/>
        </w:rPr>
        <w:t xml:space="preserve">ронова. – М.: </w:t>
      </w:r>
      <w:proofErr w:type="spellStart"/>
      <w:r w:rsidRPr="00A53238">
        <w:rPr>
          <w:bCs/>
          <w:sz w:val="22"/>
          <w:szCs w:val="22"/>
        </w:rPr>
        <w:t>Издательствово</w:t>
      </w:r>
      <w:proofErr w:type="spellEnd"/>
      <w:r w:rsidRPr="00A53238">
        <w:rPr>
          <w:bCs/>
          <w:sz w:val="22"/>
          <w:szCs w:val="22"/>
        </w:rPr>
        <w:t xml:space="preserve"> «Центрполиграф», 2002. – 268 с.</w:t>
      </w:r>
    </w:p>
    <w:p w14:paraId="05B531EF" w14:textId="77777777" w:rsidR="00D93813" w:rsidRPr="00A53238" w:rsidRDefault="00D93813" w:rsidP="00D93813">
      <w:pPr>
        <w:tabs>
          <w:tab w:val="left" w:pos="709"/>
        </w:tabs>
        <w:ind w:firstLine="709"/>
        <w:jc w:val="both"/>
        <w:rPr>
          <w:bCs/>
          <w:sz w:val="22"/>
          <w:szCs w:val="22"/>
        </w:rPr>
      </w:pPr>
      <w:r w:rsidRPr="00A53238">
        <w:rPr>
          <w:bCs/>
          <w:sz w:val="22"/>
          <w:szCs w:val="22"/>
          <w:lang w:val="en-US"/>
        </w:rPr>
        <w:t xml:space="preserve">10. Copleston F. «History of Philosophy: Modern Philosophy». - Image Books, 2003. – 544 </w:t>
      </w:r>
      <w:r w:rsidRPr="00A53238">
        <w:rPr>
          <w:bCs/>
          <w:sz w:val="22"/>
          <w:szCs w:val="22"/>
        </w:rPr>
        <w:t>р</w:t>
      </w:r>
      <w:r w:rsidRPr="00A53238">
        <w:rPr>
          <w:bCs/>
          <w:sz w:val="22"/>
          <w:szCs w:val="22"/>
          <w:lang w:val="en-US"/>
        </w:rPr>
        <w:t>. (</w:t>
      </w:r>
      <w:proofErr w:type="spellStart"/>
      <w:r w:rsidRPr="00A53238">
        <w:rPr>
          <w:bCs/>
          <w:sz w:val="22"/>
          <w:szCs w:val="22"/>
        </w:rPr>
        <w:t>Коплэстон</w:t>
      </w:r>
      <w:proofErr w:type="spellEnd"/>
      <w:r w:rsidRPr="00A53238">
        <w:rPr>
          <w:bCs/>
          <w:sz w:val="22"/>
          <w:szCs w:val="22"/>
          <w:lang w:val="en-US"/>
        </w:rPr>
        <w:t xml:space="preserve"> </w:t>
      </w:r>
      <w:r w:rsidRPr="00A53238">
        <w:rPr>
          <w:bCs/>
          <w:sz w:val="22"/>
          <w:szCs w:val="22"/>
        </w:rPr>
        <w:t>Эф</w:t>
      </w:r>
      <w:r w:rsidRPr="00A53238">
        <w:rPr>
          <w:bCs/>
          <w:sz w:val="22"/>
          <w:szCs w:val="22"/>
          <w:lang w:val="en-US"/>
        </w:rPr>
        <w:t xml:space="preserve">. </w:t>
      </w:r>
      <w:r w:rsidRPr="00A53238">
        <w:rPr>
          <w:bCs/>
          <w:sz w:val="22"/>
          <w:szCs w:val="22"/>
        </w:rPr>
        <w:t>«</w:t>
      </w:r>
      <w:proofErr w:type="spellStart"/>
      <w:r w:rsidRPr="00A53238">
        <w:rPr>
          <w:bCs/>
          <w:sz w:val="22"/>
          <w:szCs w:val="22"/>
        </w:rPr>
        <w:t>Хистори</w:t>
      </w:r>
      <w:proofErr w:type="spellEnd"/>
      <w:r w:rsidRPr="00A53238">
        <w:rPr>
          <w:bCs/>
          <w:sz w:val="22"/>
          <w:szCs w:val="22"/>
        </w:rPr>
        <w:t xml:space="preserve"> оф </w:t>
      </w:r>
      <w:proofErr w:type="spellStart"/>
      <w:r w:rsidRPr="00A53238">
        <w:rPr>
          <w:bCs/>
          <w:sz w:val="22"/>
          <w:szCs w:val="22"/>
        </w:rPr>
        <w:t>философи</w:t>
      </w:r>
      <w:proofErr w:type="spellEnd"/>
      <w:r w:rsidRPr="00A53238">
        <w:rPr>
          <w:bCs/>
          <w:sz w:val="22"/>
          <w:szCs w:val="22"/>
        </w:rPr>
        <w:t xml:space="preserve">: Модерн </w:t>
      </w:r>
      <w:proofErr w:type="spellStart"/>
      <w:r w:rsidRPr="00A53238">
        <w:rPr>
          <w:bCs/>
          <w:sz w:val="22"/>
          <w:szCs w:val="22"/>
        </w:rPr>
        <w:t>философи</w:t>
      </w:r>
      <w:proofErr w:type="spellEnd"/>
      <w:r w:rsidRPr="00A53238">
        <w:rPr>
          <w:bCs/>
          <w:sz w:val="22"/>
          <w:szCs w:val="22"/>
        </w:rPr>
        <w:t xml:space="preserve">». – </w:t>
      </w:r>
      <w:proofErr w:type="spellStart"/>
      <w:r w:rsidRPr="00A53238">
        <w:rPr>
          <w:bCs/>
          <w:sz w:val="22"/>
          <w:szCs w:val="22"/>
        </w:rPr>
        <w:t>Имэйдж</w:t>
      </w:r>
      <w:proofErr w:type="spellEnd"/>
      <w:r w:rsidRPr="00A53238">
        <w:rPr>
          <w:bCs/>
          <w:sz w:val="22"/>
          <w:szCs w:val="22"/>
        </w:rPr>
        <w:t xml:space="preserve"> букс, 2003 – 544 пи.)</w:t>
      </w:r>
    </w:p>
    <w:p w14:paraId="13495CEB" w14:textId="77777777" w:rsidR="00D93813" w:rsidRPr="00A53238" w:rsidRDefault="00D93813" w:rsidP="00D93813">
      <w:pPr>
        <w:tabs>
          <w:tab w:val="left" w:pos="709"/>
        </w:tabs>
        <w:ind w:firstLine="709"/>
        <w:jc w:val="both"/>
        <w:rPr>
          <w:bCs/>
          <w:sz w:val="22"/>
          <w:szCs w:val="22"/>
        </w:rPr>
      </w:pPr>
      <w:r w:rsidRPr="00A53238">
        <w:rPr>
          <w:bCs/>
          <w:sz w:val="22"/>
          <w:szCs w:val="22"/>
        </w:rPr>
        <w:t>11. Марков Б.В. «Философия». Учебник для вузов. – М.: Издател</w:t>
      </w:r>
      <w:r w:rsidRPr="00A53238">
        <w:rPr>
          <w:bCs/>
          <w:sz w:val="22"/>
          <w:szCs w:val="22"/>
        </w:rPr>
        <w:t>ь</w:t>
      </w:r>
      <w:r w:rsidRPr="00A53238">
        <w:rPr>
          <w:bCs/>
          <w:sz w:val="22"/>
          <w:szCs w:val="22"/>
        </w:rPr>
        <w:t>ский дом «Питер», 2016. – 464 с.</w:t>
      </w:r>
    </w:p>
    <w:p w14:paraId="653080D0" w14:textId="007E549A" w:rsidR="002B6DCD" w:rsidRPr="00A53238" w:rsidRDefault="00D93813" w:rsidP="00D93813">
      <w:pPr>
        <w:tabs>
          <w:tab w:val="left" w:pos="709"/>
        </w:tabs>
        <w:ind w:firstLine="709"/>
        <w:jc w:val="both"/>
        <w:rPr>
          <w:b/>
          <w:bCs/>
          <w:sz w:val="22"/>
          <w:szCs w:val="22"/>
        </w:rPr>
      </w:pPr>
      <w:r w:rsidRPr="00A53238">
        <w:rPr>
          <w:bCs/>
          <w:sz w:val="22"/>
          <w:szCs w:val="22"/>
        </w:rPr>
        <w:t xml:space="preserve">12. Миронов </w:t>
      </w:r>
      <w:proofErr w:type="spellStart"/>
      <w:r w:rsidRPr="00A53238">
        <w:rPr>
          <w:bCs/>
          <w:sz w:val="22"/>
          <w:szCs w:val="22"/>
        </w:rPr>
        <w:t>В.В.»Философия</w:t>
      </w:r>
      <w:proofErr w:type="spellEnd"/>
      <w:r w:rsidRPr="00A53238">
        <w:rPr>
          <w:bCs/>
          <w:sz w:val="22"/>
          <w:szCs w:val="22"/>
        </w:rPr>
        <w:t>». Учебник. – М.: Проспект, 2016. – 289 с.</w:t>
      </w:r>
    </w:p>
    <w:p w14:paraId="10CAA925" w14:textId="77777777" w:rsidR="002B6DCD" w:rsidRPr="00A53238" w:rsidRDefault="002B6DCD" w:rsidP="002B6DCD">
      <w:pPr>
        <w:jc w:val="both"/>
        <w:rPr>
          <w:b/>
          <w:bCs/>
          <w:sz w:val="22"/>
          <w:szCs w:val="22"/>
        </w:rPr>
      </w:pPr>
    </w:p>
    <w:p w14:paraId="49C7B467" w14:textId="77777777" w:rsidR="002B6DCD" w:rsidRPr="00A53238" w:rsidRDefault="002B6DCD" w:rsidP="002B6DCD">
      <w:pPr>
        <w:jc w:val="both"/>
        <w:rPr>
          <w:b/>
          <w:sz w:val="22"/>
          <w:szCs w:val="22"/>
        </w:rPr>
      </w:pPr>
    </w:p>
    <w:p w14:paraId="0D60A398" w14:textId="77777777" w:rsidR="002B6DCD" w:rsidRPr="00A53238" w:rsidRDefault="002B6DCD" w:rsidP="002B6DCD">
      <w:pPr>
        <w:jc w:val="center"/>
        <w:rPr>
          <w:b/>
          <w:sz w:val="22"/>
          <w:szCs w:val="22"/>
          <w:lang w:val="en-US"/>
        </w:rPr>
      </w:pPr>
      <w:r w:rsidRPr="00A53238">
        <w:rPr>
          <w:b/>
          <w:sz w:val="22"/>
          <w:szCs w:val="22"/>
          <w:lang w:val="en-US"/>
        </w:rPr>
        <w:t>Lecture 14.</w:t>
      </w:r>
    </w:p>
    <w:p w14:paraId="4F70BF55" w14:textId="77777777" w:rsidR="002B6DCD" w:rsidRPr="00A53238" w:rsidRDefault="002B6DCD" w:rsidP="002B6DCD">
      <w:pPr>
        <w:jc w:val="center"/>
        <w:rPr>
          <w:b/>
          <w:sz w:val="22"/>
          <w:szCs w:val="22"/>
          <w:lang w:val="en-US"/>
        </w:rPr>
      </w:pPr>
      <w:r w:rsidRPr="00A53238">
        <w:rPr>
          <w:b/>
          <w:sz w:val="22"/>
          <w:szCs w:val="22"/>
          <w:lang w:val="en-US"/>
        </w:rPr>
        <w:t>Philosophy of religion</w:t>
      </w:r>
    </w:p>
    <w:p w14:paraId="3368F3CD" w14:textId="77777777" w:rsidR="002B6DCD" w:rsidRPr="00A53238" w:rsidRDefault="002B6DCD" w:rsidP="002B6DCD">
      <w:pPr>
        <w:jc w:val="both"/>
        <w:rPr>
          <w:sz w:val="22"/>
          <w:szCs w:val="22"/>
          <w:lang w:val="en-US"/>
        </w:rPr>
      </w:pPr>
      <w:r w:rsidRPr="00A53238">
        <w:rPr>
          <w:b/>
          <w:sz w:val="22"/>
          <w:szCs w:val="22"/>
          <w:lang w:val="en-US"/>
        </w:rPr>
        <w:t>Plan.</w:t>
      </w:r>
    </w:p>
    <w:p w14:paraId="5C5DC3BB" w14:textId="77777777" w:rsidR="002B6DCD" w:rsidRPr="00A53238" w:rsidRDefault="002B6DCD" w:rsidP="002B6DCD">
      <w:pPr>
        <w:pStyle w:val="ab"/>
        <w:numPr>
          <w:ilvl w:val="0"/>
          <w:numId w:val="9"/>
        </w:numPr>
        <w:spacing w:before="0" w:after="0"/>
        <w:jc w:val="both"/>
        <w:rPr>
          <w:sz w:val="22"/>
          <w:szCs w:val="22"/>
          <w:lang w:val="en-US"/>
        </w:rPr>
      </w:pPr>
      <w:r w:rsidRPr="00A53238">
        <w:rPr>
          <w:sz w:val="22"/>
          <w:szCs w:val="22"/>
          <w:lang w:val="en-US"/>
        </w:rPr>
        <w:t>Definition of religion. The origin of religion</w:t>
      </w:r>
    </w:p>
    <w:p w14:paraId="142AC8FC" w14:textId="77777777" w:rsidR="002B6DCD" w:rsidRPr="00A53238" w:rsidRDefault="002B6DCD" w:rsidP="002B6DCD">
      <w:pPr>
        <w:pStyle w:val="ab"/>
        <w:numPr>
          <w:ilvl w:val="0"/>
          <w:numId w:val="9"/>
        </w:numPr>
        <w:spacing w:before="0" w:after="0"/>
        <w:jc w:val="both"/>
        <w:rPr>
          <w:sz w:val="22"/>
          <w:szCs w:val="22"/>
          <w:lang w:val="en-US"/>
        </w:rPr>
      </w:pPr>
      <w:r w:rsidRPr="00A53238">
        <w:rPr>
          <w:sz w:val="22"/>
          <w:szCs w:val="22"/>
          <w:lang w:val="en-US"/>
        </w:rPr>
        <w:t>The nature and attributes of religion</w:t>
      </w:r>
    </w:p>
    <w:p w14:paraId="486D1C2D" w14:textId="77777777" w:rsidR="002B6DCD" w:rsidRPr="00A53238" w:rsidRDefault="002B6DCD" w:rsidP="002B6DCD">
      <w:pPr>
        <w:pStyle w:val="ab"/>
        <w:numPr>
          <w:ilvl w:val="0"/>
          <w:numId w:val="9"/>
        </w:numPr>
        <w:spacing w:before="0" w:after="0"/>
        <w:jc w:val="both"/>
        <w:rPr>
          <w:bCs/>
          <w:sz w:val="22"/>
          <w:szCs w:val="22"/>
          <w:lang w:val="en-US"/>
        </w:rPr>
      </w:pPr>
      <w:r w:rsidRPr="00A53238">
        <w:rPr>
          <w:sz w:val="22"/>
          <w:szCs w:val="22"/>
          <w:lang w:val="en-US"/>
        </w:rPr>
        <w:t>Religion in the system of spiritual culture</w:t>
      </w:r>
    </w:p>
    <w:p w14:paraId="1CDEBFC5" w14:textId="77777777" w:rsidR="002B6DCD" w:rsidRPr="00A53238" w:rsidRDefault="002B6DCD" w:rsidP="002B6DCD">
      <w:pPr>
        <w:jc w:val="both"/>
        <w:rPr>
          <w:bCs/>
          <w:sz w:val="22"/>
          <w:szCs w:val="22"/>
          <w:lang w:val="en-US"/>
        </w:rPr>
      </w:pPr>
    </w:p>
    <w:p w14:paraId="286F9EBE" w14:textId="77777777" w:rsidR="002B6DCD" w:rsidRPr="00A53238" w:rsidRDefault="002B6DCD" w:rsidP="002B6DCD">
      <w:pPr>
        <w:jc w:val="both"/>
        <w:rPr>
          <w:bCs/>
          <w:sz w:val="22"/>
          <w:szCs w:val="22"/>
          <w:lang w:val="en-US"/>
        </w:rPr>
      </w:pPr>
      <w:r w:rsidRPr="00A53238">
        <w:rPr>
          <w:b/>
          <w:sz w:val="22"/>
          <w:szCs w:val="22"/>
          <w:lang w:val="en-US"/>
        </w:rPr>
        <w:t>Tasks</w:t>
      </w:r>
      <w:r w:rsidRPr="00A53238">
        <w:rPr>
          <w:bCs/>
          <w:sz w:val="22"/>
          <w:szCs w:val="22"/>
          <w:lang w:val="en-US"/>
        </w:rPr>
        <w:t>.</w:t>
      </w:r>
    </w:p>
    <w:p w14:paraId="5D299F03" w14:textId="77777777" w:rsidR="002B6DCD" w:rsidRPr="00A53238" w:rsidRDefault="002B6DCD" w:rsidP="002B6DCD">
      <w:pPr>
        <w:jc w:val="both"/>
        <w:rPr>
          <w:bCs/>
          <w:sz w:val="22"/>
          <w:szCs w:val="22"/>
          <w:lang w:val="en-US"/>
        </w:rPr>
      </w:pPr>
      <w:r w:rsidRPr="00A53238">
        <w:rPr>
          <w:bCs/>
          <w:sz w:val="22"/>
          <w:szCs w:val="22"/>
          <w:lang w:val="en-US"/>
        </w:rPr>
        <w:t>- to consider religion as a cultural phenomenon;</w:t>
      </w:r>
    </w:p>
    <w:p w14:paraId="20C61494" w14:textId="77777777" w:rsidR="002B6DCD" w:rsidRPr="00A53238" w:rsidRDefault="002B6DCD" w:rsidP="002B6DCD">
      <w:pPr>
        <w:jc w:val="both"/>
        <w:rPr>
          <w:bCs/>
          <w:sz w:val="22"/>
          <w:szCs w:val="22"/>
          <w:lang w:val="en-US"/>
        </w:rPr>
      </w:pPr>
      <w:r w:rsidRPr="00A53238">
        <w:rPr>
          <w:bCs/>
          <w:sz w:val="22"/>
          <w:szCs w:val="22"/>
          <w:lang w:val="en-US"/>
        </w:rPr>
        <w:t>- to study religion as a form of human outlook, along with the mythology and philosophy.</w:t>
      </w:r>
    </w:p>
    <w:p w14:paraId="6A10271D" w14:textId="77777777" w:rsidR="002B6DCD" w:rsidRPr="00A53238" w:rsidRDefault="002B6DCD" w:rsidP="002B6DCD">
      <w:pPr>
        <w:pStyle w:val="ab"/>
        <w:spacing w:before="0" w:after="0"/>
        <w:jc w:val="both"/>
        <w:rPr>
          <w:bCs/>
          <w:sz w:val="22"/>
          <w:szCs w:val="22"/>
          <w:lang w:val="en-US"/>
        </w:rPr>
      </w:pPr>
    </w:p>
    <w:p w14:paraId="08B969F7"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The subject of the philosophy of religion are the most important features of the phenomenon of religion, above all, its essence and structure, as well as the place of religion in the system of the spiritual life of society, differences of religion by other means of spiritual development of the world. The philosophy of religion is the ideological and methodological basis of religion, which includes also the history of religions, sociology and psychology of religion, in which we study the emergence of religion, the reasons for its stability, social functions of religion, psychological mechanisms of religious belief, and others.</w:t>
      </w:r>
    </w:p>
    <w:p w14:paraId="4C22E7D2"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Philosophy of religion must be distinguished from religious philosophy, which is a set of philosophical concepts, crucial to the religious position of the main problems of philosophy, starting from the ontology and epistemology and finishing anthropology and social philosophy.</w:t>
      </w:r>
    </w:p>
    <w:p w14:paraId="72243AE1"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 xml:space="preserve">The word "religion" is of Latin origin, it goes back to the verb </w:t>
      </w:r>
      <w:proofErr w:type="spellStart"/>
      <w:r w:rsidRPr="00A53238">
        <w:rPr>
          <w:sz w:val="22"/>
          <w:szCs w:val="22"/>
          <w:lang w:val="en-US"/>
        </w:rPr>
        <w:t>religare</w:t>
      </w:r>
      <w:proofErr w:type="spellEnd"/>
      <w:r w:rsidRPr="00A53238">
        <w:rPr>
          <w:sz w:val="22"/>
          <w:szCs w:val="22"/>
          <w:lang w:val="en-US"/>
        </w:rPr>
        <w:t xml:space="preserve"> - to link, to connect. This refers to the relationship between man and Otherworldly, with other dimensions of existence. According to VS Solovyov (1853 - 1900), "... religion is man's relationship with the world and the absolute beginning and center of all that exists." Most religions are based on the fact that our empirical reality is not independent, it is derived in nature, acts as a projection of the other, the true reality. Thus, the double world religions and point person on his superior strength, possessing intelligence, will, their own laws. The transcendental world is treated as sacred (holy), in respect of the ultimate reality believers feel fear, awe and admiration, it is worshiped, revered her feel dependent on it, obligations to her, with her pin their hopes on the supreme happiness and salvation. This is the most common characteristic of religion.</w:t>
      </w:r>
    </w:p>
    <w:p w14:paraId="72F3B08A" w14:textId="77777777" w:rsidR="002B6DCD" w:rsidRPr="00A53238" w:rsidRDefault="002B6DCD" w:rsidP="002B6DCD">
      <w:pPr>
        <w:pStyle w:val="ab"/>
        <w:spacing w:before="0" w:after="0"/>
        <w:ind w:left="0" w:right="0" w:firstLine="709"/>
        <w:jc w:val="both"/>
        <w:rPr>
          <w:i/>
          <w:iCs/>
          <w:sz w:val="22"/>
          <w:szCs w:val="22"/>
          <w:lang w:val="en-US"/>
        </w:rPr>
      </w:pPr>
      <w:r w:rsidRPr="00A53238">
        <w:rPr>
          <w:sz w:val="22"/>
          <w:szCs w:val="22"/>
          <w:lang w:val="en-US"/>
        </w:rPr>
        <w:t>Nevertheless, there is still no common definition of religion as there is a common understanding of its essence. In various philosophical concepts of the nature of religion is treated differently.</w:t>
      </w:r>
    </w:p>
    <w:p w14:paraId="09C88011" w14:textId="77777777" w:rsidR="002B6DCD" w:rsidRPr="00A53238" w:rsidRDefault="002B6DCD" w:rsidP="002B6DCD">
      <w:pPr>
        <w:pStyle w:val="ab"/>
        <w:spacing w:before="0" w:after="0"/>
        <w:ind w:left="0" w:right="0" w:firstLine="709"/>
        <w:jc w:val="both"/>
        <w:rPr>
          <w:i/>
          <w:iCs/>
          <w:sz w:val="22"/>
          <w:szCs w:val="22"/>
          <w:lang w:val="en-US"/>
        </w:rPr>
      </w:pPr>
      <w:r w:rsidRPr="00A53238">
        <w:rPr>
          <w:i/>
          <w:iCs/>
          <w:sz w:val="22"/>
          <w:szCs w:val="22"/>
          <w:lang w:val="en-US"/>
        </w:rPr>
        <w:t xml:space="preserve">Theological (denominational) </w:t>
      </w:r>
      <w:proofErr w:type="spellStart"/>
      <w:r w:rsidRPr="00A53238">
        <w:rPr>
          <w:i/>
          <w:iCs/>
          <w:sz w:val="22"/>
          <w:szCs w:val="22"/>
          <w:lang w:val="en-US"/>
        </w:rPr>
        <w:t>interpreting</w:t>
      </w:r>
      <w:r w:rsidRPr="00A53238">
        <w:rPr>
          <w:sz w:val="22"/>
          <w:szCs w:val="22"/>
          <w:lang w:val="en-US"/>
        </w:rPr>
        <w:t>religion</w:t>
      </w:r>
      <w:proofErr w:type="spellEnd"/>
      <w:r w:rsidRPr="00A53238">
        <w:rPr>
          <w:sz w:val="22"/>
          <w:szCs w:val="22"/>
          <w:lang w:val="en-US"/>
        </w:rPr>
        <w:t xml:space="preserve"> seek to understand the religion of the "inside", based on the respective religious experience, a believer's position. Common to these explanations is the idea of ​​religion as a human relationship with God, the Absolute, with some kind of higher power. For example, according to SN </w:t>
      </w:r>
      <w:proofErr w:type="spellStart"/>
      <w:r w:rsidRPr="00A53238">
        <w:rPr>
          <w:sz w:val="22"/>
          <w:szCs w:val="22"/>
          <w:lang w:val="en-US"/>
        </w:rPr>
        <w:t>Bulgakov</w:t>
      </w:r>
      <w:proofErr w:type="spellEnd"/>
      <w:r w:rsidRPr="00A53238">
        <w:rPr>
          <w:sz w:val="22"/>
          <w:szCs w:val="22"/>
          <w:lang w:val="en-US"/>
        </w:rPr>
        <w:t xml:space="preserve"> (1871-1944), "religion is the recognition of God and the experience of communication with God." At the same supernatural powers recognized really exist, able to affect the lives of individuals and society, and the people - the ability to enter into communion with them, gain their goodwill.</w:t>
      </w:r>
    </w:p>
    <w:p w14:paraId="6BE5CF3C" w14:textId="77777777" w:rsidR="002B6DCD" w:rsidRPr="00A53238" w:rsidRDefault="002B6DCD" w:rsidP="002B6DCD">
      <w:pPr>
        <w:pStyle w:val="ab"/>
        <w:spacing w:before="0" w:after="0"/>
        <w:ind w:left="0" w:right="0" w:firstLine="709"/>
        <w:jc w:val="both"/>
        <w:rPr>
          <w:i/>
          <w:iCs/>
          <w:sz w:val="22"/>
          <w:szCs w:val="22"/>
          <w:lang w:val="en-US"/>
        </w:rPr>
      </w:pPr>
      <w:r w:rsidRPr="00A53238">
        <w:rPr>
          <w:i/>
          <w:iCs/>
          <w:sz w:val="22"/>
          <w:szCs w:val="22"/>
          <w:lang w:val="en-US"/>
        </w:rPr>
        <w:t xml:space="preserve">Philosophical and sociological </w:t>
      </w:r>
      <w:proofErr w:type="spellStart"/>
      <w:r w:rsidRPr="00A53238">
        <w:rPr>
          <w:i/>
          <w:iCs/>
          <w:sz w:val="22"/>
          <w:szCs w:val="22"/>
          <w:lang w:val="en-US"/>
        </w:rPr>
        <w:t>concepts</w:t>
      </w:r>
      <w:r w:rsidRPr="00A53238">
        <w:rPr>
          <w:sz w:val="22"/>
          <w:szCs w:val="22"/>
          <w:lang w:val="en-US"/>
        </w:rPr>
        <w:t>religions</w:t>
      </w:r>
      <w:proofErr w:type="spellEnd"/>
      <w:r w:rsidRPr="00A53238">
        <w:rPr>
          <w:sz w:val="22"/>
          <w:szCs w:val="22"/>
          <w:lang w:val="en-US"/>
        </w:rPr>
        <w:t xml:space="preserve"> tend to give a scientific, secular definition of religion, relying only on the known science of empirical reality of nature, society and man. Religion here is treated as one of the social </w:t>
      </w:r>
      <w:r w:rsidRPr="00A53238">
        <w:rPr>
          <w:sz w:val="22"/>
          <w:szCs w:val="22"/>
          <w:lang w:val="en-US"/>
        </w:rPr>
        <w:lastRenderedPageBreak/>
        <w:t>phenomena, a form of spiritual culture, satisfying the needs of people in a certain sacralization (sanctification, ritualism) some moments, the sides of his life. For example, in Marxism, religion is defined as "a fantastic reflection in men's minds of those external forces which control their daily life - a reflection in which the terrestrial forces assume the form of extraterrestrial" (Engels).</w:t>
      </w:r>
    </w:p>
    <w:p w14:paraId="6A4C2070" w14:textId="77777777" w:rsidR="002B6DCD" w:rsidRPr="00A53238" w:rsidRDefault="002B6DCD" w:rsidP="002B6DCD">
      <w:pPr>
        <w:pStyle w:val="ab"/>
        <w:spacing w:before="0" w:after="0"/>
        <w:ind w:left="0" w:right="0" w:firstLine="709"/>
        <w:jc w:val="both"/>
        <w:rPr>
          <w:sz w:val="22"/>
          <w:szCs w:val="22"/>
          <w:lang w:val="en-US"/>
        </w:rPr>
      </w:pPr>
      <w:r w:rsidRPr="00A53238">
        <w:rPr>
          <w:i/>
          <w:iCs/>
          <w:sz w:val="22"/>
          <w:szCs w:val="22"/>
          <w:lang w:val="en-US"/>
        </w:rPr>
        <w:t xml:space="preserve">Biological and psychological </w:t>
      </w:r>
      <w:proofErr w:type="spellStart"/>
      <w:r w:rsidRPr="00A53238">
        <w:rPr>
          <w:i/>
          <w:iCs/>
          <w:sz w:val="22"/>
          <w:szCs w:val="22"/>
          <w:lang w:val="en-US"/>
        </w:rPr>
        <w:t>concepts</w:t>
      </w:r>
      <w:r w:rsidRPr="00A53238">
        <w:rPr>
          <w:sz w:val="22"/>
          <w:szCs w:val="22"/>
          <w:lang w:val="en-US"/>
        </w:rPr>
        <w:t>They</w:t>
      </w:r>
      <w:proofErr w:type="spellEnd"/>
      <w:r w:rsidRPr="00A53238">
        <w:rPr>
          <w:sz w:val="22"/>
          <w:szCs w:val="22"/>
          <w:lang w:val="en-US"/>
        </w:rPr>
        <w:t xml:space="preserve"> are also based on science, but look for the basis of religion in the biological or bio-psychic processes of man. From this perspective, the basis of religion is rooted in human nature "religious instinct" that is associated with feelings of dependency and fear, feelings of shame, awe, etc. Such, for example, the psychoanalytic interpretation of religion, in which it is derived from a sense of human helplessness before the forces of nature, and is defined as a universal collective neurosis that can ease the severity of the existence in a complex and unpredictable world, free from fear and insecurity.</w:t>
      </w:r>
    </w:p>
    <w:p w14:paraId="05855B68"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 xml:space="preserve">On a very contentious issue, there are two extreme opposite positions on the origin of religion. The first is that theistic, allegedly </w:t>
      </w:r>
      <w:proofErr w:type="spellStart"/>
      <w:r w:rsidRPr="00A53238">
        <w:rPr>
          <w:sz w:val="22"/>
          <w:szCs w:val="22"/>
          <w:lang w:val="en-US"/>
        </w:rPr>
        <w:t>urmonotheismus</w:t>
      </w:r>
      <w:proofErr w:type="spellEnd"/>
      <w:r w:rsidRPr="00A53238">
        <w:rPr>
          <w:sz w:val="22"/>
          <w:szCs w:val="22"/>
          <w:lang w:val="en-US"/>
        </w:rPr>
        <w:t xml:space="preserve">, </w:t>
      </w:r>
      <w:proofErr w:type="spellStart"/>
      <w:r w:rsidRPr="00A53238">
        <w:rPr>
          <w:sz w:val="22"/>
          <w:szCs w:val="22"/>
          <w:lang w:val="en-US"/>
        </w:rPr>
        <w:t>ie</w:t>
      </w:r>
      <w:proofErr w:type="spellEnd"/>
      <w:r w:rsidRPr="00A53238">
        <w:rPr>
          <w:sz w:val="22"/>
          <w:szCs w:val="22"/>
          <w:lang w:val="en-US"/>
        </w:rPr>
        <w:t xml:space="preserve"> the existence of the original belief in one creator God. This concept is the most complete form was presented Catholic pastor W. Schmidt (1868 - 1954). Supporters of the second, the atheistic position believe that human history has been a long </w:t>
      </w:r>
      <w:proofErr w:type="spellStart"/>
      <w:r w:rsidRPr="00A53238">
        <w:rPr>
          <w:sz w:val="22"/>
          <w:szCs w:val="22"/>
          <w:lang w:val="en-US"/>
        </w:rPr>
        <w:t>doreligiozny</w:t>
      </w:r>
      <w:proofErr w:type="spellEnd"/>
      <w:r w:rsidRPr="00A53238">
        <w:rPr>
          <w:sz w:val="22"/>
          <w:szCs w:val="22"/>
          <w:lang w:val="en-US"/>
        </w:rPr>
        <w:t xml:space="preserve"> period. However, a careful study of how the archaeological sources and backward tribes today, showed that religion there is in the last stage of the biological evolution of man, together with the emergence of Neanderthal, and at first exists in the form of primitive beliefs. Their main forms: Magic (perceptions and practices emanating from the belief in the mysterious powers that can be used in order to influence people and events); fetishism (based on the idea of ​​the ability of certain subjects after treatment to them, positively or negatively affect a person); animism (belief in souls and spirits); </w:t>
      </w:r>
      <w:proofErr w:type="spellStart"/>
      <w:r w:rsidRPr="00A53238">
        <w:rPr>
          <w:sz w:val="22"/>
          <w:szCs w:val="22"/>
          <w:lang w:val="en-US"/>
        </w:rPr>
        <w:t>totemism</w:t>
      </w:r>
      <w:proofErr w:type="spellEnd"/>
      <w:r w:rsidRPr="00A53238">
        <w:rPr>
          <w:sz w:val="22"/>
          <w:szCs w:val="22"/>
          <w:lang w:val="en-US"/>
        </w:rPr>
        <w:t xml:space="preserve"> (assumes that the relationship between the common people and certain animals and plants). Of the original beliefs are formed tribal religions, then there are national and state (ethnic) and world. Among the former, ethnic religions include Judaism, Hinduism, etc.. The traditional world religions include Buddhism, Christianity and Islam. </w:t>
      </w:r>
      <w:proofErr w:type="spellStart"/>
      <w:r w:rsidRPr="00A53238">
        <w:rPr>
          <w:sz w:val="22"/>
          <w:szCs w:val="22"/>
          <w:lang w:val="en-US"/>
        </w:rPr>
        <w:t>totemism</w:t>
      </w:r>
      <w:proofErr w:type="spellEnd"/>
      <w:r w:rsidRPr="00A53238">
        <w:rPr>
          <w:sz w:val="22"/>
          <w:szCs w:val="22"/>
          <w:lang w:val="en-US"/>
        </w:rPr>
        <w:t xml:space="preserve"> (assumes that the relationship between the common people and certain animals and plants). Of the original beliefs are formed tribal religions, then there are national and state (ethnic) and world. Among the former, ethnic religions include Judaism, Hinduism, etc.. The traditional world religions include Buddhism, Christianity and Islam. </w:t>
      </w:r>
      <w:proofErr w:type="spellStart"/>
      <w:r w:rsidRPr="00A53238">
        <w:rPr>
          <w:sz w:val="22"/>
          <w:szCs w:val="22"/>
          <w:lang w:val="en-US"/>
        </w:rPr>
        <w:t>totemism</w:t>
      </w:r>
      <w:proofErr w:type="spellEnd"/>
      <w:r w:rsidRPr="00A53238">
        <w:rPr>
          <w:sz w:val="22"/>
          <w:szCs w:val="22"/>
          <w:lang w:val="en-US"/>
        </w:rPr>
        <w:t xml:space="preserve"> (assumes that the relationship between the common people and certain animals and plants). Of the original beliefs are formed tribal religions, then there are national and state (ethnic) and world. Among the former, ethnic religions include Judaism, Hinduism, etc.. The traditional world religions include Buddhism, Christianity and Islam.</w:t>
      </w:r>
    </w:p>
    <w:p w14:paraId="68105BC7"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It is important that the central feature of the religion is the belief in the supernatural existence of any beings or things relevant to them. In the XVIII century Diderot wrote: "The more enlightened and developed by the people, the faster weakens and disappears in it the belief in the supernatural." But what is weird?</w:t>
      </w:r>
    </w:p>
    <w:p w14:paraId="569DC792"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 xml:space="preserve">Some researchers believe that the supernatural - a supersensible </w:t>
      </w:r>
      <w:proofErr w:type="spellStart"/>
      <w:r w:rsidRPr="00A53238">
        <w:rPr>
          <w:sz w:val="22"/>
          <w:szCs w:val="22"/>
          <w:lang w:val="en-US"/>
        </w:rPr>
        <w:t>vneprirodnoe</w:t>
      </w:r>
      <w:proofErr w:type="spellEnd"/>
      <w:r w:rsidRPr="00A53238">
        <w:rPr>
          <w:sz w:val="22"/>
          <w:szCs w:val="22"/>
          <w:lang w:val="en-US"/>
        </w:rPr>
        <w:t xml:space="preserve">, non-skin, </w:t>
      </w:r>
      <w:proofErr w:type="spellStart"/>
      <w:r w:rsidRPr="00A53238">
        <w:rPr>
          <w:sz w:val="22"/>
          <w:szCs w:val="22"/>
          <w:lang w:val="en-US"/>
        </w:rPr>
        <w:t>unextended</w:t>
      </w:r>
      <w:proofErr w:type="spellEnd"/>
      <w:r w:rsidRPr="00A53238">
        <w:rPr>
          <w:sz w:val="22"/>
          <w:szCs w:val="22"/>
          <w:lang w:val="en-US"/>
        </w:rPr>
        <w:t>, others give it a more narrow sense - a special dimension of space, "the world of spirits dwelling, shower and deities." Hypothetical and vague notion of the supernatural has led many researchers to look for the essence of religion into something else.</w:t>
      </w:r>
    </w:p>
    <w:p w14:paraId="7DFE038D"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The second important feature of the religion - is the presence of faith, the latter is usually understood as an incomplete, insufficient knowledge, as the adoption of the truth of something without checking and evidence. Vera - a special state of mind, in which are mixed as rational (judgment of the truth of this or other information) and emotional (experience, a sense of confidence) elements.</w:t>
      </w:r>
    </w:p>
    <w:p w14:paraId="14DB3E6C"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 xml:space="preserve">Another aspect of religion is the existence of cult activities, </w:t>
      </w:r>
      <w:proofErr w:type="spellStart"/>
      <w:r w:rsidRPr="00A53238">
        <w:rPr>
          <w:sz w:val="22"/>
          <w:szCs w:val="22"/>
          <w:lang w:val="en-US"/>
        </w:rPr>
        <w:t>ie</w:t>
      </w:r>
      <w:proofErr w:type="spellEnd"/>
      <w:r w:rsidRPr="00A53238">
        <w:rPr>
          <w:sz w:val="22"/>
          <w:szCs w:val="22"/>
          <w:lang w:val="en-US"/>
        </w:rPr>
        <w:t xml:space="preserve"> rites and rituals intended to appease supernatural forces to achieve their goodwill.</w:t>
      </w:r>
    </w:p>
    <w:p w14:paraId="39F67500"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But religion includes not only ideas and feelings, embraces the concept of faith, and not only symbolic acts covered by the term "cult", but also something else: people's organizations, moral views, etc. In order to include the definition of all the elements that are.. or may be in religion, you should use the concept of "activity". Religion in this case can be defined as an activity through which is expressed and realized belief in the supernatural.</w:t>
      </w:r>
    </w:p>
    <w:p w14:paraId="3EF34A94"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 xml:space="preserve"> religious structure</w:t>
      </w:r>
    </w:p>
    <w:p w14:paraId="1680F7D8" w14:textId="77777777" w:rsidR="002B6DCD" w:rsidRPr="00A53238" w:rsidRDefault="002B6DCD" w:rsidP="002B6DCD">
      <w:pPr>
        <w:pStyle w:val="ab"/>
        <w:spacing w:before="0" w:after="0"/>
        <w:ind w:left="0" w:right="0" w:firstLine="709"/>
        <w:jc w:val="both"/>
        <w:rPr>
          <w:i/>
          <w:iCs/>
          <w:sz w:val="22"/>
          <w:szCs w:val="22"/>
          <w:lang w:val="en-US"/>
        </w:rPr>
      </w:pPr>
      <w:r w:rsidRPr="00A53238">
        <w:rPr>
          <w:sz w:val="22"/>
          <w:szCs w:val="22"/>
          <w:lang w:val="en-US"/>
        </w:rPr>
        <w:t>religion structure changed in the course of history. In primitive society the religion as a relatively self-education has not yet been allocated and was subdivided. Subsequently, becoming more autonomous, it is more differentiated and complicated. In the structure of the development of religion are four main components (subsystems): the religious consciousness, religious attitude, religious activities and religious organizations.</w:t>
      </w:r>
    </w:p>
    <w:p w14:paraId="6CB0D868" w14:textId="77777777" w:rsidR="002B6DCD" w:rsidRPr="00A53238" w:rsidRDefault="002B6DCD" w:rsidP="002B6DCD">
      <w:pPr>
        <w:pStyle w:val="ab"/>
        <w:spacing w:before="0" w:after="0"/>
        <w:ind w:left="0" w:right="0" w:firstLine="709"/>
        <w:jc w:val="both"/>
        <w:rPr>
          <w:sz w:val="22"/>
          <w:szCs w:val="22"/>
          <w:lang w:val="en-US"/>
        </w:rPr>
      </w:pPr>
      <w:r w:rsidRPr="00A53238">
        <w:rPr>
          <w:i/>
          <w:iCs/>
          <w:sz w:val="22"/>
          <w:szCs w:val="22"/>
          <w:lang w:val="en-US"/>
        </w:rPr>
        <w:t xml:space="preserve">religious </w:t>
      </w:r>
      <w:proofErr w:type="spellStart"/>
      <w:r w:rsidRPr="00A53238">
        <w:rPr>
          <w:i/>
          <w:iCs/>
          <w:sz w:val="22"/>
          <w:szCs w:val="22"/>
          <w:lang w:val="en-US"/>
        </w:rPr>
        <w:t>consciousness</w:t>
      </w:r>
      <w:r w:rsidRPr="00A53238">
        <w:rPr>
          <w:sz w:val="22"/>
          <w:szCs w:val="22"/>
          <w:lang w:val="en-US"/>
        </w:rPr>
        <w:t>belongs</w:t>
      </w:r>
      <w:proofErr w:type="spellEnd"/>
      <w:r w:rsidRPr="00A53238">
        <w:rPr>
          <w:sz w:val="22"/>
          <w:szCs w:val="22"/>
          <w:lang w:val="en-US"/>
        </w:rPr>
        <w:t xml:space="preserve"> determines the position of religion. Religious consciousness different features such as a value and emotional intensity, sensual visibility, and symbolic Dialogism. Its integrative force acts faith as a special psychological state of confidence in anything with a deficit of accurate and proven information.</w:t>
      </w:r>
    </w:p>
    <w:p w14:paraId="576AFDCC" w14:textId="77777777" w:rsidR="002B6DCD" w:rsidRPr="00A53238" w:rsidRDefault="002B6DCD" w:rsidP="002B6DCD">
      <w:pPr>
        <w:pStyle w:val="ab"/>
        <w:spacing w:before="0" w:after="0"/>
        <w:ind w:left="0" w:right="0" w:firstLine="709"/>
        <w:jc w:val="both"/>
        <w:rPr>
          <w:i/>
          <w:iCs/>
          <w:sz w:val="22"/>
          <w:szCs w:val="22"/>
          <w:lang w:val="en-US"/>
        </w:rPr>
      </w:pPr>
      <w:r w:rsidRPr="00A53238">
        <w:rPr>
          <w:sz w:val="22"/>
          <w:szCs w:val="22"/>
          <w:lang w:val="en-US"/>
        </w:rPr>
        <w:t xml:space="preserve">The religious activity varies </w:t>
      </w:r>
      <w:proofErr w:type="spellStart"/>
      <w:r w:rsidRPr="00A53238">
        <w:rPr>
          <w:sz w:val="22"/>
          <w:szCs w:val="22"/>
          <w:lang w:val="en-US"/>
        </w:rPr>
        <w:t>vnekultovaya</w:t>
      </w:r>
      <w:proofErr w:type="spellEnd"/>
      <w:r w:rsidRPr="00A53238">
        <w:rPr>
          <w:sz w:val="22"/>
          <w:szCs w:val="22"/>
          <w:lang w:val="en-US"/>
        </w:rPr>
        <w:t xml:space="preserve"> and iconic hand. First performed in the spiritual and practical areas of its form: the development of religious ideas, the work of theological writings (spiritual aspect) and the production of objects of worship, missionary work, participation in the "cathedrals" theological teaching (practical aspect). The most important type of religious activity is a cult (Latin </w:t>
      </w:r>
      <w:proofErr w:type="spellStart"/>
      <w:r w:rsidRPr="00A53238">
        <w:rPr>
          <w:sz w:val="22"/>
          <w:szCs w:val="22"/>
          <w:lang w:val="en-US"/>
        </w:rPr>
        <w:t>cultus</w:t>
      </w:r>
      <w:proofErr w:type="spellEnd"/>
      <w:r w:rsidRPr="00A53238">
        <w:rPr>
          <w:sz w:val="22"/>
          <w:szCs w:val="22"/>
          <w:lang w:val="en-US"/>
        </w:rPr>
        <w:t xml:space="preserve"> -. Care, reverence) - passing in the form of ritual interaction </w:t>
      </w:r>
      <w:r w:rsidRPr="00A53238">
        <w:rPr>
          <w:sz w:val="22"/>
          <w:szCs w:val="22"/>
          <w:lang w:val="en-US"/>
        </w:rPr>
        <w:lastRenderedPageBreak/>
        <w:t>with the sacred reality, which updated its characters and events. The cult may be characterized as a "dramatization of religious myth." It serves the unity of believers, meeting their aesthetic needs (in this respect similar to the cult of art).</w:t>
      </w:r>
    </w:p>
    <w:p w14:paraId="3E976A3A" w14:textId="77777777" w:rsidR="002B6DCD" w:rsidRPr="00A53238" w:rsidRDefault="002B6DCD" w:rsidP="002B6DCD">
      <w:pPr>
        <w:pStyle w:val="ab"/>
        <w:spacing w:before="0" w:after="0"/>
        <w:ind w:left="0" w:right="0" w:firstLine="709"/>
        <w:jc w:val="both"/>
        <w:rPr>
          <w:i/>
          <w:iCs/>
          <w:sz w:val="22"/>
          <w:szCs w:val="22"/>
          <w:lang w:val="en-US"/>
        </w:rPr>
      </w:pPr>
      <w:r w:rsidRPr="00A53238">
        <w:rPr>
          <w:i/>
          <w:iCs/>
          <w:sz w:val="22"/>
          <w:szCs w:val="22"/>
          <w:lang w:val="en-US"/>
        </w:rPr>
        <w:t xml:space="preserve">religious relations </w:t>
      </w:r>
      <w:r w:rsidRPr="00A53238">
        <w:rPr>
          <w:sz w:val="22"/>
          <w:szCs w:val="22"/>
          <w:lang w:val="en-US"/>
        </w:rPr>
        <w:t xml:space="preserve">also divided into two types. First - it is human relations, </w:t>
      </w:r>
      <w:proofErr w:type="spellStart"/>
      <w:r w:rsidRPr="00A53238">
        <w:rPr>
          <w:sz w:val="22"/>
          <w:szCs w:val="22"/>
          <w:lang w:val="en-US"/>
        </w:rPr>
        <w:t>ie</w:t>
      </w:r>
      <w:proofErr w:type="spellEnd"/>
      <w:r w:rsidRPr="00A53238">
        <w:rPr>
          <w:sz w:val="22"/>
          <w:szCs w:val="22"/>
          <w:lang w:val="en-US"/>
        </w:rPr>
        <w:t>, between individuals, religious groups and organizations. It may be a relationship of solidarity, tolerance, conflict, competition and even hostility. The second - the relationship to the phenomena of the world of the sacred, to hypostatize beings (hypostatization - giving it distracted concepts such as goodness, holiness, sin, evil, love, etc., independent existence, along with the natural and social material objects). Usually it is emotionally intense feelings of reverence, admiration, worship, love, but often it is mixed to fear and even hatred, if the supernatural does not justify the hopes of the faithful.</w:t>
      </w:r>
    </w:p>
    <w:p w14:paraId="51D31B38" w14:textId="77777777" w:rsidR="002B6DCD" w:rsidRPr="00A53238" w:rsidRDefault="002B6DCD" w:rsidP="002B6DCD">
      <w:pPr>
        <w:pStyle w:val="ab"/>
        <w:spacing w:before="0" w:after="0"/>
        <w:ind w:left="0" w:right="0" w:firstLine="709"/>
        <w:jc w:val="both"/>
        <w:rPr>
          <w:i/>
          <w:iCs/>
          <w:sz w:val="22"/>
          <w:szCs w:val="22"/>
          <w:lang w:val="en-US"/>
        </w:rPr>
      </w:pPr>
      <w:r w:rsidRPr="00A53238">
        <w:rPr>
          <w:i/>
          <w:iCs/>
          <w:sz w:val="22"/>
          <w:szCs w:val="22"/>
          <w:lang w:val="en-US"/>
        </w:rPr>
        <w:t>religious organizations</w:t>
      </w:r>
      <w:r w:rsidRPr="00A53238">
        <w:rPr>
          <w:sz w:val="22"/>
          <w:szCs w:val="22"/>
          <w:lang w:val="en-US"/>
        </w:rPr>
        <w:t>- an association of the faithful, have a hierarchy, division of powers and competences, its own system of social control, the rules of communication. The main types of religious associations include: church, sect, denomination.</w:t>
      </w:r>
    </w:p>
    <w:p w14:paraId="2AC81F9E" w14:textId="77777777" w:rsidR="002B6DCD" w:rsidRPr="00A53238" w:rsidRDefault="002B6DCD" w:rsidP="002B6DCD">
      <w:pPr>
        <w:pStyle w:val="ab"/>
        <w:spacing w:before="0" w:after="0"/>
        <w:ind w:left="0" w:right="0" w:firstLine="709"/>
        <w:jc w:val="both"/>
        <w:rPr>
          <w:i/>
          <w:iCs/>
          <w:sz w:val="22"/>
          <w:szCs w:val="22"/>
          <w:lang w:val="en-US"/>
        </w:rPr>
      </w:pPr>
      <w:proofErr w:type="spellStart"/>
      <w:r w:rsidRPr="00A53238">
        <w:rPr>
          <w:i/>
          <w:iCs/>
          <w:sz w:val="22"/>
          <w:szCs w:val="22"/>
          <w:lang w:val="en-US"/>
        </w:rPr>
        <w:t>Church</w:t>
      </w:r>
      <w:r w:rsidRPr="00A53238">
        <w:rPr>
          <w:sz w:val="22"/>
          <w:szCs w:val="22"/>
          <w:lang w:val="en-US"/>
        </w:rPr>
        <w:t>It</w:t>
      </w:r>
      <w:proofErr w:type="spellEnd"/>
      <w:r w:rsidRPr="00A53238">
        <w:rPr>
          <w:sz w:val="22"/>
          <w:szCs w:val="22"/>
          <w:lang w:val="en-US"/>
        </w:rPr>
        <w:t xml:space="preserve"> is a relatively wide association, membership in which is defined as a rule, not a free choice of the individual, and tradition. The church is virtually absent constantly and strictly controlled membership. In most adherents churches divided into clergy and lay, that is reflected in the organizational structure, a strict centralized control.</w:t>
      </w:r>
    </w:p>
    <w:p w14:paraId="5A71B5EE" w14:textId="77777777" w:rsidR="002B6DCD" w:rsidRPr="00A53238" w:rsidRDefault="002B6DCD" w:rsidP="002B6DCD">
      <w:pPr>
        <w:pStyle w:val="ab"/>
        <w:spacing w:before="0" w:after="0"/>
        <w:ind w:left="0" w:right="0" w:firstLine="709"/>
        <w:jc w:val="both"/>
        <w:rPr>
          <w:i/>
          <w:iCs/>
          <w:sz w:val="22"/>
          <w:szCs w:val="22"/>
          <w:lang w:val="en-US"/>
        </w:rPr>
      </w:pPr>
      <w:proofErr w:type="spellStart"/>
      <w:r w:rsidRPr="00A53238">
        <w:rPr>
          <w:i/>
          <w:iCs/>
          <w:sz w:val="22"/>
          <w:szCs w:val="22"/>
          <w:lang w:val="en-US"/>
        </w:rPr>
        <w:t>Sect</w:t>
      </w:r>
      <w:r w:rsidRPr="00A53238">
        <w:rPr>
          <w:sz w:val="22"/>
          <w:szCs w:val="22"/>
          <w:lang w:val="en-US"/>
        </w:rPr>
        <w:t>arises</w:t>
      </w:r>
      <w:proofErr w:type="spellEnd"/>
      <w:r w:rsidRPr="00A53238">
        <w:rPr>
          <w:sz w:val="22"/>
          <w:szCs w:val="22"/>
          <w:lang w:val="en-US"/>
        </w:rPr>
        <w:t xml:space="preserve"> as an opposition within in relation to the different religious lines, often it is an expression of protest social groups dissatisfied with their situation. For sects are characterized by the claim to exclusivity of its role, the doctrines, values, sentiments Chosen, charismatic leadership, but at the same time it emphasizes the equality of all members of the sect (the priesthood is absent).</w:t>
      </w:r>
    </w:p>
    <w:p w14:paraId="575D5AE1" w14:textId="77777777" w:rsidR="002B6DCD" w:rsidRPr="00A53238" w:rsidRDefault="002B6DCD" w:rsidP="002B6DCD">
      <w:pPr>
        <w:pStyle w:val="ab"/>
        <w:spacing w:before="0" w:after="0"/>
        <w:ind w:left="0" w:right="0" w:firstLine="709"/>
        <w:jc w:val="both"/>
        <w:rPr>
          <w:sz w:val="22"/>
          <w:szCs w:val="22"/>
          <w:u w:val="single"/>
          <w:lang w:val="en-US"/>
        </w:rPr>
      </w:pPr>
      <w:proofErr w:type="spellStart"/>
      <w:r w:rsidRPr="00A53238">
        <w:rPr>
          <w:i/>
          <w:iCs/>
          <w:sz w:val="22"/>
          <w:szCs w:val="22"/>
          <w:lang w:val="en-US"/>
        </w:rPr>
        <w:t>Denomination</w:t>
      </w:r>
      <w:r w:rsidRPr="00A53238">
        <w:rPr>
          <w:sz w:val="22"/>
          <w:szCs w:val="22"/>
          <w:lang w:val="en-US"/>
        </w:rPr>
        <w:t>It</w:t>
      </w:r>
      <w:proofErr w:type="spellEnd"/>
      <w:r w:rsidRPr="00A53238">
        <w:rPr>
          <w:sz w:val="22"/>
          <w:szCs w:val="22"/>
          <w:lang w:val="en-US"/>
        </w:rPr>
        <w:t xml:space="preserve"> can develop from other types of organizations or develop initially as such. For it is typical of opposition to the churches and sects, weakening of isolation, isolation from the world, calls the faithful to participate in the affairs of the world. Denomination characterized by a clear organization, the presence of elite leaders.</w:t>
      </w:r>
    </w:p>
    <w:p w14:paraId="33744766"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u w:val="single"/>
          <w:lang w:val="en-US"/>
        </w:rPr>
        <w:t>religious functions</w:t>
      </w:r>
    </w:p>
    <w:p w14:paraId="0EE3EFD8"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Religion has a number of important social functions that make it an integral part of life of society. The main functions of religion include:</w:t>
      </w:r>
    </w:p>
    <w:p w14:paraId="5974F880"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1. Worldview - religion creates a special view of the world, responding to the most important questions of the world order, gives human life meaning and purpose, provides a frame of reference that bind a particular individual being with the absolute beginning.</w:t>
      </w:r>
    </w:p>
    <w:p w14:paraId="776E27D4"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2. The compensatory - religion fills the limitations and helplessness of people, it relieves stress, gives comfort and hope, is a source of spiritual enjoyment, but also softens the distress disadvantaged through church charity system.</w:t>
      </w:r>
    </w:p>
    <w:p w14:paraId="57FAEE58"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3. Communicative - provides a fellowship of believers, both among themselves and with the Absolute, other supernatural beings.</w:t>
      </w:r>
    </w:p>
    <w:p w14:paraId="50968966"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4. regulatory - through a system of norms, values, customs controls activities and relationships, consciousness and behavior of individuals, groups, communities, organizing social time and space, correlating them with the phenomena of sacred reality.</w:t>
      </w:r>
    </w:p>
    <w:p w14:paraId="3A21E951"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5. Integrating, disintegrating - religion united in one respect (within the church or sect), and in another - it divides people (in relation to other churches and sects, unbelievers). From the point of view of Emile Durkheim, the function of social solidarity - the most important function of religion.</w:t>
      </w:r>
    </w:p>
    <w:p w14:paraId="4200AB68"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 xml:space="preserve">6. </w:t>
      </w:r>
      <w:proofErr w:type="spellStart"/>
      <w:r w:rsidRPr="00A53238">
        <w:rPr>
          <w:sz w:val="22"/>
          <w:szCs w:val="22"/>
          <w:lang w:val="en-US"/>
        </w:rPr>
        <w:t>Kulturotransliruyuschaya</w:t>
      </w:r>
      <w:proofErr w:type="spellEnd"/>
      <w:r w:rsidRPr="00A53238">
        <w:rPr>
          <w:sz w:val="22"/>
          <w:szCs w:val="22"/>
          <w:lang w:val="en-US"/>
        </w:rPr>
        <w:t xml:space="preserve"> - religion contributes to the development of spiritual culture, in particular literature, painting, architecture, music, preservation of spiritual heritage, its transmission from generation to generation.</w:t>
      </w:r>
    </w:p>
    <w:p w14:paraId="2EBC8C99" w14:textId="77777777" w:rsidR="002B6DCD" w:rsidRPr="00A53238" w:rsidRDefault="002B6DCD" w:rsidP="002B6DCD">
      <w:pPr>
        <w:pStyle w:val="ab"/>
        <w:spacing w:before="0" w:after="0"/>
        <w:ind w:left="0" w:right="0" w:firstLine="709"/>
        <w:jc w:val="both"/>
        <w:rPr>
          <w:sz w:val="22"/>
          <w:szCs w:val="22"/>
          <w:u w:val="single"/>
          <w:lang w:val="en-US"/>
        </w:rPr>
      </w:pPr>
      <w:r w:rsidRPr="00A53238">
        <w:rPr>
          <w:sz w:val="22"/>
          <w:szCs w:val="22"/>
          <w:lang w:val="en-US"/>
        </w:rPr>
        <w:t>7. legitimized-</w:t>
      </w:r>
      <w:proofErr w:type="spellStart"/>
      <w:r w:rsidRPr="00A53238">
        <w:rPr>
          <w:sz w:val="22"/>
          <w:szCs w:val="22"/>
          <w:lang w:val="en-US"/>
        </w:rPr>
        <w:t>razlegitimiruyuschaya</w:t>
      </w:r>
      <w:proofErr w:type="spellEnd"/>
      <w:r w:rsidRPr="00A53238">
        <w:rPr>
          <w:sz w:val="22"/>
          <w:szCs w:val="22"/>
          <w:lang w:val="en-US"/>
        </w:rPr>
        <w:t xml:space="preserve"> - legitimizes certain social institutions, orders, institutions, norms and patterns of behavior as a proper and lawful, or, on the contrary, asserts the illegitimacy of some of them.</w:t>
      </w:r>
    </w:p>
    <w:p w14:paraId="126A9EEE"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u w:val="single"/>
          <w:lang w:val="en-US"/>
        </w:rPr>
        <w:t>Religion in the system of spiritual culture</w:t>
      </w:r>
    </w:p>
    <w:p w14:paraId="1F5FBFAB"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 xml:space="preserve">Religion - is an integral part of the spiritual culture, its essential element. Many theologians generally considered religion the basis of spiritual culture, it is believed that there is a culture based on religion. Hence the derivation of the word "culture" of the word "cult", </w:t>
      </w:r>
      <w:proofErr w:type="spellStart"/>
      <w:r w:rsidRPr="00A53238">
        <w:rPr>
          <w:sz w:val="22"/>
          <w:szCs w:val="22"/>
          <w:lang w:val="en-US"/>
        </w:rPr>
        <w:t>ie</w:t>
      </w:r>
      <w:proofErr w:type="spellEnd"/>
      <w:r w:rsidRPr="00A53238">
        <w:rPr>
          <w:sz w:val="22"/>
          <w:szCs w:val="22"/>
          <w:lang w:val="en-US"/>
        </w:rPr>
        <w:t xml:space="preserve"> from religious activities.</w:t>
      </w:r>
    </w:p>
    <w:p w14:paraId="3748C73B" w14:textId="77777777" w:rsidR="002B6DCD" w:rsidRPr="00A53238" w:rsidRDefault="002B6DCD" w:rsidP="002B6DCD">
      <w:pPr>
        <w:pStyle w:val="ab"/>
        <w:spacing w:before="0" w:after="0"/>
        <w:ind w:left="0" w:right="0" w:firstLine="709"/>
        <w:jc w:val="both"/>
        <w:rPr>
          <w:i/>
          <w:iCs/>
          <w:sz w:val="22"/>
          <w:szCs w:val="22"/>
          <w:lang w:val="en-US"/>
        </w:rPr>
      </w:pPr>
      <w:r w:rsidRPr="00A53238">
        <w:rPr>
          <w:sz w:val="22"/>
          <w:szCs w:val="22"/>
          <w:lang w:val="en-US"/>
        </w:rPr>
        <w:t>There is also a special concept of "religious culture", denoting a set of methods and of human existence and implementation of the methods that are implemented in the course of religious activities and are presented in the products that carry religious significance and meanings. Religious culture includes in its structure many elements that are shared by her with other forms of spiritual culture. We are talking about religious art, religious, moral, religious philosophy and others.</w:t>
      </w:r>
    </w:p>
    <w:p w14:paraId="7E10008A" w14:textId="77777777" w:rsidR="002B6DCD" w:rsidRPr="00A53238" w:rsidRDefault="002B6DCD" w:rsidP="002B6DCD">
      <w:pPr>
        <w:pStyle w:val="ab"/>
        <w:spacing w:before="0" w:after="0"/>
        <w:ind w:left="0" w:right="0" w:firstLine="709"/>
        <w:jc w:val="both"/>
        <w:rPr>
          <w:i/>
          <w:iCs/>
          <w:sz w:val="22"/>
          <w:szCs w:val="22"/>
          <w:lang w:val="en-US"/>
        </w:rPr>
      </w:pPr>
      <w:r w:rsidRPr="00A53238">
        <w:rPr>
          <w:i/>
          <w:iCs/>
          <w:sz w:val="22"/>
          <w:szCs w:val="22"/>
          <w:lang w:val="en-US"/>
        </w:rPr>
        <w:t>religious art</w:t>
      </w:r>
      <w:r w:rsidRPr="00A53238">
        <w:rPr>
          <w:sz w:val="22"/>
          <w:szCs w:val="22"/>
          <w:lang w:val="en-US"/>
        </w:rPr>
        <w:t>- a building area of ​​perception, broadcast artistic values, in which the "live" religious symbols. It includes religious texts (</w:t>
      </w:r>
      <w:proofErr w:type="spellStart"/>
      <w:r w:rsidRPr="00A53238">
        <w:rPr>
          <w:sz w:val="22"/>
          <w:szCs w:val="22"/>
          <w:lang w:val="en-US"/>
        </w:rPr>
        <w:t>eg.</w:t>
      </w:r>
      <w:proofErr w:type="spellEnd"/>
      <w:r w:rsidRPr="00A53238">
        <w:rPr>
          <w:sz w:val="22"/>
          <w:szCs w:val="22"/>
          <w:lang w:val="en-US"/>
        </w:rPr>
        <w:t>, The Bible), religious art (icons, frescoes), religious music and architecture. Through religious art religion develops and strengthens believers artistic sensibility, attaches them to the world of art.</w:t>
      </w:r>
    </w:p>
    <w:p w14:paraId="46F1B3BB" w14:textId="77777777" w:rsidR="002B6DCD" w:rsidRPr="00A53238" w:rsidRDefault="002B6DCD" w:rsidP="002B6DCD">
      <w:pPr>
        <w:pStyle w:val="ab"/>
        <w:spacing w:before="0" w:after="0"/>
        <w:ind w:left="0" w:right="0" w:firstLine="709"/>
        <w:jc w:val="both"/>
        <w:rPr>
          <w:i/>
          <w:iCs/>
          <w:sz w:val="22"/>
          <w:szCs w:val="22"/>
          <w:lang w:val="en-US"/>
        </w:rPr>
      </w:pPr>
      <w:r w:rsidRPr="00A53238">
        <w:rPr>
          <w:i/>
          <w:iCs/>
          <w:sz w:val="22"/>
          <w:szCs w:val="22"/>
          <w:lang w:val="en-US"/>
        </w:rPr>
        <w:t>religious morality</w:t>
      </w:r>
      <w:r w:rsidRPr="00A53238">
        <w:rPr>
          <w:sz w:val="22"/>
          <w:szCs w:val="22"/>
          <w:lang w:val="en-US"/>
        </w:rPr>
        <w:t>- It develops and preached the religion of a system of moral concepts, rules, concepts, feelings, values, filled with concrete (Judaic, Christian, Islamic and so forth.) Content. Religion is involved in the moral development of people, promotes the ideals of goodness, justice, contributes to the humanization of social relations.</w:t>
      </w:r>
    </w:p>
    <w:p w14:paraId="4188E1AD" w14:textId="77777777" w:rsidR="002B6DCD" w:rsidRPr="00A53238" w:rsidRDefault="002B6DCD" w:rsidP="002B6DCD">
      <w:pPr>
        <w:pStyle w:val="ab"/>
        <w:spacing w:before="0" w:after="0"/>
        <w:ind w:left="0" w:right="0" w:firstLine="709"/>
        <w:jc w:val="both"/>
        <w:rPr>
          <w:sz w:val="22"/>
          <w:szCs w:val="22"/>
          <w:lang w:val="en-US"/>
        </w:rPr>
      </w:pPr>
      <w:proofErr w:type="spellStart"/>
      <w:r w:rsidRPr="00A53238">
        <w:rPr>
          <w:i/>
          <w:iCs/>
          <w:sz w:val="22"/>
          <w:szCs w:val="22"/>
          <w:lang w:val="en-US"/>
        </w:rPr>
        <w:t>religion</w:t>
      </w:r>
      <w:r w:rsidRPr="00A53238">
        <w:rPr>
          <w:sz w:val="22"/>
          <w:szCs w:val="22"/>
          <w:lang w:val="en-US"/>
        </w:rPr>
        <w:t>and</w:t>
      </w:r>
      <w:proofErr w:type="spellEnd"/>
      <w:r w:rsidRPr="00A53238">
        <w:rPr>
          <w:sz w:val="22"/>
          <w:szCs w:val="22"/>
          <w:lang w:val="en-US"/>
        </w:rPr>
        <w:t xml:space="preserve"> philosophy in common is that these two components of spiritual culture are no uniform criteria for the truth of knowledge, they turned to a different kind of issues. However, the philosophy is possible to apply the </w:t>
      </w:r>
      <w:r w:rsidRPr="00A53238">
        <w:rPr>
          <w:sz w:val="22"/>
          <w:szCs w:val="22"/>
          <w:lang w:val="en-US"/>
        </w:rPr>
        <w:lastRenderedPageBreak/>
        <w:t xml:space="preserve">theoretical criteria. Not facts and logical arguments allow us to choose this or that philosophical interpretation as the most convincing (say, materialistic, idealistic or pluralistic explanation of the nature of the device or turn the history of society). As for religion, there is no empirical or theoretical evidence would make no consensus. The usual way religious statements </w:t>
      </w:r>
      <w:proofErr w:type="spellStart"/>
      <w:r w:rsidRPr="00A53238">
        <w:rPr>
          <w:sz w:val="22"/>
          <w:szCs w:val="22"/>
          <w:lang w:val="en-US"/>
        </w:rPr>
        <w:t>can not</w:t>
      </w:r>
      <w:proofErr w:type="spellEnd"/>
      <w:r w:rsidRPr="00A53238">
        <w:rPr>
          <w:sz w:val="22"/>
          <w:szCs w:val="22"/>
          <w:lang w:val="en-US"/>
        </w:rPr>
        <w:t xml:space="preserve"> be verified. They can either believe or not, or to doubt (to abstain from the final output). Only religious experience as the subjective experience of a </w:t>
      </w:r>
      <w:proofErr w:type="spellStart"/>
      <w:r w:rsidRPr="00A53238">
        <w:rPr>
          <w:sz w:val="22"/>
          <w:szCs w:val="22"/>
          <w:lang w:val="en-US"/>
        </w:rPr>
        <w:t>otkroveniyasposoben</w:t>
      </w:r>
      <w:proofErr w:type="spellEnd"/>
      <w:r w:rsidRPr="00A53238">
        <w:rPr>
          <w:sz w:val="22"/>
          <w:szCs w:val="22"/>
          <w:lang w:val="en-US"/>
        </w:rPr>
        <w:t xml:space="preserve"> serve as a basis for choosing a particular faith.</w:t>
      </w:r>
    </w:p>
    <w:p w14:paraId="3B469465"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A special theme - the theme of the relationship between science and religion. A very long time it was a relationship of confrontation, struggle - at least remember the inquisitorial trial of Galileo. Today begins gradually convergence of religion and science, the search for common ground and points of interaction. Many scientists, past and present - are deeply religious people, indicating that the compatibility of religious and scientific pictures of the world. This is confirmed by discoveries in cosmology and other sciences, indicating the randomness of the appearance of life on Earth, the potential existence of a Supreme Intelligence, which laid the Universe such values ​​of the fundamental constants that determined its development trend in the direction of complexity, the emergence of life on Earth and the reason (the anthropic principle) .</w:t>
      </w:r>
    </w:p>
    <w:p w14:paraId="1DB7CBC6" w14:textId="77777777" w:rsidR="002B6DCD" w:rsidRPr="00A53238" w:rsidRDefault="002B6DCD" w:rsidP="002B6DCD">
      <w:pPr>
        <w:pStyle w:val="ab"/>
        <w:spacing w:before="0" w:after="0"/>
        <w:ind w:left="0" w:right="0" w:firstLine="709"/>
        <w:jc w:val="both"/>
        <w:rPr>
          <w:sz w:val="22"/>
          <w:szCs w:val="22"/>
          <w:lang w:val="en-US"/>
        </w:rPr>
      </w:pPr>
      <w:r w:rsidRPr="00A53238">
        <w:rPr>
          <w:sz w:val="22"/>
          <w:szCs w:val="22"/>
          <w:lang w:val="en-US"/>
        </w:rPr>
        <w:t>In general, religion is not just a view of some connections, relationships and actions of people, but a form of social and individual consciousness, the process of spiritual development of the world, a kind of social activity, based on a belief in the supernatural or the sacred, has a complicated structure and an important social function.</w:t>
      </w:r>
    </w:p>
    <w:p w14:paraId="2F111FAE" w14:textId="77777777" w:rsidR="002B6DCD" w:rsidRPr="00A53238" w:rsidRDefault="002B6DCD" w:rsidP="002B6DCD">
      <w:pPr>
        <w:pStyle w:val="ab"/>
        <w:spacing w:before="0" w:after="0"/>
        <w:jc w:val="both"/>
        <w:rPr>
          <w:b/>
          <w:bCs/>
          <w:sz w:val="22"/>
          <w:szCs w:val="22"/>
          <w:lang w:val="en-US"/>
        </w:rPr>
      </w:pPr>
      <w:r w:rsidRPr="00A53238">
        <w:rPr>
          <w:sz w:val="22"/>
          <w:szCs w:val="22"/>
          <w:lang w:val="en-US"/>
        </w:rPr>
        <w:t xml:space="preserve"> </w:t>
      </w:r>
    </w:p>
    <w:p w14:paraId="3EF92B41" w14:textId="77777777" w:rsidR="002B6DCD" w:rsidRPr="00A53238" w:rsidRDefault="002B6DCD" w:rsidP="002B6DCD">
      <w:pPr>
        <w:pStyle w:val="ab"/>
        <w:spacing w:before="0" w:after="0"/>
        <w:jc w:val="both"/>
        <w:rPr>
          <w:sz w:val="22"/>
          <w:szCs w:val="22"/>
        </w:rPr>
      </w:pPr>
      <w:proofErr w:type="spellStart"/>
      <w:r w:rsidRPr="00A53238">
        <w:rPr>
          <w:b/>
          <w:bCs/>
          <w:sz w:val="22"/>
          <w:szCs w:val="22"/>
        </w:rPr>
        <w:t>questions</w:t>
      </w:r>
      <w:proofErr w:type="spellEnd"/>
      <w:r w:rsidRPr="00A53238">
        <w:rPr>
          <w:sz w:val="22"/>
          <w:szCs w:val="22"/>
        </w:rPr>
        <w:t>.</w:t>
      </w:r>
    </w:p>
    <w:p w14:paraId="77FD3CAB" w14:textId="77777777" w:rsidR="002B6DCD" w:rsidRPr="00A53238" w:rsidRDefault="002B6DCD" w:rsidP="002B6DCD">
      <w:pPr>
        <w:pStyle w:val="ab"/>
        <w:numPr>
          <w:ilvl w:val="0"/>
          <w:numId w:val="19"/>
        </w:numPr>
        <w:spacing w:before="0" w:after="0"/>
        <w:jc w:val="both"/>
        <w:rPr>
          <w:sz w:val="22"/>
          <w:szCs w:val="22"/>
          <w:lang w:val="en-US"/>
        </w:rPr>
      </w:pPr>
      <w:r w:rsidRPr="00A53238">
        <w:rPr>
          <w:sz w:val="22"/>
          <w:szCs w:val="22"/>
          <w:lang w:val="en-US"/>
        </w:rPr>
        <w:t>How traced the relationship of religion and mythology?</w:t>
      </w:r>
    </w:p>
    <w:p w14:paraId="490D6714" w14:textId="77777777" w:rsidR="002B6DCD" w:rsidRPr="00A53238" w:rsidRDefault="002B6DCD" w:rsidP="002B6DCD">
      <w:pPr>
        <w:pStyle w:val="ab"/>
        <w:numPr>
          <w:ilvl w:val="0"/>
          <w:numId w:val="19"/>
        </w:numPr>
        <w:spacing w:before="0" w:after="0"/>
        <w:jc w:val="both"/>
        <w:rPr>
          <w:sz w:val="22"/>
          <w:szCs w:val="22"/>
          <w:lang w:val="en-US"/>
        </w:rPr>
      </w:pPr>
      <w:r w:rsidRPr="00A53238">
        <w:rPr>
          <w:sz w:val="22"/>
          <w:szCs w:val="22"/>
          <w:lang w:val="en-US"/>
        </w:rPr>
        <w:t>What are the main functions of religion?</w:t>
      </w:r>
    </w:p>
    <w:p w14:paraId="223846F4" w14:textId="77777777" w:rsidR="002B6DCD" w:rsidRPr="00A53238" w:rsidRDefault="002B6DCD" w:rsidP="002B6DCD">
      <w:pPr>
        <w:pStyle w:val="ab"/>
        <w:numPr>
          <w:ilvl w:val="0"/>
          <w:numId w:val="19"/>
        </w:numPr>
        <w:spacing w:before="0" w:after="0"/>
        <w:jc w:val="both"/>
        <w:rPr>
          <w:b/>
          <w:bCs/>
          <w:sz w:val="22"/>
          <w:szCs w:val="22"/>
          <w:lang w:val="en-US"/>
        </w:rPr>
      </w:pPr>
      <w:r w:rsidRPr="00A53238">
        <w:rPr>
          <w:sz w:val="22"/>
          <w:szCs w:val="22"/>
          <w:lang w:val="en-US"/>
        </w:rPr>
        <w:t>What is the philosophy of religion and how it differs from religion as a belief?</w:t>
      </w:r>
    </w:p>
    <w:p w14:paraId="6406CC90" w14:textId="77777777" w:rsidR="002B6DCD" w:rsidRPr="00A53238" w:rsidRDefault="002B6DCD" w:rsidP="002B6DCD">
      <w:pPr>
        <w:pStyle w:val="ab"/>
        <w:spacing w:before="0" w:after="0"/>
        <w:jc w:val="both"/>
        <w:rPr>
          <w:b/>
          <w:bCs/>
          <w:sz w:val="22"/>
          <w:szCs w:val="22"/>
          <w:lang w:val="en-US"/>
        </w:rPr>
      </w:pPr>
    </w:p>
    <w:p w14:paraId="73E2ACEA" w14:textId="77777777" w:rsidR="002B6DCD" w:rsidRPr="00A53238" w:rsidRDefault="002B6DCD" w:rsidP="002B6DCD">
      <w:pPr>
        <w:pStyle w:val="ab"/>
        <w:spacing w:before="0" w:after="0"/>
        <w:jc w:val="both"/>
        <w:rPr>
          <w:bCs/>
          <w:sz w:val="22"/>
          <w:szCs w:val="22"/>
          <w:lang w:val="en-US"/>
        </w:rPr>
      </w:pPr>
      <w:r w:rsidRPr="00A53238">
        <w:rPr>
          <w:b/>
          <w:bCs/>
          <w:sz w:val="22"/>
          <w:szCs w:val="22"/>
          <w:lang w:val="en-US"/>
        </w:rPr>
        <w:t>Literature</w:t>
      </w:r>
      <w:r w:rsidRPr="00A53238">
        <w:rPr>
          <w:sz w:val="22"/>
          <w:szCs w:val="22"/>
          <w:lang w:val="en-US"/>
        </w:rPr>
        <w:t>.</w:t>
      </w:r>
    </w:p>
    <w:p w14:paraId="36EA83F0"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1. </w:t>
      </w:r>
      <w:proofErr w:type="spellStart"/>
      <w:r w:rsidRPr="00A53238">
        <w:rPr>
          <w:bCs/>
          <w:sz w:val="22"/>
          <w:szCs w:val="22"/>
        </w:rPr>
        <w:t>Барлыбаева</w:t>
      </w:r>
      <w:proofErr w:type="spellEnd"/>
      <w:r w:rsidRPr="00A53238">
        <w:rPr>
          <w:bCs/>
          <w:sz w:val="22"/>
          <w:szCs w:val="22"/>
        </w:rPr>
        <w:t xml:space="preserve"> Г.Г. «Эволюция этических идей в казахской филос</w:t>
      </w:r>
      <w:r w:rsidRPr="00A53238">
        <w:rPr>
          <w:bCs/>
          <w:sz w:val="22"/>
          <w:szCs w:val="22"/>
        </w:rPr>
        <w:t>о</w:t>
      </w:r>
      <w:r w:rsidRPr="00A53238">
        <w:rPr>
          <w:bCs/>
          <w:sz w:val="22"/>
          <w:szCs w:val="22"/>
        </w:rPr>
        <w:t>фии». – Алматы, 2011.</w:t>
      </w:r>
    </w:p>
    <w:p w14:paraId="5DD45EF5" w14:textId="77777777" w:rsidR="00D93813" w:rsidRPr="00A53238" w:rsidRDefault="00D93813" w:rsidP="00D93813">
      <w:pPr>
        <w:tabs>
          <w:tab w:val="left" w:pos="709"/>
        </w:tabs>
        <w:ind w:firstLine="709"/>
        <w:jc w:val="both"/>
        <w:rPr>
          <w:bCs/>
          <w:sz w:val="22"/>
          <w:szCs w:val="22"/>
        </w:rPr>
      </w:pPr>
      <w:r w:rsidRPr="00A53238">
        <w:rPr>
          <w:bCs/>
          <w:sz w:val="22"/>
          <w:szCs w:val="22"/>
        </w:rPr>
        <w:t>2. Зотов А.Ф. «Современная Западная философия».– М.: Высшая школа, 2012.</w:t>
      </w:r>
    </w:p>
    <w:p w14:paraId="374BD5DD"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3. </w:t>
      </w:r>
      <w:proofErr w:type="spellStart"/>
      <w:r w:rsidRPr="00A53238">
        <w:rPr>
          <w:bCs/>
          <w:sz w:val="22"/>
          <w:szCs w:val="22"/>
        </w:rPr>
        <w:t>Сегизбаев</w:t>
      </w:r>
      <w:proofErr w:type="spellEnd"/>
      <w:r w:rsidRPr="00A53238">
        <w:rPr>
          <w:bCs/>
          <w:sz w:val="22"/>
          <w:szCs w:val="22"/>
        </w:rPr>
        <w:t xml:space="preserve"> О.А. «</w:t>
      </w:r>
      <w:proofErr w:type="spellStart"/>
      <w:r w:rsidRPr="00A53238">
        <w:rPr>
          <w:bCs/>
          <w:sz w:val="22"/>
          <w:szCs w:val="22"/>
        </w:rPr>
        <w:t>Қазақ</w:t>
      </w:r>
      <w:proofErr w:type="spellEnd"/>
      <w:r w:rsidRPr="00A53238">
        <w:rPr>
          <w:bCs/>
          <w:sz w:val="22"/>
          <w:szCs w:val="22"/>
        </w:rPr>
        <w:t xml:space="preserve"> </w:t>
      </w:r>
      <w:proofErr w:type="spellStart"/>
      <w:r w:rsidRPr="00A53238">
        <w:rPr>
          <w:bCs/>
          <w:sz w:val="22"/>
          <w:szCs w:val="22"/>
        </w:rPr>
        <w:t>философиясының</w:t>
      </w:r>
      <w:proofErr w:type="spellEnd"/>
      <w:r w:rsidRPr="00A53238">
        <w:rPr>
          <w:bCs/>
          <w:sz w:val="22"/>
          <w:szCs w:val="22"/>
        </w:rPr>
        <w:t xml:space="preserve"> </w:t>
      </w:r>
      <w:proofErr w:type="spellStart"/>
      <w:r w:rsidRPr="00A53238">
        <w:rPr>
          <w:bCs/>
          <w:sz w:val="22"/>
          <w:szCs w:val="22"/>
        </w:rPr>
        <w:t>тарихы</w:t>
      </w:r>
      <w:proofErr w:type="spellEnd"/>
      <w:r w:rsidRPr="00A53238">
        <w:rPr>
          <w:bCs/>
          <w:sz w:val="22"/>
          <w:szCs w:val="22"/>
        </w:rPr>
        <w:t xml:space="preserve">». /перевод. </w:t>
      </w:r>
      <w:proofErr w:type="spellStart"/>
      <w:r w:rsidRPr="00A53238">
        <w:rPr>
          <w:bCs/>
          <w:sz w:val="22"/>
          <w:szCs w:val="22"/>
        </w:rPr>
        <w:t>Н</w:t>
      </w:r>
      <w:r w:rsidRPr="00A53238">
        <w:rPr>
          <w:bCs/>
          <w:sz w:val="22"/>
          <w:szCs w:val="22"/>
        </w:rPr>
        <w:t>у</w:t>
      </w:r>
      <w:r w:rsidRPr="00A53238">
        <w:rPr>
          <w:bCs/>
          <w:sz w:val="22"/>
          <w:szCs w:val="22"/>
        </w:rPr>
        <w:t>рышевой</w:t>
      </w:r>
      <w:proofErr w:type="spellEnd"/>
      <w:r w:rsidRPr="00A53238">
        <w:rPr>
          <w:bCs/>
          <w:sz w:val="22"/>
          <w:szCs w:val="22"/>
        </w:rPr>
        <w:t xml:space="preserve"> Г.Ж., </w:t>
      </w:r>
      <w:proofErr w:type="spellStart"/>
      <w:r w:rsidRPr="00A53238">
        <w:rPr>
          <w:bCs/>
          <w:sz w:val="22"/>
          <w:szCs w:val="22"/>
        </w:rPr>
        <w:t>М.Сабит</w:t>
      </w:r>
      <w:proofErr w:type="spellEnd"/>
      <w:r w:rsidRPr="00A53238">
        <w:rPr>
          <w:bCs/>
          <w:sz w:val="22"/>
          <w:szCs w:val="22"/>
        </w:rPr>
        <w:t>, 2017.</w:t>
      </w:r>
    </w:p>
    <w:p w14:paraId="73585899"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4. </w:t>
      </w:r>
      <w:proofErr w:type="spellStart"/>
      <w:r w:rsidRPr="00A53238">
        <w:rPr>
          <w:bCs/>
          <w:sz w:val="22"/>
          <w:szCs w:val="22"/>
        </w:rPr>
        <w:t>Бегалинова</w:t>
      </w:r>
      <w:proofErr w:type="spellEnd"/>
      <w:r w:rsidRPr="00A53238">
        <w:rPr>
          <w:bCs/>
          <w:sz w:val="22"/>
          <w:szCs w:val="22"/>
        </w:rPr>
        <w:t xml:space="preserve"> К.К., </w:t>
      </w:r>
      <w:proofErr w:type="spellStart"/>
      <w:r w:rsidRPr="00A53238">
        <w:rPr>
          <w:bCs/>
          <w:sz w:val="22"/>
          <w:szCs w:val="22"/>
        </w:rPr>
        <w:t>Альжанова</w:t>
      </w:r>
      <w:proofErr w:type="spellEnd"/>
      <w:r w:rsidRPr="00A53238">
        <w:rPr>
          <w:bCs/>
          <w:sz w:val="22"/>
          <w:szCs w:val="22"/>
        </w:rPr>
        <w:t xml:space="preserve"> У.К. «Философия». Часть 1,2. –Алматы: </w:t>
      </w:r>
      <w:proofErr w:type="spellStart"/>
      <w:r w:rsidRPr="00A53238">
        <w:rPr>
          <w:bCs/>
          <w:sz w:val="22"/>
          <w:szCs w:val="22"/>
        </w:rPr>
        <w:t>Жібек</w:t>
      </w:r>
      <w:proofErr w:type="spellEnd"/>
      <w:r w:rsidRPr="00A53238">
        <w:rPr>
          <w:bCs/>
          <w:sz w:val="22"/>
          <w:szCs w:val="22"/>
        </w:rPr>
        <w:t xml:space="preserve"> </w:t>
      </w:r>
      <w:proofErr w:type="spellStart"/>
      <w:r w:rsidRPr="00A53238">
        <w:rPr>
          <w:bCs/>
          <w:sz w:val="22"/>
          <w:szCs w:val="22"/>
        </w:rPr>
        <w:t>жолы</w:t>
      </w:r>
      <w:proofErr w:type="spellEnd"/>
      <w:r w:rsidRPr="00A53238">
        <w:rPr>
          <w:bCs/>
          <w:sz w:val="22"/>
          <w:szCs w:val="22"/>
        </w:rPr>
        <w:t>, 2014.</w:t>
      </w:r>
    </w:p>
    <w:p w14:paraId="1F4BD334"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5. </w:t>
      </w:r>
      <w:proofErr w:type="spellStart"/>
      <w:r w:rsidRPr="00A53238">
        <w:rPr>
          <w:bCs/>
          <w:sz w:val="22"/>
          <w:szCs w:val="22"/>
        </w:rPr>
        <w:t>Масалимова</w:t>
      </w:r>
      <w:proofErr w:type="spellEnd"/>
      <w:r w:rsidRPr="00A53238">
        <w:rPr>
          <w:bCs/>
          <w:sz w:val="22"/>
          <w:szCs w:val="22"/>
        </w:rPr>
        <w:t xml:space="preserve"> А.Р., Алтаев Ж.А., </w:t>
      </w:r>
      <w:proofErr w:type="spellStart"/>
      <w:r w:rsidRPr="00A53238">
        <w:rPr>
          <w:bCs/>
          <w:sz w:val="22"/>
          <w:szCs w:val="22"/>
        </w:rPr>
        <w:t>Касабек</w:t>
      </w:r>
      <w:proofErr w:type="spellEnd"/>
      <w:r w:rsidRPr="00A53238">
        <w:rPr>
          <w:bCs/>
          <w:sz w:val="22"/>
          <w:szCs w:val="22"/>
        </w:rPr>
        <w:t xml:space="preserve"> А.К. «Казахская фил</w:t>
      </w:r>
      <w:r w:rsidRPr="00A53238">
        <w:rPr>
          <w:bCs/>
          <w:sz w:val="22"/>
          <w:szCs w:val="22"/>
        </w:rPr>
        <w:t>о</w:t>
      </w:r>
      <w:r w:rsidRPr="00A53238">
        <w:rPr>
          <w:bCs/>
          <w:sz w:val="22"/>
          <w:szCs w:val="22"/>
        </w:rPr>
        <w:t>софия». Учебное пособие. – Алматы, 2018</w:t>
      </w:r>
    </w:p>
    <w:p w14:paraId="3AF241D7" w14:textId="77777777" w:rsidR="00D93813" w:rsidRPr="00A53238" w:rsidRDefault="00D93813" w:rsidP="00D93813">
      <w:pPr>
        <w:tabs>
          <w:tab w:val="left" w:pos="709"/>
        </w:tabs>
        <w:ind w:firstLine="709"/>
        <w:jc w:val="both"/>
        <w:rPr>
          <w:bCs/>
          <w:sz w:val="22"/>
          <w:szCs w:val="22"/>
        </w:rPr>
      </w:pPr>
      <w:r w:rsidRPr="00A53238">
        <w:rPr>
          <w:bCs/>
          <w:sz w:val="22"/>
          <w:szCs w:val="22"/>
        </w:rPr>
        <w:t>6. «Новая философская энциклопедия»: в 4 т. / Институт филос</w:t>
      </w:r>
      <w:r w:rsidRPr="00A53238">
        <w:rPr>
          <w:bCs/>
          <w:sz w:val="22"/>
          <w:szCs w:val="22"/>
        </w:rPr>
        <w:t>о</w:t>
      </w:r>
      <w:r w:rsidRPr="00A53238">
        <w:rPr>
          <w:bCs/>
          <w:sz w:val="22"/>
          <w:szCs w:val="22"/>
        </w:rPr>
        <w:t>фии; М.: Мысль, 2010.</w:t>
      </w:r>
    </w:p>
    <w:p w14:paraId="7AD4A7AC"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7. Бадью А. «Манифест философии» / В. Е. </w:t>
      </w:r>
      <w:proofErr w:type="spellStart"/>
      <w:r w:rsidRPr="00A53238">
        <w:rPr>
          <w:bCs/>
          <w:sz w:val="22"/>
          <w:szCs w:val="22"/>
        </w:rPr>
        <w:t>Лапицкого</w:t>
      </w:r>
      <w:proofErr w:type="spellEnd"/>
      <w:r w:rsidRPr="00A53238">
        <w:rPr>
          <w:bCs/>
          <w:sz w:val="22"/>
          <w:szCs w:val="22"/>
        </w:rPr>
        <w:t xml:space="preserve">. – </w:t>
      </w:r>
      <w:proofErr w:type="spellStart"/>
      <w:r w:rsidRPr="00A53238">
        <w:rPr>
          <w:bCs/>
          <w:sz w:val="22"/>
          <w:szCs w:val="22"/>
        </w:rPr>
        <w:t>Санкт-петербург</w:t>
      </w:r>
      <w:proofErr w:type="spellEnd"/>
      <w:r w:rsidRPr="00A53238">
        <w:rPr>
          <w:bCs/>
          <w:sz w:val="22"/>
          <w:szCs w:val="22"/>
        </w:rPr>
        <w:t xml:space="preserve">.: </w:t>
      </w:r>
      <w:proofErr w:type="spellStart"/>
      <w:r w:rsidRPr="00A53238">
        <w:rPr>
          <w:bCs/>
          <w:sz w:val="22"/>
          <w:szCs w:val="22"/>
        </w:rPr>
        <w:t>Machina</w:t>
      </w:r>
      <w:proofErr w:type="spellEnd"/>
      <w:r w:rsidRPr="00A53238">
        <w:rPr>
          <w:bCs/>
          <w:sz w:val="22"/>
          <w:szCs w:val="22"/>
        </w:rPr>
        <w:t>, 2003. –184 с.</w:t>
      </w:r>
    </w:p>
    <w:p w14:paraId="4B317821"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8. </w:t>
      </w:r>
      <w:proofErr w:type="spellStart"/>
      <w:r w:rsidRPr="00A53238">
        <w:rPr>
          <w:bCs/>
          <w:sz w:val="22"/>
          <w:szCs w:val="22"/>
        </w:rPr>
        <w:t>Делёз</w:t>
      </w:r>
      <w:proofErr w:type="spellEnd"/>
      <w:r w:rsidRPr="00A53238">
        <w:rPr>
          <w:bCs/>
          <w:sz w:val="22"/>
          <w:szCs w:val="22"/>
        </w:rPr>
        <w:t xml:space="preserve"> Ж. </w:t>
      </w:r>
      <w:proofErr w:type="spellStart"/>
      <w:r w:rsidRPr="00A53238">
        <w:rPr>
          <w:bCs/>
          <w:sz w:val="22"/>
          <w:szCs w:val="22"/>
        </w:rPr>
        <w:t>Гваттари</w:t>
      </w:r>
      <w:proofErr w:type="spellEnd"/>
      <w:r w:rsidRPr="00A53238">
        <w:rPr>
          <w:bCs/>
          <w:sz w:val="22"/>
          <w:szCs w:val="22"/>
        </w:rPr>
        <w:t xml:space="preserve"> Ф. «Что такое философия?» /. Перевод С. Зе</w:t>
      </w:r>
      <w:r w:rsidRPr="00A53238">
        <w:rPr>
          <w:bCs/>
          <w:sz w:val="22"/>
          <w:szCs w:val="22"/>
        </w:rPr>
        <w:t>н</w:t>
      </w:r>
      <w:r w:rsidRPr="00A53238">
        <w:rPr>
          <w:bCs/>
          <w:sz w:val="22"/>
          <w:szCs w:val="22"/>
        </w:rPr>
        <w:t>кина.– М.: Академический Проект, 2009. – 261 с.</w:t>
      </w:r>
    </w:p>
    <w:p w14:paraId="43DA7390" w14:textId="77777777" w:rsidR="00D93813" w:rsidRPr="00A53238" w:rsidRDefault="00D93813" w:rsidP="00D93813">
      <w:pPr>
        <w:tabs>
          <w:tab w:val="left" w:pos="709"/>
        </w:tabs>
        <w:ind w:firstLine="709"/>
        <w:jc w:val="both"/>
        <w:rPr>
          <w:bCs/>
          <w:sz w:val="22"/>
          <w:szCs w:val="22"/>
        </w:rPr>
      </w:pPr>
      <w:r w:rsidRPr="00A53238">
        <w:rPr>
          <w:bCs/>
          <w:sz w:val="22"/>
          <w:szCs w:val="22"/>
        </w:rPr>
        <w:t xml:space="preserve">9. </w:t>
      </w:r>
      <w:proofErr w:type="spellStart"/>
      <w:r w:rsidRPr="00A53238">
        <w:rPr>
          <w:bCs/>
          <w:sz w:val="22"/>
          <w:szCs w:val="22"/>
        </w:rPr>
        <w:t>Коплстон</w:t>
      </w:r>
      <w:proofErr w:type="spellEnd"/>
      <w:r w:rsidRPr="00A53238">
        <w:rPr>
          <w:bCs/>
          <w:sz w:val="22"/>
          <w:szCs w:val="22"/>
        </w:rPr>
        <w:t xml:space="preserve"> Ф. «История философии: XX век» /перевод П.А. Са</w:t>
      </w:r>
      <w:r w:rsidRPr="00A53238">
        <w:rPr>
          <w:bCs/>
          <w:sz w:val="22"/>
          <w:szCs w:val="22"/>
        </w:rPr>
        <w:t>ф</w:t>
      </w:r>
      <w:r w:rsidRPr="00A53238">
        <w:rPr>
          <w:bCs/>
          <w:sz w:val="22"/>
          <w:szCs w:val="22"/>
        </w:rPr>
        <w:t xml:space="preserve">ронова. – М.: </w:t>
      </w:r>
      <w:proofErr w:type="spellStart"/>
      <w:r w:rsidRPr="00A53238">
        <w:rPr>
          <w:bCs/>
          <w:sz w:val="22"/>
          <w:szCs w:val="22"/>
        </w:rPr>
        <w:t>Издательствово</w:t>
      </w:r>
      <w:proofErr w:type="spellEnd"/>
      <w:r w:rsidRPr="00A53238">
        <w:rPr>
          <w:bCs/>
          <w:sz w:val="22"/>
          <w:szCs w:val="22"/>
        </w:rPr>
        <w:t xml:space="preserve"> «Центрполиграф», 2002. – 268 с.</w:t>
      </w:r>
    </w:p>
    <w:p w14:paraId="2E903288" w14:textId="77777777" w:rsidR="00D93813" w:rsidRPr="00A53238" w:rsidRDefault="00D93813" w:rsidP="00D93813">
      <w:pPr>
        <w:tabs>
          <w:tab w:val="left" w:pos="709"/>
        </w:tabs>
        <w:ind w:firstLine="709"/>
        <w:jc w:val="both"/>
        <w:rPr>
          <w:bCs/>
          <w:sz w:val="22"/>
          <w:szCs w:val="22"/>
        </w:rPr>
      </w:pPr>
      <w:r w:rsidRPr="00A53238">
        <w:rPr>
          <w:bCs/>
          <w:sz w:val="22"/>
          <w:szCs w:val="22"/>
          <w:lang w:val="en-US"/>
        </w:rPr>
        <w:t xml:space="preserve">10. Copleston F. «History of Philosophy: Modern Philosophy». - Image Books, 2003. – 544 </w:t>
      </w:r>
      <w:r w:rsidRPr="00A53238">
        <w:rPr>
          <w:bCs/>
          <w:sz w:val="22"/>
          <w:szCs w:val="22"/>
        </w:rPr>
        <w:t>р</w:t>
      </w:r>
      <w:r w:rsidRPr="00A53238">
        <w:rPr>
          <w:bCs/>
          <w:sz w:val="22"/>
          <w:szCs w:val="22"/>
          <w:lang w:val="en-US"/>
        </w:rPr>
        <w:t>. (</w:t>
      </w:r>
      <w:proofErr w:type="spellStart"/>
      <w:r w:rsidRPr="00A53238">
        <w:rPr>
          <w:bCs/>
          <w:sz w:val="22"/>
          <w:szCs w:val="22"/>
        </w:rPr>
        <w:t>Коплэстон</w:t>
      </w:r>
      <w:proofErr w:type="spellEnd"/>
      <w:r w:rsidRPr="00A53238">
        <w:rPr>
          <w:bCs/>
          <w:sz w:val="22"/>
          <w:szCs w:val="22"/>
          <w:lang w:val="en-US"/>
        </w:rPr>
        <w:t xml:space="preserve"> </w:t>
      </w:r>
      <w:r w:rsidRPr="00A53238">
        <w:rPr>
          <w:bCs/>
          <w:sz w:val="22"/>
          <w:szCs w:val="22"/>
        </w:rPr>
        <w:t>Эф</w:t>
      </w:r>
      <w:r w:rsidRPr="00A53238">
        <w:rPr>
          <w:bCs/>
          <w:sz w:val="22"/>
          <w:szCs w:val="22"/>
          <w:lang w:val="en-US"/>
        </w:rPr>
        <w:t xml:space="preserve">. </w:t>
      </w:r>
      <w:r w:rsidRPr="00A53238">
        <w:rPr>
          <w:bCs/>
          <w:sz w:val="22"/>
          <w:szCs w:val="22"/>
        </w:rPr>
        <w:t>«</w:t>
      </w:r>
      <w:proofErr w:type="spellStart"/>
      <w:r w:rsidRPr="00A53238">
        <w:rPr>
          <w:bCs/>
          <w:sz w:val="22"/>
          <w:szCs w:val="22"/>
        </w:rPr>
        <w:t>Хистори</w:t>
      </w:r>
      <w:proofErr w:type="spellEnd"/>
      <w:r w:rsidRPr="00A53238">
        <w:rPr>
          <w:bCs/>
          <w:sz w:val="22"/>
          <w:szCs w:val="22"/>
        </w:rPr>
        <w:t xml:space="preserve"> оф </w:t>
      </w:r>
      <w:proofErr w:type="spellStart"/>
      <w:r w:rsidRPr="00A53238">
        <w:rPr>
          <w:bCs/>
          <w:sz w:val="22"/>
          <w:szCs w:val="22"/>
        </w:rPr>
        <w:t>философи</w:t>
      </w:r>
      <w:proofErr w:type="spellEnd"/>
      <w:r w:rsidRPr="00A53238">
        <w:rPr>
          <w:bCs/>
          <w:sz w:val="22"/>
          <w:szCs w:val="22"/>
        </w:rPr>
        <w:t xml:space="preserve">: Модерн </w:t>
      </w:r>
      <w:proofErr w:type="spellStart"/>
      <w:r w:rsidRPr="00A53238">
        <w:rPr>
          <w:bCs/>
          <w:sz w:val="22"/>
          <w:szCs w:val="22"/>
        </w:rPr>
        <w:t>философи</w:t>
      </w:r>
      <w:proofErr w:type="spellEnd"/>
      <w:r w:rsidRPr="00A53238">
        <w:rPr>
          <w:bCs/>
          <w:sz w:val="22"/>
          <w:szCs w:val="22"/>
        </w:rPr>
        <w:t xml:space="preserve">». – </w:t>
      </w:r>
      <w:proofErr w:type="spellStart"/>
      <w:r w:rsidRPr="00A53238">
        <w:rPr>
          <w:bCs/>
          <w:sz w:val="22"/>
          <w:szCs w:val="22"/>
        </w:rPr>
        <w:t>Имэйдж</w:t>
      </w:r>
      <w:proofErr w:type="spellEnd"/>
      <w:r w:rsidRPr="00A53238">
        <w:rPr>
          <w:bCs/>
          <w:sz w:val="22"/>
          <w:szCs w:val="22"/>
        </w:rPr>
        <w:t xml:space="preserve"> букс, 2003 – 544 пи.)</w:t>
      </w:r>
    </w:p>
    <w:p w14:paraId="6CEF4F5D" w14:textId="77777777" w:rsidR="00D93813" w:rsidRPr="00A53238" w:rsidRDefault="00D93813" w:rsidP="00D93813">
      <w:pPr>
        <w:tabs>
          <w:tab w:val="left" w:pos="709"/>
        </w:tabs>
        <w:ind w:firstLine="709"/>
        <w:jc w:val="both"/>
        <w:rPr>
          <w:bCs/>
          <w:sz w:val="22"/>
          <w:szCs w:val="22"/>
        </w:rPr>
      </w:pPr>
      <w:r w:rsidRPr="00A53238">
        <w:rPr>
          <w:bCs/>
          <w:sz w:val="22"/>
          <w:szCs w:val="22"/>
        </w:rPr>
        <w:t>11. Марков Б.В. «Философия». Учебник для вузов. – М.: Издател</w:t>
      </w:r>
      <w:r w:rsidRPr="00A53238">
        <w:rPr>
          <w:bCs/>
          <w:sz w:val="22"/>
          <w:szCs w:val="22"/>
        </w:rPr>
        <w:t>ь</w:t>
      </w:r>
      <w:r w:rsidRPr="00A53238">
        <w:rPr>
          <w:bCs/>
          <w:sz w:val="22"/>
          <w:szCs w:val="22"/>
        </w:rPr>
        <w:t>ский дом «Питер», 2016. – 464 с.</w:t>
      </w:r>
    </w:p>
    <w:p w14:paraId="69C46E45" w14:textId="33C49953" w:rsidR="002B6DCD" w:rsidRPr="00A53238" w:rsidRDefault="00D93813" w:rsidP="00D93813">
      <w:pPr>
        <w:tabs>
          <w:tab w:val="left" w:pos="709"/>
        </w:tabs>
        <w:ind w:firstLine="709"/>
        <w:jc w:val="both"/>
        <w:rPr>
          <w:bCs/>
          <w:sz w:val="22"/>
          <w:szCs w:val="22"/>
        </w:rPr>
      </w:pPr>
      <w:r w:rsidRPr="00A53238">
        <w:rPr>
          <w:bCs/>
          <w:sz w:val="22"/>
          <w:szCs w:val="22"/>
        </w:rPr>
        <w:t xml:space="preserve">12. Миронов </w:t>
      </w:r>
      <w:proofErr w:type="spellStart"/>
      <w:r w:rsidRPr="00A53238">
        <w:rPr>
          <w:bCs/>
          <w:sz w:val="22"/>
          <w:szCs w:val="22"/>
        </w:rPr>
        <w:t>В.В.»Философия</w:t>
      </w:r>
      <w:proofErr w:type="spellEnd"/>
      <w:r w:rsidRPr="00A53238">
        <w:rPr>
          <w:bCs/>
          <w:sz w:val="22"/>
          <w:szCs w:val="22"/>
        </w:rPr>
        <w:t>». Учебник. – М.: Проспект, 2016. – 289 с.</w:t>
      </w:r>
    </w:p>
    <w:p w14:paraId="2FC73F8F" w14:textId="77777777" w:rsidR="002B6DCD" w:rsidRPr="00A53238" w:rsidRDefault="002B6DCD" w:rsidP="002B6DCD">
      <w:pPr>
        <w:pStyle w:val="ab"/>
        <w:spacing w:before="0" w:after="0"/>
        <w:jc w:val="both"/>
        <w:rPr>
          <w:bCs/>
          <w:sz w:val="22"/>
          <w:szCs w:val="22"/>
        </w:rPr>
      </w:pPr>
    </w:p>
    <w:p w14:paraId="09DE1969" w14:textId="77777777" w:rsidR="002B6DCD" w:rsidRPr="00A53238" w:rsidRDefault="002B6DCD" w:rsidP="002B6DCD">
      <w:pPr>
        <w:pStyle w:val="ab"/>
        <w:spacing w:before="0" w:after="0"/>
        <w:jc w:val="both"/>
        <w:rPr>
          <w:b/>
          <w:bCs/>
          <w:sz w:val="22"/>
          <w:szCs w:val="22"/>
        </w:rPr>
      </w:pPr>
      <w:r w:rsidRPr="00A53238">
        <w:rPr>
          <w:sz w:val="22"/>
          <w:szCs w:val="22"/>
        </w:rPr>
        <w:t xml:space="preserve"> </w:t>
      </w:r>
    </w:p>
    <w:p w14:paraId="2881770F" w14:textId="77777777" w:rsidR="002B6DCD" w:rsidRPr="00A53238" w:rsidRDefault="002B6DCD" w:rsidP="002B6DCD">
      <w:pPr>
        <w:pStyle w:val="ab"/>
        <w:spacing w:before="0" w:after="0"/>
        <w:jc w:val="center"/>
        <w:rPr>
          <w:b/>
          <w:bCs/>
          <w:sz w:val="22"/>
          <w:szCs w:val="22"/>
          <w:lang w:val="en-US"/>
        </w:rPr>
      </w:pPr>
      <w:r w:rsidRPr="00A53238">
        <w:rPr>
          <w:b/>
          <w:bCs/>
          <w:sz w:val="22"/>
          <w:szCs w:val="22"/>
          <w:lang w:val="en-US"/>
        </w:rPr>
        <w:t>lecture 15</w:t>
      </w:r>
    </w:p>
    <w:p w14:paraId="09C150D8" w14:textId="25B28C75" w:rsidR="002B6DCD" w:rsidRPr="00A53238" w:rsidRDefault="002B6DCD" w:rsidP="002B6DCD">
      <w:pPr>
        <w:pStyle w:val="ab"/>
        <w:spacing w:before="0" w:after="0"/>
        <w:jc w:val="center"/>
        <w:rPr>
          <w:b/>
          <w:bCs/>
          <w:sz w:val="22"/>
          <w:szCs w:val="22"/>
          <w:lang w:val="en-US"/>
        </w:rPr>
      </w:pPr>
      <w:r w:rsidRPr="00A53238">
        <w:rPr>
          <w:b/>
          <w:bCs/>
          <w:sz w:val="22"/>
          <w:szCs w:val="22"/>
          <w:lang w:val="en-US"/>
        </w:rPr>
        <w:t>"</w:t>
      </w:r>
      <w:proofErr w:type="spellStart"/>
      <w:r w:rsidRPr="00A53238">
        <w:rPr>
          <w:b/>
          <w:bCs/>
          <w:sz w:val="22"/>
          <w:szCs w:val="22"/>
          <w:lang w:val="en-US"/>
        </w:rPr>
        <w:t>Mangilik</w:t>
      </w:r>
      <w:proofErr w:type="spellEnd"/>
      <w:r w:rsidRPr="00A53238">
        <w:rPr>
          <w:b/>
          <w:bCs/>
          <w:sz w:val="22"/>
          <w:szCs w:val="22"/>
          <w:lang w:val="en-US"/>
        </w:rPr>
        <w:t xml:space="preserve"> </w:t>
      </w:r>
      <w:r w:rsidR="00A53238" w:rsidRPr="00A53238">
        <w:rPr>
          <w:b/>
          <w:bCs/>
          <w:sz w:val="22"/>
          <w:szCs w:val="22"/>
          <w:lang w:val="en-US"/>
        </w:rPr>
        <w:t>El</w:t>
      </w:r>
      <w:r w:rsidRPr="00A53238">
        <w:rPr>
          <w:b/>
          <w:bCs/>
          <w:sz w:val="22"/>
          <w:szCs w:val="22"/>
          <w:lang w:val="en-US"/>
        </w:rPr>
        <w:t xml:space="preserve">" and "Rouhani </w:t>
      </w:r>
      <w:proofErr w:type="spellStart"/>
      <w:r w:rsidRPr="00A53238">
        <w:rPr>
          <w:b/>
          <w:bCs/>
          <w:sz w:val="22"/>
          <w:szCs w:val="22"/>
          <w:lang w:val="en-US"/>
        </w:rPr>
        <w:t>zha</w:t>
      </w:r>
      <w:r w:rsidR="00A53238" w:rsidRPr="00A53238">
        <w:rPr>
          <w:b/>
          <w:bCs/>
          <w:sz w:val="22"/>
          <w:szCs w:val="22"/>
          <w:lang w:val="en-US"/>
        </w:rPr>
        <w:t>ng</w:t>
      </w:r>
      <w:r w:rsidRPr="00A53238">
        <w:rPr>
          <w:b/>
          <w:bCs/>
          <w:sz w:val="22"/>
          <w:szCs w:val="22"/>
          <w:lang w:val="en-US"/>
        </w:rPr>
        <w:t>yru</w:t>
      </w:r>
      <w:proofErr w:type="spellEnd"/>
      <w:r w:rsidRPr="00A53238">
        <w:rPr>
          <w:b/>
          <w:bCs/>
          <w:sz w:val="22"/>
          <w:szCs w:val="22"/>
          <w:lang w:val="en-US"/>
        </w:rPr>
        <w:t>" - the philosophy of the new Kazakhstan.</w:t>
      </w:r>
    </w:p>
    <w:p w14:paraId="58473281" w14:textId="77777777" w:rsidR="002B6DCD" w:rsidRPr="00A53238" w:rsidRDefault="002B6DCD" w:rsidP="002B6DCD">
      <w:pPr>
        <w:pStyle w:val="ab"/>
        <w:spacing w:before="0" w:after="0"/>
        <w:ind w:left="0"/>
        <w:jc w:val="both"/>
        <w:rPr>
          <w:b/>
          <w:bCs/>
          <w:sz w:val="22"/>
          <w:szCs w:val="22"/>
          <w:lang w:val="en-US"/>
        </w:rPr>
      </w:pPr>
    </w:p>
    <w:p w14:paraId="3E695601" w14:textId="77777777" w:rsidR="002B6DCD" w:rsidRPr="00A53238" w:rsidRDefault="002B6DCD" w:rsidP="002B6DCD">
      <w:pPr>
        <w:pStyle w:val="ab"/>
        <w:spacing w:before="0" w:after="0"/>
        <w:ind w:left="0"/>
        <w:jc w:val="both"/>
        <w:rPr>
          <w:sz w:val="22"/>
          <w:szCs w:val="22"/>
        </w:rPr>
      </w:pPr>
      <w:proofErr w:type="spellStart"/>
      <w:r w:rsidRPr="00A53238">
        <w:rPr>
          <w:b/>
          <w:bCs/>
          <w:sz w:val="22"/>
          <w:szCs w:val="22"/>
        </w:rPr>
        <w:t>Plan</w:t>
      </w:r>
      <w:proofErr w:type="spellEnd"/>
      <w:r w:rsidRPr="00A53238">
        <w:rPr>
          <w:b/>
          <w:bCs/>
          <w:sz w:val="22"/>
          <w:szCs w:val="22"/>
        </w:rPr>
        <w:t>.</w:t>
      </w:r>
    </w:p>
    <w:p w14:paraId="6A1547B7" w14:textId="3A428490" w:rsidR="002B6DCD" w:rsidRPr="00A53238" w:rsidRDefault="002B6DCD" w:rsidP="002B6DCD">
      <w:pPr>
        <w:pStyle w:val="ab"/>
        <w:numPr>
          <w:ilvl w:val="0"/>
          <w:numId w:val="33"/>
        </w:numPr>
        <w:spacing w:before="0" w:after="0"/>
        <w:jc w:val="both"/>
        <w:rPr>
          <w:sz w:val="22"/>
          <w:szCs w:val="22"/>
          <w:lang w:val="en-US"/>
        </w:rPr>
      </w:pPr>
      <w:r w:rsidRPr="00A53238">
        <w:rPr>
          <w:sz w:val="22"/>
          <w:szCs w:val="22"/>
          <w:lang w:val="en-US"/>
        </w:rPr>
        <w:t>Patriot Act "</w:t>
      </w:r>
      <w:proofErr w:type="spellStart"/>
      <w:r w:rsidRPr="00A53238">
        <w:rPr>
          <w:sz w:val="22"/>
          <w:szCs w:val="22"/>
          <w:lang w:val="en-US"/>
        </w:rPr>
        <w:t>Mangilik</w:t>
      </w:r>
      <w:proofErr w:type="spellEnd"/>
      <w:r w:rsidRPr="00A53238">
        <w:rPr>
          <w:sz w:val="22"/>
          <w:szCs w:val="22"/>
          <w:lang w:val="en-US"/>
        </w:rPr>
        <w:t xml:space="preserve"> </w:t>
      </w:r>
      <w:r w:rsidR="00A53238" w:rsidRPr="00A53238">
        <w:rPr>
          <w:sz w:val="22"/>
          <w:szCs w:val="22"/>
          <w:lang w:val="en-US"/>
        </w:rPr>
        <w:t>El</w:t>
      </w:r>
      <w:r w:rsidRPr="00A53238">
        <w:rPr>
          <w:sz w:val="22"/>
          <w:szCs w:val="22"/>
          <w:lang w:val="en-US"/>
        </w:rPr>
        <w:t>" as the basis of national identity.</w:t>
      </w:r>
    </w:p>
    <w:p w14:paraId="4D6D3223" w14:textId="037365D0" w:rsidR="002B6DCD" w:rsidRPr="00A53238" w:rsidRDefault="002B6DCD" w:rsidP="002B6DCD">
      <w:pPr>
        <w:pStyle w:val="ab"/>
        <w:numPr>
          <w:ilvl w:val="0"/>
          <w:numId w:val="33"/>
        </w:numPr>
        <w:spacing w:before="0" w:after="0"/>
        <w:jc w:val="both"/>
        <w:rPr>
          <w:sz w:val="22"/>
          <w:szCs w:val="22"/>
          <w:lang w:val="en-US"/>
        </w:rPr>
      </w:pPr>
      <w:r w:rsidRPr="00A53238">
        <w:rPr>
          <w:sz w:val="22"/>
          <w:szCs w:val="22"/>
          <w:lang w:val="en-US"/>
        </w:rPr>
        <w:t xml:space="preserve">Program article </w:t>
      </w:r>
      <w:proofErr w:type="spellStart"/>
      <w:r w:rsidRPr="00A53238">
        <w:rPr>
          <w:sz w:val="22"/>
          <w:szCs w:val="22"/>
          <w:lang w:val="en-US"/>
        </w:rPr>
        <w:t>Elbasy</w:t>
      </w:r>
      <w:proofErr w:type="spellEnd"/>
      <w:r w:rsidRPr="00A53238">
        <w:rPr>
          <w:sz w:val="22"/>
          <w:szCs w:val="22"/>
          <w:lang w:val="en-US"/>
        </w:rPr>
        <w:t xml:space="preserve"> - N. Nazarbayev "</w:t>
      </w:r>
      <w:proofErr w:type="spellStart"/>
      <w:r w:rsidRPr="00A53238">
        <w:rPr>
          <w:sz w:val="22"/>
          <w:szCs w:val="22"/>
          <w:lang w:val="en-US"/>
        </w:rPr>
        <w:t>Bolasha</w:t>
      </w:r>
      <w:r w:rsidR="00A53238" w:rsidRPr="00A53238">
        <w:rPr>
          <w:sz w:val="22"/>
          <w:szCs w:val="22"/>
          <w:lang w:val="en-US"/>
        </w:rPr>
        <w:t>qq</w:t>
      </w:r>
      <w:r w:rsidRPr="00A53238">
        <w:rPr>
          <w:sz w:val="22"/>
          <w:szCs w:val="22"/>
          <w:lang w:val="en-US"/>
        </w:rPr>
        <w:t>a</w:t>
      </w:r>
      <w:proofErr w:type="spellEnd"/>
      <w:r w:rsidRPr="00A53238">
        <w:rPr>
          <w:sz w:val="22"/>
          <w:szCs w:val="22"/>
          <w:lang w:val="en-US"/>
        </w:rPr>
        <w:t xml:space="preserve"> </w:t>
      </w:r>
      <w:proofErr w:type="spellStart"/>
      <w:r w:rsidRPr="00A53238">
        <w:rPr>
          <w:sz w:val="22"/>
          <w:szCs w:val="22"/>
          <w:lang w:val="en-US"/>
        </w:rPr>
        <w:t>ba</w:t>
      </w:r>
      <w:r w:rsidR="00A53238" w:rsidRPr="00A53238">
        <w:rPr>
          <w:sz w:val="22"/>
          <w:szCs w:val="22"/>
          <w:lang w:val="en-US"/>
        </w:rPr>
        <w:t>g</w:t>
      </w:r>
      <w:r w:rsidRPr="00A53238">
        <w:rPr>
          <w:sz w:val="22"/>
          <w:szCs w:val="22"/>
          <w:lang w:val="en-US"/>
        </w:rPr>
        <w:t>dar</w:t>
      </w:r>
      <w:proofErr w:type="spellEnd"/>
      <w:r w:rsidRPr="00A53238">
        <w:rPr>
          <w:sz w:val="22"/>
          <w:szCs w:val="22"/>
          <w:lang w:val="en-US"/>
        </w:rPr>
        <w:t xml:space="preserve">: Rouhani </w:t>
      </w:r>
      <w:proofErr w:type="spellStart"/>
      <w:r w:rsidRPr="00A53238">
        <w:rPr>
          <w:sz w:val="22"/>
          <w:szCs w:val="22"/>
          <w:lang w:val="en-US"/>
        </w:rPr>
        <w:t>zha</w:t>
      </w:r>
      <w:r w:rsidR="00A53238" w:rsidRPr="00A53238">
        <w:rPr>
          <w:sz w:val="22"/>
          <w:szCs w:val="22"/>
          <w:lang w:val="en-US"/>
        </w:rPr>
        <w:t>ng</w:t>
      </w:r>
      <w:r w:rsidRPr="00A53238">
        <w:rPr>
          <w:sz w:val="22"/>
          <w:szCs w:val="22"/>
          <w:lang w:val="en-US"/>
        </w:rPr>
        <w:t>yru</w:t>
      </w:r>
      <w:proofErr w:type="spellEnd"/>
      <w:r w:rsidRPr="00A53238">
        <w:rPr>
          <w:sz w:val="22"/>
          <w:szCs w:val="22"/>
          <w:lang w:val="en-US"/>
        </w:rPr>
        <w:t>" and its philosophical interpretation.</w:t>
      </w:r>
    </w:p>
    <w:p w14:paraId="71294FD0" w14:textId="77777777" w:rsidR="002B6DCD" w:rsidRPr="00A53238" w:rsidRDefault="002B6DCD" w:rsidP="002B6DCD">
      <w:pPr>
        <w:pStyle w:val="ab"/>
        <w:spacing w:before="0" w:after="0"/>
        <w:ind w:left="720"/>
        <w:jc w:val="both"/>
        <w:rPr>
          <w:sz w:val="22"/>
          <w:szCs w:val="22"/>
          <w:lang w:val="en-US"/>
        </w:rPr>
      </w:pPr>
    </w:p>
    <w:p w14:paraId="58E7DC5E" w14:textId="77777777" w:rsidR="002B6DCD" w:rsidRPr="00A53238" w:rsidRDefault="002B6DCD" w:rsidP="002B6DCD">
      <w:pPr>
        <w:pStyle w:val="ab"/>
        <w:spacing w:before="0" w:after="0"/>
        <w:ind w:left="0"/>
        <w:jc w:val="both"/>
        <w:rPr>
          <w:sz w:val="22"/>
          <w:szCs w:val="22"/>
          <w:lang w:val="en-US"/>
        </w:rPr>
      </w:pPr>
      <w:r w:rsidRPr="00A53238">
        <w:rPr>
          <w:b/>
          <w:bCs/>
          <w:sz w:val="22"/>
          <w:szCs w:val="22"/>
          <w:lang w:val="en-US"/>
        </w:rPr>
        <w:t>Tasks.</w:t>
      </w:r>
    </w:p>
    <w:p w14:paraId="51FDDB16" w14:textId="16E79D8A" w:rsidR="002B6DCD" w:rsidRPr="00A53238" w:rsidRDefault="002B6DCD" w:rsidP="002B6DCD">
      <w:pPr>
        <w:pStyle w:val="ab"/>
        <w:spacing w:before="0" w:after="0"/>
        <w:ind w:left="0"/>
        <w:jc w:val="both"/>
        <w:rPr>
          <w:sz w:val="22"/>
          <w:szCs w:val="22"/>
          <w:lang w:val="en-US"/>
        </w:rPr>
      </w:pPr>
      <w:r w:rsidRPr="00A53238">
        <w:rPr>
          <w:sz w:val="22"/>
          <w:szCs w:val="22"/>
          <w:lang w:val="en-US"/>
        </w:rPr>
        <w:t>- to examine the main provisions of the Patriot Act "</w:t>
      </w:r>
      <w:r w:rsidR="00A53238" w:rsidRPr="00A53238">
        <w:rPr>
          <w:sz w:val="22"/>
          <w:szCs w:val="22"/>
          <w:lang w:val="en-US"/>
        </w:rPr>
        <w:t xml:space="preserve"> </w:t>
      </w:r>
      <w:proofErr w:type="spellStart"/>
      <w:r w:rsidR="00A53238" w:rsidRPr="00A53238">
        <w:rPr>
          <w:sz w:val="22"/>
          <w:szCs w:val="22"/>
          <w:lang w:val="en-US"/>
        </w:rPr>
        <w:t>Mangilik</w:t>
      </w:r>
      <w:proofErr w:type="spellEnd"/>
      <w:r w:rsidR="00A53238" w:rsidRPr="00A53238">
        <w:rPr>
          <w:sz w:val="22"/>
          <w:szCs w:val="22"/>
          <w:lang w:val="en-US"/>
        </w:rPr>
        <w:t xml:space="preserve"> El</w:t>
      </w:r>
      <w:r w:rsidR="00A53238" w:rsidRPr="00A53238">
        <w:rPr>
          <w:sz w:val="22"/>
          <w:szCs w:val="22"/>
          <w:lang w:val="en-US"/>
        </w:rPr>
        <w:t xml:space="preserve"> </w:t>
      </w:r>
      <w:r w:rsidRPr="00A53238">
        <w:rPr>
          <w:sz w:val="22"/>
          <w:szCs w:val="22"/>
          <w:lang w:val="en-US"/>
        </w:rPr>
        <w:t>";</w:t>
      </w:r>
    </w:p>
    <w:p w14:paraId="12CACC23" w14:textId="77777777" w:rsidR="002B6DCD" w:rsidRPr="00A53238" w:rsidRDefault="002B6DCD" w:rsidP="002B6DCD">
      <w:pPr>
        <w:pStyle w:val="ab"/>
        <w:spacing w:before="0" w:after="0"/>
        <w:ind w:left="0"/>
        <w:jc w:val="both"/>
        <w:rPr>
          <w:b/>
          <w:bCs/>
          <w:sz w:val="22"/>
          <w:szCs w:val="22"/>
          <w:lang w:val="en-US"/>
        </w:rPr>
      </w:pPr>
      <w:r w:rsidRPr="00A53238">
        <w:rPr>
          <w:sz w:val="22"/>
          <w:szCs w:val="22"/>
          <w:lang w:val="en-US"/>
        </w:rPr>
        <w:t>- to carry out the provisions of the basic philosophical reflection programmatic article of N. Nazarbayev "</w:t>
      </w:r>
      <w:proofErr w:type="spellStart"/>
      <w:r w:rsidRPr="00A53238">
        <w:rPr>
          <w:sz w:val="22"/>
          <w:szCs w:val="22"/>
          <w:lang w:val="en-US"/>
        </w:rPr>
        <w:t>Bolasha</w:t>
      </w:r>
      <w:r w:rsidRPr="00A53238">
        <w:rPr>
          <w:sz w:val="22"/>
          <w:szCs w:val="22"/>
        </w:rPr>
        <w:t>ққ</w:t>
      </w:r>
      <w:proofErr w:type="spellEnd"/>
      <w:r w:rsidRPr="00A53238">
        <w:rPr>
          <w:sz w:val="22"/>
          <w:szCs w:val="22"/>
          <w:lang w:val="en-US"/>
        </w:rPr>
        <w:t xml:space="preserve">a </w:t>
      </w:r>
      <w:proofErr w:type="spellStart"/>
      <w:r w:rsidRPr="00A53238">
        <w:rPr>
          <w:sz w:val="22"/>
          <w:szCs w:val="22"/>
          <w:lang w:val="en-US"/>
        </w:rPr>
        <w:t>ba</w:t>
      </w:r>
      <w:proofErr w:type="spellEnd"/>
      <w:r w:rsidRPr="00A53238">
        <w:rPr>
          <w:sz w:val="22"/>
          <w:szCs w:val="22"/>
        </w:rPr>
        <w:t>ғ</w:t>
      </w:r>
      <w:proofErr w:type="spellStart"/>
      <w:r w:rsidRPr="00A53238">
        <w:rPr>
          <w:sz w:val="22"/>
          <w:szCs w:val="22"/>
          <w:lang w:val="en-US"/>
        </w:rPr>
        <w:t>dar</w:t>
      </w:r>
      <w:proofErr w:type="spellEnd"/>
      <w:r w:rsidRPr="00A53238">
        <w:rPr>
          <w:sz w:val="22"/>
          <w:szCs w:val="22"/>
          <w:lang w:val="en-US"/>
        </w:rPr>
        <w:t xml:space="preserve">: Rouhani </w:t>
      </w:r>
      <w:proofErr w:type="spellStart"/>
      <w:r w:rsidRPr="00A53238">
        <w:rPr>
          <w:sz w:val="22"/>
          <w:szCs w:val="22"/>
          <w:lang w:val="en-US"/>
        </w:rPr>
        <w:t>zha</w:t>
      </w:r>
      <w:r w:rsidRPr="00A53238">
        <w:rPr>
          <w:sz w:val="22"/>
          <w:szCs w:val="22"/>
        </w:rPr>
        <w:t>ңғ</w:t>
      </w:r>
      <w:r w:rsidRPr="00A53238">
        <w:rPr>
          <w:sz w:val="22"/>
          <w:szCs w:val="22"/>
          <w:lang w:val="en-US"/>
        </w:rPr>
        <w:t>yru</w:t>
      </w:r>
      <w:proofErr w:type="spellEnd"/>
      <w:r w:rsidRPr="00A53238">
        <w:rPr>
          <w:sz w:val="22"/>
          <w:szCs w:val="22"/>
          <w:lang w:val="en-US"/>
        </w:rPr>
        <w:t>".</w:t>
      </w:r>
    </w:p>
    <w:p w14:paraId="090618D6" w14:textId="77777777" w:rsidR="002B6DCD" w:rsidRPr="00A53238" w:rsidRDefault="002B6DCD" w:rsidP="002B6DCD">
      <w:pPr>
        <w:pStyle w:val="ab"/>
        <w:spacing w:before="0" w:after="0"/>
        <w:ind w:left="0"/>
        <w:jc w:val="both"/>
        <w:rPr>
          <w:b/>
          <w:bCs/>
          <w:sz w:val="22"/>
          <w:szCs w:val="22"/>
          <w:lang w:val="en-US"/>
        </w:rPr>
      </w:pPr>
    </w:p>
    <w:p w14:paraId="49F36D1C"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"What has been, in my opinion, the main drawback of the XX century the Western models of modernization in relation to the realities of our time? The fact that they transferred a unique experience for all peoples and civilizations without taking into account their specific features. Even largely modernized societies contain cultural codes, the origins of which go back to the past. "</w:t>
      </w:r>
    </w:p>
    <w:p w14:paraId="1AAD9AD3"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lastRenderedPageBreak/>
        <w:t>(From the article of President Nursultan Nazarbayev "Looking to the future: modernization of public consciousness").</w:t>
      </w:r>
    </w:p>
    <w:p w14:paraId="1119475A" w14:textId="77777777" w:rsidR="002B6DCD" w:rsidRPr="00A53238" w:rsidRDefault="002B6DCD" w:rsidP="002B6DCD">
      <w:pPr>
        <w:jc w:val="both"/>
        <w:rPr>
          <w:rFonts w:eastAsia="MS Mincho"/>
          <w:sz w:val="22"/>
          <w:szCs w:val="22"/>
          <w:lang w:val="en-US" w:eastAsia="ja-JP" w:bidi="hi-IN"/>
        </w:rPr>
      </w:pPr>
    </w:p>
    <w:p w14:paraId="11D3121A"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Talking about the concept of national and cultural identity of Kazakhstan, many outside observers perceive it as something artificial, invented by philosophers and scientists in the framework of modern social development theories. Such statements are found in the publications of some Western political scientists who talk about the ideas put forward by President Nursultan Nazarbayev, the concept of "Third Modernization". Western scholars believe that in today's globalized world national-cultural identity of Kazakhstan (as well as residents of other countries) supposedly becomes something more and more conditional and ephemeral.</w:t>
      </w:r>
    </w:p>
    <w:p w14:paraId="696A3115"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Although it is likely, this statement does not reflect the realities that exist in Kazakhstan, and what would be its authors - is desired, which they give out for real. After all, talking about the alleged "conditionality" and "ephemerality" of our national identity, they all recognize the fact that the people of Kazakhstan, regardless of their ethnicity, are different from other peoples a certain set of common features. Our man has its own, special national cultural code, which is reflected in its outlook, the behavior on the perception of the world.</w:t>
      </w:r>
    </w:p>
    <w:p w14:paraId="29E9D0F7"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Here it is necessary to digress a bit and remember the historical theory that tells us that the national and cultural identity of any community of people living on the same land, and see themselves as a single people, it is determined by many factors: historical, cultural, linguistic, political, territorial, civilizational. The future of any society, the directions of its development are determined by the fundamental question - and this is the question of identity and identity of its members. From this question depends on everything, the entire fate of the society and the state, because it determines how much a person identifies himself or does not identify with society, people, nation. It is clear that someone from the outside would see us as those who are deprived of the sense of national identity. And it is clear why. History teaches us that such a society and the state, where there is a single national identity, it is very easy to destroy. The Company has a future only if its members united by a certain common sense of belonging, ownership of common values.</w:t>
      </w:r>
    </w:p>
    <w:p w14:paraId="0A026182"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Identity is always formed on the basis of the national paradigm, on which depends the value systems of people and that, ultimately, determines the direction of development of the society. Identity for each person - a very subtle concept from a psychological point of view, this kind of inner code of values ​​formed at the intersection of national historical, social, psychological, socio-cultural, political, cultural and other spheres. In this code could include established, enshrined for centuries national culture, ethnic characteristics and customs that define the principles of interaction between people, beliefs and myths, moral imperatives and more.</w:t>
      </w:r>
    </w:p>
    <w:p w14:paraId="18638089"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National and cultural identity is closely linked with the concept of "national character", which means people's ideas about themselves, their place in the world, about the patterns of behavior - that is, how to properly live and interact with the outside world. Despite the obsessive desire of some politicians to erase these differences, "unify" the national code of the inhabitants of different countries and continents, to do so they are unlikely to succeed. Because every nation seeks to maintain its national code, and this tendency appears more strongly, the more active the economic globalization processes affect different countries and societies. And it becomes vital for us in Kazakhstan to preserve their national identity, the future of a society. And to save it particularly important to match the external and internal, form and content, appearance and essence. It is important to ensure a harmonious perception of every citizen of Kazakhstan itself and its place in the world in the context of the overall moral and historical values.</w:t>
      </w:r>
    </w:p>
    <w:p w14:paraId="3C46C61C"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And to this self-perception of people it was really harmonious, it is very important to separate the national, cultural and civic identity from the notion of a simple ethnic identity. It should be understood that the people live more than 100 ethnic groups in Kazakhstan. Representatives of each of them - for example, Kazakhs, Russian, Turks, Azeris, Germans, Koreans, Uighurs, and many others - are in themselves, in their families, the values ​​and traditions of their ethnic group. But, at the same time, they identify themselves with a common Kazakh identity, with a unified system of values ​​and cultural and moral orientation, which is characteristic for the whole Kazakhstani society. From this perspective, we can say that a person's ethnic self-determination - a narrower concept, because it associates it only with a particular ethnic group. While the concept of national and cultural identity of Kazakhstan is much wider. It accommodates not only the ethnic values ​​and traditions, but also based on human self-perception as a citizen, as a part of a single people (nation).</w:t>
      </w:r>
    </w:p>
    <w:p w14:paraId="022AFECF"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At the same time it is also important to understand that, historically, our shared civic and national-cultural identity is largely formed on the basis of value priorities of the main ethnic group in the traditions of the Kazakh people and philosophy. This is typical of many multi-ethnic states, and for Kazakhstan it is generally of course, because there was so his story. For many centuries, especially in the decades of the Soviet era, this land has become home to many generations of people of different ethnic groups and religions.</w:t>
      </w:r>
    </w:p>
    <w:p w14:paraId="467E0E7C" w14:textId="77777777" w:rsidR="002B6DCD" w:rsidRPr="00A53238" w:rsidRDefault="002B6DCD" w:rsidP="002B6DCD">
      <w:pPr>
        <w:jc w:val="both"/>
        <w:rPr>
          <w:rFonts w:eastAsia="MS Mincho"/>
          <w:sz w:val="22"/>
          <w:szCs w:val="22"/>
          <w:lang w:val="en-US" w:eastAsia="ja-JP" w:bidi="hi-IN"/>
        </w:rPr>
      </w:pPr>
      <w:r w:rsidRPr="00A53238">
        <w:rPr>
          <w:rFonts w:eastAsia="MS Mincho"/>
          <w:sz w:val="22"/>
          <w:szCs w:val="22"/>
          <w:lang w:val="en-US" w:eastAsia="ja-JP" w:bidi="hi-IN"/>
        </w:rPr>
        <w:t xml:space="preserve">For different reasons, as fate would find themselves in this land, these generations absorbed the culture and philosophy of the Great Steppe. And today we can say that almost all people living in Kazakhstan are its carriers. This age-old philosophy - and it is what we now call philosophy </w:t>
      </w:r>
      <w:proofErr w:type="spellStart"/>
      <w:r w:rsidRPr="00A53238">
        <w:rPr>
          <w:rFonts w:eastAsia="MS Mincho"/>
          <w:sz w:val="22"/>
          <w:szCs w:val="22"/>
          <w:lang w:val="en-US" w:eastAsia="ja-JP" w:bidi="hi-IN"/>
        </w:rPr>
        <w:t>Mangilik</w:t>
      </w:r>
      <w:proofErr w:type="spellEnd"/>
      <w:r w:rsidRPr="00A53238">
        <w:rPr>
          <w:rFonts w:eastAsia="MS Mincho"/>
          <w:sz w:val="22"/>
          <w:szCs w:val="22"/>
          <w:lang w:val="en-US" w:eastAsia="ja-JP" w:bidi="hi-IN"/>
        </w:rPr>
        <w:t xml:space="preserve"> eating - Eternal country. This is the spiritual platform, which is built on the basis of formation of Kazakhstan identity for new generations of younger people in our country.</w:t>
      </w:r>
    </w:p>
    <w:p w14:paraId="6CFE893B" w14:textId="77777777" w:rsidR="002B6DCD" w:rsidRPr="00A53238" w:rsidRDefault="002B6DCD" w:rsidP="002B6DCD">
      <w:pPr>
        <w:ind w:firstLine="720"/>
        <w:jc w:val="both"/>
        <w:rPr>
          <w:rFonts w:eastAsia="MS Mincho"/>
          <w:sz w:val="22"/>
          <w:szCs w:val="22"/>
          <w:lang w:val="en-US" w:eastAsia="ja-JP" w:bidi="hi-IN"/>
        </w:rPr>
      </w:pPr>
    </w:p>
    <w:p w14:paraId="7BE399A3" w14:textId="77777777" w:rsidR="002B6DCD" w:rsidRPr="00A53238" w:rsidRDefault="002B6DCD" w:rsidP="002B6DCD">
      <w:pPr>
        <w:ind w:firstLine="720"/>
        <w:jc w:val="both"/>
        <w:rPr>
          <w:sz w:val="22"/>
          <w:szCs w:val="22"/>
          <w:lang w:val="en-US"/>
        </w:rPr>
      </w:pPr>
    </w:p>
    <w:p w14:paraId="6589F022" w14:textId="61F2D73F" w:rsidR="002B6DCD" w:rsidRPr="00A53238" w:rsidRDefault="002B6DCD" w:rsidP="002B6DCD">
      <w:pPr>
        <w:ind w:firstLine="720"/>
        <w:jc w:val="both"/>
        <w:rPr>
          <w:sz w:val="22"/>
          <w:szCs w:val="22"/>
          <w:lang w:val="en-US"/>
        </w:rPr>
      </w:pPr>
      <w:r w:rsidRPr="00A53238">
        <w:rPr>
          <w:rStyle w:val="a5"/>
          <w:b w:val="0"/>
          <w:bCs w:val="0"/>
          <w:sz w:val="22"/>
          <w:szCs w:val="22"/>
          <w:lang w:val="en-US"/>
        </w:rPr>
        <w:t xml:space="preserve">1 basis </w:t>
      </w:r>
      <w:proofErr w:type="spellStart"/>
      <w:r w:rsidR="00A53238" w:rsidRPr="00A53238">
        <w:rPr>
          <w:sz w:val="22"/>
          <w:szCs w:val="22"/>
          <w:lang w:val="en-US"/>
        </w:rPr>
        <w:t>Mangilik</w:t>
      </w:r>
      <w:proofErr w:type="spellEnd"/>
      <w:r w:rsidR="00A53238" w:rsidRPr="00A53238">
        <w:rPr>
          <w:sz w:val="22"/>
          <w:szCs w:val="22"/>
          <w:lang w:val="en-US"/>
        </w:rPr>
        <w:t xml:space="preserve"> </w:t>
      </w:r>
      <w:proofErr w:type="spellStart"/>
      <w:r w:rsidR="00A53238" w:rsidRPr="00A53238">
        <w:rPr>
          <w:sz w:val="22"/>
          <w:szCs w:val="22"/>
          <w:lang w:val="en-US"/>
        </w:rPr>
        <w:t>El</w:t>
      </w:r>
      <w:r w:rsidRPr="00A53238">
        <w:rPr>
          <w:rStyle w:val="a5"/>
          <w:b w:val="0"/>
          <w:bCs w:val="0"/>
          <w:sz w:val="22"/>
          <w:szCs w:val="22"/>
          <w:lang w:val="en-US"/>
        </w:rPr>
        <w:t xml:space="preserve"> - It </w:t>
      </w:r>
      <w:proofErr w:type="spellEnd"/>
      <w:r w:rsidRPr="00A53238">
        <w:rPr>
          <w:rStyle w:val="a5"/>
          <w:b w:val="0"/>
          <w:bCs w:val="0"/>
          <w:sz w:val="22"/>
          <w:szCs w:val="22"/>
          <w:lang w:val="en-US"/>
        </w:rPr>
        <w:t>is an independent and Astana</w:t>
      </w:r>
      <w:r w:rsidRPr="00A53238">
        <w:rPr>
          <w:sz w:val="22"/>
          <w:szCs w:val="22"/>
          <w:lang w:val="en-US"/>
        </w:rPr>
        <w:t>.</w:t>
      </w:r>
    </w:p>
    <w:p w14:paraId="77CE342C" w14:textId="77777777" w:rsidR="002B6DCD" w:rsidRPr="00A53238" w:rsidRDefault="002B6DCD" w:rsidP="002B6DCD">
      <w:pPr>
        <w:ind w:firstLine="720"/>
        <w:jc w:val="both"/>
        <w:rPr>
          <w:sz w:val="22"/>
          <w:szCs w:val="22"/>
          <w:lang w:val="en-US"/>
        </w:rPr>
      </w:pPr>
    </w:p>
    <w:p w14:paraId="3CB4646F"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 xml:space="preserve">December 16, 1991 was carried out age-old dream of the Kazakh people for freedom and independence and the beginning of the Kazakh state as a homeland for the representatives of the plurality of ethnic groups and religions. </w:t>
      </w:r>
    </w:p>
    <w:p w14:paraId="6F7DD841"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Sometimes mistakenly believed that independence was an accident, the result of the collapse of the Soviet Union. But this is not the case. Since the accession of Kazakhstan to the Russian Empire, the best sons of the Kazakh people fought for independence and liberation from colonial oppression, which nearly destroyed the national language, culture and himself Kazakh ethnos. Eminent public figures and thinkers, who spoke in defense of their native land and its liberation, died, died in prison or were repressed. The decisive step towards independence was made by 16 December 1986, which was the culmination of infirmity of the Soviet system, and one of the defining impulses of the final collapse of the Soviet empire.</w:t>
      </w:r>
    </w:p>
    <w:p w14:paraId="49DE1EF6"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Our generation, born in the era of independent Kazakhstan is proud of the development of our country, those impressive achievements in economics and international relations, which have been achieved in 25 years. Independence - this is the basis, the starting point of the state of existence and well-being of people. Independence - is confidence in the future in this troubled era of global conflicts and economic crises. However, the need to understand that "</w:t>
      </w:r>
      <w:r w:rsidRPr="00A53238">
        <w:rPr>
          <w:color w:val="000000"/>
          <w:sz w:val="22"/>
          <w:szCs w:val="22"/>
          <w:lang w:val="en-US"/>
        </w:rPr>
        <w:t>Kazakhstan's desire to create a "</w:t>
      </w:r>
      <w:proofErr w:type="spellStart"/>
      <w:r w:rsidRPr="00A53238">
        <w:rPr>
          <w:color w:val="000000"/>
          <w:sz w:val="22"/>
          <w:szCs w:val="22"/>
          <w:lang w:val="en-US"/>
        </w:rPr>
        <w:t>Mangilik</w:t>
      </w:r>
      <w:proofErr w:type="spellEnd"/>
      <w:r w:rsidRPr="00A53238">
        <w:rPr>
          <w:color w:val="000000"/>
          <w:sz w:val="22"/>
          <w:szCs w:val="22"/>
          <w:lang w:val="en-US"/>
        </w:rPr>
        <w:t xml:space="preserve"> eat" in a highly competitive globalized world requires, along with the political, social and economic sovereignty, achieve spiritual independence</w:t>
      </w:r>
      <w:r w:rsidRPr="00A53238">
        <w:rPr>
          <w:color w:val="000000"/>
          <w:sz w:val="22"/>
          <w:szCs w:val="22"/>
          <w:lang w:val="en-US"/>
        </w:rPr>
        <w:softHyphen/>
      </w:r>
      <w:r w:rsidRPr="00A53238">
        <w:rPr>
          <w:color w:val="000000"/>
          <w:sz w:val="22"/>
          <w:szCs w:val="22"/>
          <w:lang w:val="en-US"/>
        </w:rPr>
        <w:softHyphen/>
      </w:r>
      <w:r w:rsidRPr="00A53238">
        <w:rPr>
          <w:rStyle w:val="a5"/>
          <w:b w:val="0"/>
          <w:bCs w:val="0"/>
          <w:sz w:val="22"/>
          <w:szCs w:val="22"/>
          <w:lang w:val="en-US"/>
        </w:rPr>
        <w:t xml:space="preserve">"- noted in the textbook </w:t>
      </w:r>
      <w:r w:rsidRPr="00A53238">
        <w:rPr>
          <w:color w:val="000000"/>
          <w:sz w:val="22"/>
          <w:szCs w:val="22"/>
          <w:lang w:val="en-US"/>
        </w:rPr>
        <w:t>"</w:t>
      </w:r>
      <w:proofErr w:type="spellStart"/>
      <w:r w:rsidRPr="00A53238">
        <w:rPr>
          <w:color w:val="000000"/>
          <w:sz w:val="22"/>
          <w:szCs w:val="22"/>
          <w:lang w:val="en-US"/>
        </w:rPr>
        <w:t>Mangilik</w:t>
      </w:r>
      <w:proofErr w:type="spellEnd"/>
      <w:r w:rsidRPr="00A53238">
        <w:rPr>
          <w:color w:val="000000"/>
          <w:sz w:val="22"/>
          <w:szCs w:val="22"/>
          <w:lang w:val="en-US"/>
        </w:rPr>
        <w:t xml:space="preserve"> ate" [5, </w:t>
      </w:r>
      <w:r w:rsidRPr="00A53238">
        <w:rPr>
          <w:rStyle w:val="A30"/>
          <w:sz w:val="22"/>
          <w:szCs w:val="22"/>
          <w:lang w:val="en-US"/>
        </w:rPr>
        <w:t>C.14</w:t>
      </w:r>
      <w:r w:rsidRPr="00A53238">
        <w:rPr>
          <w:color w:val="000000"/>
          <w:sz w:val="22"/>
          <w:szCs w:val="22"/>
          <w:lang w:val="en-US"/>
        </w:rPr>
        <w:t>].</w:t>
      </w:r>
    </w:p>
    <w:p w14:paraId="6956AC31"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Priority of our younger generation as we see it, to acquire new knowledge, which we can use for the benefit of his native Kazakhstan. Due to the Independence in front of us are opened wide opportunities for learning and self-realization.</w:t>
      </w:r>
    </w:p>
    <w:p w14:paraId="3D18B210"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Independence is a vivid symbol of our young capital - Astana. To date, Astana has become not only a metropolis, a center of science, economics, culture, but also acquired a leading global significance. The most famous people in the world, many heads of state and Nobel laureates come to Astana to see one of the most important achievements of sovereign Kazakhstan. Our capital is one of the leading venues for meetings of religious leaders, the resolution of international conflicts and to identify new economic opportunities.</w:t>
      </w:r>
    </w:p>
    <w:p w14:paraId="7773D69E"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 xml:space="preserve">One </w:t>
      </w:r>
      <w:proofErr w:type="spellStart"/>
      <w:r w:rsidRPr="00A53238">
        <w:rPr>
          <w:rStyle w:val="a5"/>
          <w:b w:val="0"/>
          <w:bCs w:val="0"/>
          <w:sz w:val="22"/>
          <w:szCs w:val="22"/>
          <w:lang w:val="en-US"/>
        </w:rPr>
        <w:t>can not</w:t>
      </w:r>
      <w:proofErr w:type="spellEnd"/>
      <w:r w:rsidRPr="00A53238">
        <w:rPr>
          <w:rStyle w:val="a5"/>
          <w:b w:val="0"/>
          <w:bCs w:val="0"/>
          <w:sz w:val="22"/>
          <w:szCs w:val="22"/>
          <w:lang w:val="en-US"/>
        </w:rPr>
        <w:t xml:space="preserve"> imagine a young independent Kazakhstan without its capital - the city with a long history. Astana - the card of our country, all the more pleased to know that this year's World Exhibition EXPO will be held in the heart of our homeland!</w:t>
      </w:r>
    </w:p>
    <w:p w14:paraId="31FD5E31" w14:textId="77777777" w:rsidR="002B6DCD" w:rsidRPr="00A53238" w:rsidRDefault="002B6DCD" w:rsidP="002B6DCD">
      <w:pPr>
        <w:ind w:firstLine="720"/>
        <w:jc w:val="both"/>
        <w:rPr>
          <w:sz w:val="22"/>
          <w:szCs w:val="22"/>
          <w:lang w:val="en-US"/>
        </w:rPr>
      </w:pPr>
      <w:r w:rsidRPr="00A53238">
        <w:rPr>
          <w:rStyle w:val="a5"/>
          <w:b w:val="0"/>
          <w:bCs w:val="0"/>
          <w:sz w:val="22"/>
          <w:szCs w:val="22"/>
          <w:lang w:val="en-US"/>
        </w:rPr>
        <w:t xml:space="preserve">Conclusion: The first foundation </w:t>
      </w:r>
      <w:proofErr w:type="spellStart"/>
      <w:r w:rsidRPr="00A53238">
        <w:rPr>
          <w:rStyle w:val="a5"/>
          <w:b w:val="0"/>
          <w:bCs w:val="0"/>
          <w:sz w:val="22"/>
          <w:szCs w:val="22"/>
          <w:lang w:val="en-US"/>
        </w:rPr>
        <w:t>Mangilik</w:t>
      </w:r>
      <w:proofErr w:type="spellEnd"/>
      <w:r w:rsidRPr="00A53238">
        <w:rPr>
          <w:rStyle w:val="a5"/>
          <w:b w:val="0"/>
          <w:bCs w:val="0"/>
          <w:sz w:val="22"/>
          <w:szCs w:val="22"/>
          <w:lang w:val="en-US"/>
        </w:rPr>
        <w:t xml:space="preserve"> El combines the principle of the sovereignty of our country and its symbol - Astana. Independence - our common treasure, which we will not give in, and our capital - towards the future. A future that will build us, the younger generation of Kazakhstan.</w:t>
      </w:r>
    </w:p>
    <w:p w14:paraId="60133BC4" w14:textId="77777777" w:rsidR="002B6DCD" w:rsidRPr="00A53238" w:rsidRDefault="002B6DCD" w:rsidP="002B6DCD">
      <w:pPr>
        <w:ind w:firstLine="720"/>
        <w:jc w:val="both"/>
        <w:rPr>
          <w:sz w:val="22"/>
          <w:szCs w:val="22"/>
          <w:lang w:val="en-US"/>
        </w:rPr>
      </w:pPr>
    </w:p>
    <w:p w14:paraId="5CE8B05C" w14:textId="77777777" w:rsidR="002B6DCD" w:rsidRPr="00A53238" w:rsidRDefault="002B6DCD" w:rsidP="002B6DCD">
      <w:pPr>
        <w:ind w:firstLine="720"/>
        <w:jc w:val="both"/>
        <w:rPr>
          <w:sz w:val="22"/>
          <w:szCs w:val="22"/>
          <w:lang w:val="en-US"/>
        </w:rPr>
      </w:pPr>
      <w:r w:rsidRPr="00A53238">
        <w:rPr>
          <w:rStyle w:val="a5"/>
          <w:b w:val="0"/>
          <w:bCs w:val="0"/>
          <w:sz w:val="22"/>
          <w:szCs w:val="22"/>
          <w:lang w:val="en-US"/>
        </w:rPr>
        <w:t xml:space="preserve">2 basis </w:t>
      </w:r>
      <w:proofErr w:type="spellStart"/>
      <w:r w:rsidRPr="00A53238">
        <w:rPr>
          <w:rStyle w:val="a5"/>
          <w:b w:val="0"/>
          <w:bCs w:val="0"/>
          <w:sz w:val="22"/>
          <w:szCs w:val="22"/>
          <w:lang w:val="en-US"/>
        </w:rPr>
        <w:t>Mangilik</w:t>
      </w:r>
      <w:proofErr w:type="spellEnd"/>
      <w:r w:rsidRPr="00A53238">
        <w:rPr>
          <w:rStyle w:val="a5"/>
          <w:b w:val="0"/>
          <w:bCs w:val="0"/>
          <w:sz w:val="22"/>
          <w:szCs w:val="22"/>
          <w:lang w:val="en-US"/>
        </w:rPr>
        <w:t xml:space="preserve"> El - this national unity, peace and harmony.</w:t>
      </w:r>
    </w:p>
    <w:p w14:paraId="65C29150" w14:textId="77777777" w:rsidR="002B6DCD" w:rsidRPr="00A53238" w:rsidRDefault="002B6DCD" w:rsidP="002B6DCD">
      <w:pPr>
        <w:ind w:firstLine="720"/>
        <w:jc w:val="both"/>
        <w:rPr>
          <w:sz w:val="22"/>
          <w:szCs w:val="22"/>
          <w:lang w:val="en-US"/>
        </w:rPr>
      </w:pPr>
    </w:p>
    <w:p w14:paraId="744D865F"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The Republic of Kazakhstan today remains one of the few "islands" of stability in this troubled world. In this great achievement of the people of Kazakhstan and the wise policy of the President, who was able to build an optimal model of political development that meets the principles of inter-ethnic and inter-confessional accord.</w:t>
      </w:r>
    </w:p>
    <w:p w14:paraId="5D28E252"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Eurasian principle of "unity of diversity" is the best it describes the basis of our national unity. Kazakhstan is home to over 130 different ethnic groups, language groups and religions. We are all different, but one thing unites us - our common home Kazakhstan. In the monograph "The values ​​and ideals of independent Kazakhstan" emphasizes "social cohesion and national unity became the basic imperatives of public policy and the development of society" [6, p.252].</w:t>
      </w:r>
    </w:p>
    <w:p w14:paraId="047F4EB7"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It is a mistake to think that peace and harmony exist in themselves, and nothing should be done for their preservation and strengthening. Consent - not a given, but the result of a great work of Kazakhstan people, whose mentality from time immemorial dominated by the values ​​of tolerance, openness, hospitality, and mutual dialogue. Consent comes from education, when the younger generation to inculcate the values ​​of friendship and humanity. In his Address to the Nation "</w:t>
      </w:r>
      <w:proofErr w:type="spellStart"/>
      <w:r w:rsidRPr="00A53238">
        <w:rPr>
          <w:rStyle w:val="a5"/>
          <w:b w:val="0"/>
          <w:bCs w:val="0"/>
          <w:sz w:val="22"/>
          <w:szCs w:val="22"/>
          <w:lang w:val="en-US"/>
        </w:rPr>
        <w:t>Nurly</w:t>
      </w:r>
      <w:proofErr w:type="spellEnd"/>
      <w:r w:rsidRPr="00A53238">
        <w:rPr>
          <w:rStyle w:val="a5"/>
          <w:b w:val="0"/>
          <w:bCs w:val="0"/>
          <w:sz w:val="22"/>
          <w:szCs w:val="22"/>
          <w:lang w:val="en-US"/>
        </w:rPr>
        <w:t xml:space="preserve"> </w:t>
      </w:r>
      <w:proofErr w:type="spellStart"/>
      <w:r w:rsidRPr="00A53238">
        <w:rPr>
          <w:rStyle w:val="a5"/>
          <w:b w:val="0"/>
          <w:bCs w:val="0"/>
          <w:sz w:val="22"/>
          <w:szCs w:val="22"/>
          <w:lang w:val="en-US"/>
        </w:rPr>
        <w:t>Zhol</w:t>
      </w:r>
      <w:proofErr w:type="spellEnd"/>
      <w:r w:rsidRPr="00A53238">
        <w:rPr>
          <w:rStyle w:val="a5"/>
          <w:b w:val="0"/>
          <w:bCs w:val="0"/>
          <w:sz w:val="22"/>
          <w:szCs w:val="22"/>
          <w:lang w:val="en-US"/>
        </w:rPr>
        <w:t xml:space="preserve"> - Path to the Future", President NA Nazarbayev said: "We have to protect ourselves, our unity and interethnic consent" [7].</w:t>
      </w:r>
    </w:p>
    <w:p w14:paraId="22FB7DAD"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 xml:space="preserve">In our daily life we ​​are accustomed to judge people by their personal qualities and professionalism in the fact that they do, and not as belonging to a particular ethnic group, or religion. </w:t>
      </w:r>
    </w:p>
    <w:p w14:paraId="25111C5B"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 xml:space="preserve">Aware of the external threat of terrorism and religious extremism, which can have a negative impact on the peace and harmony in our country, a priority of every citizen of Kazakhstan - not to succumb to provocations and ideas do not fall under the influence of pseudo-religious groups. The younger generation is also in favor of maintaining stability and anti-social upheavals. We want to live in the world, under the sky of the Kazakhstan </w:t>
      </w:r>
      <w:proofErr w:type="spellStart"/>
      <w:r w:rsidRPr="00A53238">
        <w:rPr>
          <w:rStyle w:val="a5"/>
          <w:b w:val="0"/>
          <w:bCs w:val="0"/>
          <w:sz w:val="22"/>
          <w:szCs w:val="22"/>
          <w:lang w:val="en-US"/>
        </w:rPr>
        <w:t>shanyrak</w:t>
      </w:r>
      <w:proofErr w:type="spellEnd"/>
      <w:r w:rsidRPr="00A53238">
        <w:rPr>
          <w:rStyle w:val="a5"/>
          <w:b w:val="0"/>
          <w:bCs w:val="0"/>
          <w:sz w:val="22"/>
          <w:szCs w:val="22"/>
          <w:lang w:val="en-US"/>
        </w:rPr>
        <w:t>!</w:t>
      </w:r>
    </w:p>
    <w:p w14:paraId="1C79A5FA" w14:textId="77777777" w:rsidR="002B6DCD" w:rsidRPr="00A53238" w:rsidRDefault="002B6DCD" w:rsidP="002B6DCD">
      <w:pPr>
        <w:ind w:firstLine="720"/>
        <w:jc w:val="both"/>
        <w:rPr>
          <w:sz w:val="22"/>
          <w:szCs w:val="22"/>
          <w:lang w:val="en-US"/>
        </w:rPr>
      </w:pPr>
      <w:r w:rsidRPr="00A53238">
        <w:rPr>
          <w:rStyle w:val="a5"/>
          <w:b w:val="0"/>
          <w:bCs w:val="0"/>
          <w:sz w:val="22"/>
          <w:szCs w:val="22"/>
          <w:lang w:val="en-US"/>
        </w:rPr>
        <w:t xml:space="preserve">Conclusion: The second pillar </w:t>
      </w:r>
      <w:proofErr w:type="spellStart"/>
      <w:r w:rsidRPr="00A53238">
        <w:rPr>
          <w:rStyle w:val="a5"/>
          <w:b w:val="0"/>
          <w:bCs w:val="0"/>
          <w:sz w:val="22"/>
          <w:szCs w:val="22"/>
          <w:lang w:val="en-US"/>
        </w:rPr>
        <w:t>Mangilik</w:t>
      </w:r>
      <w:proofErr w:type="spellEnd"/>
      <w:r w:rsidRPr="00A53238">
        <w:rPr>
          <w:rStyle w:val="a5"/>
          <w:b w:val="0"/>
          <w:bCs w:val="0"/>
          <w:sz w:val="22"/>
          <w:szCs w:val="22"/>
          <w:lang w:val="en-US"/>
        </w:rPr>
        <w:t xml:space="preserve"> El - peace and harmony, is the key to sustained social development based on the principles of democracy and humanism. Only under conditions of national unity is possible to conduct socio-economic and political reforms aimed at strengthening the stability of society, the improvement of welfare of Kazakhstan.</w:t>
      </w:r>
    </w:p>
    <w:p w14:paraId="01E13646" w14:textId="77777777" w:rsidR="002B6DCD" w:rsidRPr="00A53238" w:rsidRDefault="002B6DCD" w:rsidP="002B6DCD">
      <w:pPr>
        <w:ind w:firstLine="720"/>
        <w:jc w:val="both"/>
        <w:rPr>
          <w:sz w:val="22"/>
          <w:szCs w:val="22"/>
          <w:lang w:val="en-US"/>
        </w:rPr>
      </w:pPr>
    </w:p>
    <w:p w14:paraId="37EBD5BA" w14:textId="77777777" w:rsidR="002B6DCD" w:rsidRPr="00A53238" w:rsidRDefault="002B6DCD" w:rsidP="002B6DCD">
      <w:pPr>
        <w:ind w:firstLine="720"/>
        <w:jc w:val="both"/>
        <w:rPr>
          <w:sz w:val="22"/>
          <w:szCs w:val="22"/>
          <w:lang w:val="en-US"/>
        </w:rPr>
      </w:pPr>
      <w:r w:rsidRPr="00A53238">
        <w:rPr>
          <w:rStyle w:val="a5"/>
          <w:b w:val="0"/>
          <w:bCs w:val="0"/>
          <w:sz w:val="22"/>
          <w:szCs w:val="22"/>
          <w:lang w:val="en-US"/>
        </w:rPr>
        <w:t xml:space="preserve">3 basis </w:t>
      </w:r>
      <w:proofErr w:type="spellStart"/>
      <w:r w:rsidRPr="00A53238">
        <w:rPr>
          <w:rStyle w:val="a5"/>
          <w:b w:val="0"/>
          <w:bCs w:val="0"/>
          <w:sz w:val="22"/>
          <w:szCs w:val="22"/>
          <w:lang w:val="en-US"/>
        </w:rPr>
        <w:t>Mangilik</w:t>
      </w:r>
      <w:proofErr w:type="spellEnd"/>
      <w:r w:rsidRPr="00A53238">
        <w:rPr>
          <w:rStyle w:val="a5"/>
          <w:b w:val="0"/>
          <w:bCs w:val="0"/>
          <w:sz w:val="22"/>
          <w:szCs w:val="22"/>
          <w:lang w:val="en-US"/>
        </w:rPr>
        <w:t xml:space="preserve"> El - a secular state and high spirituality.</w:t>
      </w:r>
    </w:p>
    <w:p w14:paraId="6D73002F" w14:textId="77777777" w:rsidR="002B6DCD" w:rsidRPr="00A53238" w:rsidRDefault="002B6DCD" w:rsidP="002B6DCD">
      <w:pPr>
        <w:ind w:firstLine="720"/>
        <w:jc w:val="both"/>
        <w:rPr>
          <w:sz w:val="22"/>
          <w:szCs w:val="22"/>
          <w:lang w:val="en-US"/>
        </w:rPr>
      </w:pPr>
    </w:p>
    <w:p w14:paraId="6FDB0415"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In Kazakhstan there is a unique in the world today among the peaceful coexistence between the secular state and religion. The principle of freedom of religion is realized in our country in its entirety, allowing you to maintain a high level of cultural development.</w:t>
      </w:r>
    </w:p>
    <w:p w14:paraId="403880F5"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Decades of hard to eradicate religious consciousness in the Soviet time were not successful. The reason for the stability in the public consciousness of religion is that religion for many centuries was the bearer of moral values ​​that have become part of the mentality of the people. Hard to overestimate the educational value of religion, as well as its influence on the human personality.</w:t>
      </w:r>
    </w:p>
    <w:p w14:paraId="52B7FD10"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 xml:space="preserve">During the years of independence, Kazakhstan has built an updated system of values ​​vary significantly ideological foundations, is redefining religious functions, overriding its role in society and the individual. Kazakhstan managed to avoid conflict on religious grounds, thanks to a combination of secular social development with the freedom of religious choice (in Kazakhstan, there are more than 15 different religious organizations). As pointed out by Doctor of Sociology, S. </w:t>
      </w:r>
      <w:proofErr w:type="spellStart"/>
      <w:r w:rsidRPr="00A53238">
        <w:rPr>
          <w:rStyle w:val="a5"/>
          <w:b w:val="0"/>
          <w:bCs w:val="0"/>
          <w:sz w:val="22"/>
          <w:szCs w:val="22"/>
          <w:lang w:val="en-US"/>
        </w:rPr>
        <w:t>Seidumanov</w:t>
      </w:r>
      <w:proofErr w:type="spellEnd"/>
      <w:r w:rsidRPr="00A53238">
        <w:rPr>
          <w:rStyle w:val="a5"/>
          <w:b w:val="0"/>
          <w:bCs w:val="0"/>
          <w:sz w:val="22"/>
          <w:szCs w:val="22"/>
          <w:lang w:val="en-US"/>
        </w:rPr>
        <w:t>, "it is crucial that the Kazakhstan identity must grow and based on religious values ​​Hanafi Islam, Orthodoxy, Protestantism and others. Kazakhstan identity must strategically build on civil values, taking into account the best Kazakhstani ethnic and religious traditions "[8, P.35].</w:t>
      </w:r>
    </w:p>
    <w:p w14:paraId="77742248"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Kazakhstan is known for the fact that in our country are conducted Congresses of Leaders of World and Traditional Religions, which have become a good communication platform for solving problems and finding ways of religion in the modern world.</w:t>
      </w:r>
    </w:p>
    <w:p w14:paraId="3D540B55"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 xml:space="preserve">In the Republic of Kazakhstan established a new model of church-state relations, reinterpreted the content of arts education and the introduction into it of items related to the history of religions, their role and function in modern societies, conducted research of the phenomenon of religion. </w:t>
      </w:r>
    </w:p>
    <w:p w14:paraId="5C439A5D"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 xml:space="preserve">Spirituality - a very complex and ambiguous concept that can be linked with religion, and with the level of cultural development of the individual. We tend to think that spirituality grows both from religion and from culture to form a synthesis of the best of human qualities, the relationship between people and the preservation of social consensus. This agrees with the view of Kazakh scientist S. </w:t>
      </w:r>
      <w:proofErr w:type="spellStart"/>
      <w:r w:rsidRPr="00A53238">
        <w:rPr>
          <w:rStyle w:val="a5"/>
          <w:b w:val="0"/>
          <w:bCs w:val="0"/>
          <w:sz w:val="22"/>
          <w:szCs w:val="22"/>
          <w:lang w:val="en-US"/>
        </w:rPr>
        <w:t>Kolchigin</w:t>
      </w:r>
      <w:proofErr w:type="spellEnd"/>
      <w:r w:rsidRPr="00A53238">
        <w:rPr>
          <w:rStyle w:val="a5"/>
          <w:b w:val="0"/>
          <w:bCs w:val="0"/>
          <w:sz w:val="22"/>
          <w:szCs w:val="22"/>
          <w:lang w:val="en-US"/>
        </w:rPr>
        <w:t>, which says: "The main purpose of education and training should become a human spirituality, understood as absolute morality, as the creativity of love to everyone and everything around him" [6, P.146].</w:t>
      </w:r>
    </w:p>
    <w:p w14:paraId="2885BD80" w14:textId="77777777" w:rsidR="002B6DCD" w:rsidRPr="00A53238" w:rsidRDefault="002B6DCD" w:rsidP="002B6DCD">
      <w:pPr>
        <w:ind w:firstLine="720"/>
        <w:jc w:val="both"/>
        <w:rPr>
          <w:sz w:val="22"/>
          <w:szCs w:val="22"/>
          <w:lang w:val="en-US"/>
        </w:rPr>
      </w:pPr>
      <w:r w:rsidRPr="00A53238">
        <w:rPr>
          <w:rStyle w:val="a5"/>
          <w:b w:val="0"/>
          <w:bCs w:val="0"/>
          <w:sz w:val="22"/>
          <w:szCs w:val="22"/>
          <w:lang w:val="en-US"/>
        </w:rPr>
        <w:t xml:space="preserve">Conclusion: According to the Constitution of the Republic of Kazakhstan, our state is secular. However, this does not mean that religion is not taken seriously. On the contrary, in our country is very much respect the feelings of believers, at the same time preventing the spread of dangerous destructive and extremist religious movements. high </w:t>
      </w:r>
      <w:proofErr w:type="spellStart"/>
      <w:r w:rsidRPr="00A53238">
        <w:rPr>
          <w:rStyle w:val="a5"/>
          <w:b w:val="0"/>
          <w:bCs w:val="0"/>
          <w:sz w:val="22"/>
          <w:szCs w:val="22"/>
          <w:lang w:val="en-US"/>
        </w:rPr>
        <w:t>spiritualityMangilik</w:t>
      </w:r>
      <w:proofErr w:type="spellEnd"/>
      <w:r w:rsidRPr="00A53238">
        <w:rPr>
          <w:rStyle w:val="a5"/>
          <w:b w:val="0"/>
          <w:bCs w:val="0"/>
          <w:sz w:val="22"/>
          <w:szCs w:val="22"/>
          <w:lang w:val="en-US"/>
        </w:rPr>
        <w:t xml:space="preserve"> El implies a harmonious blend of secular and religious principles that preserve society in the world and raise a person's identity in the spirit of the lofty ideals of humanism and morality.</w:t>
      </w:r>
    </w:p>
    <w:p w14:paraId="2DC39791" w14:textId="77777777" w:rsidR="002B6DCD" w:rsidRPr="00A53238" w:rsidRDefault="002B6DCD" w:rsidP="002B6DCD">
      <w:pPr>
        <w:ind w:firstLine="720"/>
        <w:jc w:val="both"/>
        <w:rPr>
          <w:sz w:val="22"/>
          <w:szCs w:val="22"/>
          <w:lang w:val="en-US"/>
        </w:rPr>
      </w:pPr>
    </w:p>
    <w:p w14:paraId="439A54C4" w14:textId="77777777" w:rsidR="002B6DCD" w:rsidRPr="00A53238" w:rsidRDefault="002B6DCD" w:rsidP="002B6DCD">
      <w:pPr>
        <w:ind w:firstLine="720"/>
        <w:jc w:val="both"/>
        <w:rPr>
          <w:sz w:val="22"/>
          <w:szCs w:val="22"/>
          <w:lang w:val="en-US"/>
        </w:rPr>
      </w:pPr>
      <w:r w:rsidRPr="00A53238">
        <w:rPr>
          <w:rStyle w:val="a5"/>
          <w:b w:val="0"/>
          <w:bCs w:val="0"/>
          <w:sz w:val="22"/>
          <w:szCs w:val="22"/>
          <w:lang w:val="en-US"/>
        </w:rPr>
        <w:t xml:space="preserve">4 basis </w:t>
      </w:r>
      <w:proofErr w:type="spellStart"/>
      <w:r w:rsidRPr="00A53238">
        <w:rPr>
          <w:rStyle w:val="a5"/>
          <w:b w:val="0"/>
          <w:bCs w:val="0"/>
          <w:sz w:val="22"/>
          <w:szCs w:val="22"/>
          <w:lang w:val="en-US"/>
        </w:rPr>
        <w:t>Mangilik</w:t>
      </w:r>
      <w:proofErr w:type="spellEnd"/>
      <w:r w:rsidRPr="00A53238">
        <w:rPr>
          <w:rStyle w:val="a5"/>
          <w:b w:val="0"/>
          <w:bCs w:val="0"/>
          <w:sz w:val="22"/>
          <w:szCs w:val="22"/>
          <w:lang w:val="en-US"/>
        </w:rPr>
        <w:t xml:space="preserve"> El - a sustained economic growth through innovation.</w:t>
      </w:r>
    </w:p>
    <w:p w14:paraId="12B2BACC" w14:textId="77777777" w:rsidR="002B6DCD" w:rsidRPr="00A53238" w:rsidRDefault="002B6DCD" w:rsidP="002B6DCD">
      <w:pPr>
        <w:ind w:firstLine="720"/>
        <w:jc w:val="both"/>
        <w:rPr>
          <w:sz w:val="22"/>
          <w:szCs w:val="22"/>
          <w:lang w:val="en-US"/>
        </w:rPr>
      </w:pPr>
    </w:p>
    <w:p w14:paraId="6DB4E48C"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To date, one of the main factors of economic Ost Kazakhstan are the natural resources, especially oil and gas. However, this does not mean that in the future will need to focus on natural resources as the source of income. Kazakhstan has such a strategic factor of economic growth and enhancing competitiveness as a major scientific and educational potential. Tap this potential in the economy is possible only through innovation.</w:t>
      </w:r>
    </w:p>
    <w:p w14:paraId="4FB0B0CA"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 xml:space="preserve">As rightly observes Academician AN </w:t>
      </w:r>
      <w:proofErr w:type="spellStart"/>
      <w:r w:rsidRPr="00A53238">
        <w:rPr>
          <w:rStyle w:val="a5"/>
          <w:b w:val="0"/>
          <w:bCs w:val="0"/>
          <w:sz w:val="22"/>
          <w:szCs w:val="22"/>
          <w:lang w:val="en-US"/>
        </w:rPr>
        <w:t>Nysanbaev</w:t>
      </w:r>
      <w:proofErr w:type="spellEnd"/>
      <w:r w:rsidRPr="00A53238">
        <w:rPr>
          <w:rStyle w:val="a5"/>
          <w:b w:val="0"/>
          <w:bCs w:val="0"/>
          <w:sz w:val="22"/>
          <w:szCs w:val="22"/>
          <w:lang w:val="en-US"/>
        </w:rPr>
        <w:t>: "The formation of the innovation economy of Kazakhstan is no alternative options for development in the XXI century" [9, P.82]. Natural resources are exhaustible, and, with this in mind, an important effect is given to science - both fundamental and applied. Particular attention is given to the most promising to date, scientific fields - biotechnology, robotics and mechatronics, nanotechnology, etc.</w:t>
      </w:r>
    </w:p>
    <w:p w14:paraId="487B1ECF"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 xml:space="preserve">In our opinion, the word "innovation" is now used in relation to many things and processes, and not all understand its true value, counting the "innovation" something trendy. We believe that from the standpoint </w:t>
      </w:r>
      <w:proofErr w:type="spellStart"/>
      <w:r w:rsidRPr="00A53238">
        <w:rPr>
          <w:rStyle w:val="a5"/>
          <w:b w:val="0"/>
          <w:bCs w:val="0"/>
          <w:sz w:val="22"/>
          <w:szCs w:val="22"/>
          <w:lang w:val="en-US"/>
        </w:rPr>
        <w:t>ofMangilik</w:t>
      </w:r>
      <w:proofErr w:type="spellEnd"/>
      <w:r w:rsidRPr="00A53238">
        <w:rPr>
          <w:rStyle w:val="a5"/>
          <w:b w:val="0"/>
          <w:bCs w:val="0"/>
          <w:sz w:val="22"/>
          <w:szCs w:val="22"/>
          <w:lang w:val="en-US"/>
        </w:rPr>
        <w:t xml:space="preserve"> El innovation - is the creation of a new, unique, high-tech and competitive products on the market. We are confident that in the near future Kazakhstan to completely rebuild its economy, making innovation the main source of income, and thus preserving the natural resources and the environment.</w:t>
      </w:r>
    </w:p>
    <w:p w14:paraId="3659B47B" w14:textId="77777777" w:rsidR="002B6DCD" w:rsidRPr="00A53238" w:rsidRDefault="002B6DCD" w:rsidP="002B6DCD">
      <w:pPr>
        <w:ind w:firstLine="720"/>
        <w:jc w:val="both"/>
        <w:rPr>
          <w:sz w:val="22"/>
          <w:szCs w:val="22"/>
          <w:lang w:val="en-US"/>
        </w:rPr>
      </w:pPr>
      <w:r w:rsidRPr="00A53238">
        <w:rPr>
          <w:rStyle w:val="a5"/>
          <w:b w:val="0"/>
          <w:bCs w:val="0"/>
          <w:sz w:val="22"/>
          <w:szCs w:val="22"/>
          <w:lang w:val="en-US"/>
        </w:rPr>
        <w:t>Conclusion: Economic Development - the locomotive of social progress. The future of the world economy - for innovation,</w:t>
      </w:r>
    </w:p>
    <w:p w14:paraId="2A6D9EE3" w14:textId="77777777" w:rsidR="002B6DCD" w:rsidRPr="00A53238" w:rsidRDefault="002B6DCD" w:rsidP="002B6DCD">
      <w:pPr>
        <w:ind w:firstLine="720"/>
        <w:jc w:val="both"/>
        <w:rPr>
          <w:sz w:val="22"/>
          <w:szCs w:val="22"/>
          <w:lang w:val="en-US"/>
        </w:rPr>
      </w:pPr>
    </w:p>
    <w:p w14:paraId="4A7539E3" w14:textId="77777777" w:rsidR="002B6DCD" w:rsidRPr="00A53238" w:rsidRDefault="002B6DCD" w:rsidP="002B6DCD">
      <w:pPr>
        <w:ind w:firstLine="720"/>
        <w:jc w:val="both"/>
        <w:rPr>
          <w:sz w:val="22"/>
          <w:szCs w:val="22"/>
          <w:lang w:val="en-US"/>
        </w:rPr>
      </w:pPr>
      <w:r w:rsidRPr="00A53238">
        <w:rPr>
          <w:rStyle w:val="a5"/>
          <w:b w:val="0"/>
          <w:bCs w:val="0"/>
          <w:sz w:val="22"/>
          <w:szCs w:val="22"/>
          <w:lang w:val="en-US"/>
        </w:rPr>
        <w:t xml:space="preserve">5 basis </w:t>
      </w:r>
      <w:proofErr w:type="spellStart"/>
      <w:r w:rsidRPr="00A53238">
        <w:rPr>
          <w:rStyle w:val="a5"/>
          <w:b w:val="0"/>
          <w:bCs w:val="0"/>
          <w:sz w:val="22"/>
          <w:szCs w:val="22"/>
          <w:lang w:val="en-US"/>
        </w:rPr>
        <w:t>Mangilik</w:t>
      </w:r>
      <w:proofErr w:type="spellEnd"/>
      <w:r w:rsidRPr="00A53238">
        <w:rPr>
          <w:rStyle w:val="a5"/>
          <w:b w:val="0"/>
          <w:bCs w:val="0"/>
          <w:sz w:val="22"/>
          <w:szCs w:val="22"/>
          <w:lang w:val="en-US"/>
        </w:rPr>
        <w:t xml:space="preserve"> El - a society of universal labor.</w:t>
      </w:r>
    </w:p>
    <w:p w14:paraId="0E3AA7FD" w14:textId="77777777" w:rsidR="002B6DCD" w:rsidRPr="00A53238" w:rsidRDefault="002B6DCD" w:rsidP="002B6DCD">
      <w:pPr>
        <w:ind w:firstLine="720"/>
        <w:jc w:val="both"/>
        <w:rPr>
          <w:sz w:val="22"/>
          <w:szCs w:val="22"/>
          <w:lang w:val="en-US"/>
        </w:rPr>
      </w:pPr>
    </w:p>
    <w:p w14:paraId="7B4B454F"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 xml:space="preserve">Well-being and material security </w:t>
      </w:r>
      <w:proofErr w:type="spellStart"/>
      <w:r w:rsidRPr="00A53238">
        <w:rPr>
          <w:rStyle w:val="a5"/>
          <w:b w:val="0"/>
          <w:bCs w:val="0"/>
          <w:sz w:val="22"/>
          <w:szCs w:val="22"/>
          <w:lang w:val="en-US"/>
        </w:rPr>
        <w:t>can not</w:t>
      </w:r>
      <w:proofErr w:type="spellEnd"/>
      <w:r w:rsidRPr="00A53238">
        <w:rPr>
          <w:rStyle w:val="a5"/>
          <w:b w:val="0"/>
          <w:bCs w:val="0"/>
          <w:sz w:val="22"/>
          <w:szCs w:val="22"/>
          <w:lang w:val="en-US"/>
        </w:rPr>
        <w:t xml:space="preserve"> arise out of nowhere. A clear understanding of the fact that only work can provide a decent life.</w:t>
      </w:r>
    </w:p>
    <w:p w14:paraId="11AEF4F1"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lastRenderedPageBreak/>
        <w:t>After independence, our society has become to live according to the laws of market economy. This has become a serious challenge for people who are accustomed to administrative economy and state paternalism. Manufacturing - doctors, teachers, miners, lost their appeal in comparison with bankers and businessmen. To date, we have overcome the period of domination of the spontaneous market and entered a period of stability, so again you need to revive the prestige of employees of medical, educational and technical spheres.</w:t>
      </w:r>
    </w:p>
    <w:p w14:paraId="7FF78429"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 xml:space="preserve">Especially relevant sounds the idea of ​​the Society of Universal Labor today when Kazakhstan stood on the rails of industrial-innovative development. It begins a new, important stage in the history of our country, worthy to go to help only the formation of a positive image of human labor. Every citizen of Kazakhstan, regardless of their profession or specialization, should exert every effort in his work. This will be the key to sustainable economic development, improving the welfare of all Kazakhstanis. According to the director of the Academy of public policy at the National School </w:t>
      </w:r>
      <w:proofErr w:type="spellStart"/>
      <w:r w:rsidRPr="00A53238">
        <w:rPr>
          <w:rStyle w:val="a5"/>
          <w:b w:val="0"/>
          <w:bCs w:val="0"/>
          <w:sz w:val="22"/>
          <w:szCs w:val="22"/>
          <w:lang w:val="en-US"/>
        </w:rPr>
        <w:t>gosuprvleniya</w:t>
      </w:r>
      <w:proofErr w:type="spellEnd"/>
      <w:r w:rsidRPr="00A53238">
        <w:rPr>
          <w:rStyle w:val="a5"/>
          <w:b w:val="0"/>
          <w:bCs w:val="0"/>
          <w:sz w:val="22"/>
          <w:szCs w:val="22"/>
          <w:lang w:val="en-US"/>
        </w:rPr>
        <w:t xml:space="preserve"> under the President of Kazakhstan, </w:t>
      </w:r>
      <w:proofErr w:type="spellStart"/>
      <w:r w:rsidRPr="00A53238">
        <w:rPr>
          <w:rStyle w:val="a5"/>
          <w:b w:val="0"/>
          <w:bCs w:val="0"/>
          <w:sz w:val="22"/>
          <w:szCs w:val="22"/>
          <w:lang w:val="en-US"/>
        </w:rPr>
        <w:t>Lyazzat</w:t>
      </w:r>
      <w:proofErr w:type="spellEnd"/>
      <w:r w:rsidRPr="00A53238">
        <w:rPr>
          <w:rStyle w:val="a5"/>
          <w:b w:val="0"/>
          <w:bCs w:val="0"/>
          <w:sz w:val="22"/>
          <w:szCs w:val="22"/>
          <w:lang w:val="en-US"/>
        </w:rPr>
        <w:t xml:space="preserve"> </w:t>
      </w:r>
      <w:proofErr w:type="spellStart"/>
      <w:r w:rsidRPr="00A53238">
        <w:rPr>
          <w:rStyle w:val="a5"/>
          <w:b w:val="0"/>
          <w:bCs w:val="0"/>
          <w:sz w:val="22"/>
          <w:szCs w:val="22"/>
          <w:lang w:val="en-US"/>
        </w:rPr>
        <w:t>Nurkatovoy</w:t>
      </w:r>
      <w:proofErr w:type="spellEnd"/>
      <w:r w:rsidRPr="00A53238">
        <w:rPr>
          <w:rStyle w:val="a5"/>
          <w:b w:val="0"/>
          <w:bCs w:val="0"/>
          <w:sz w:val="22"/>
          <w:szCs w:val="22"/>
          <w:lang w:val="en-US"/>
        </w:rPr>
        <w:t xml:space="preserve">, "creative and innovative idea of ​​building a society of universal labor must take us, Kazakhs, as a national idea of ​​the country's development, as the basis for the realization of the national </w:t>
      </w:r>
      <w:proofErr w:type="spellStart"/>
      <w:r w:rsidRPr="00A53238">
        <w:rPr>
          <w:rStyle w:val="a5"/>
          <w:b w:val="0"/>
          <w:bCs w:val="0"/>
          <w:sz w:val="22"/>
          <w:szCs w:val="22"/>
          <w:lang w:val="en-US"/>
        </w:rPr>
        <w:t>ideaMangilik</w:t>
      </w:r>
      <w:proofErr w:type="spellEnd"/>
      <w:r w:rsidRPr="00A53238">
        <w:rPr>
          <w:rStyle w:val="a5"/>
          <w:b w:val="0"/>
          <w:bCs w:val="0"/>
          <w:sz w:val="22"/>
          <w:szCs w:val="22"/>
          <w:lang w:val="en-US"/>
        </w:rPr>
        <w:t xml:space="preserve"> El "[10, p.94].</w:t>
      </w:r>
    </w:p>
    <w:p w14:paraId="55960517"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Labor - is the realization of man's potential, self-development and creativity. Work is to be adequately rewarded, that will be the key aspirations of the younger generation to work. We have in mind not only the financial side, labor costs, but also the happiness of doing things you love.</w:t>
      </w:r>
    </w:p>
    <w:p w14:paraId="774E2848"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 xml:space="preserve">Only through the work it occurred evolutionary transition from ape to man. And in order to keep his humanity, everyone must work hard </w:t>
      </w:r>
      <w:proofErr w:type="spellStart"/>
      <w:r w:rsidRPr="00A53238">
        <w:rPr>
          <w:rStyle w:val="a5"/>
          <w:b w:val="0"/>
          <w:bCs w:val="0"/>
          <w:sz w:val="22"/>
          <w:szCs w:val="22"/>
          <w:lang w:val="en-US"/>
        </w:rPr>
        <w:t>samorealizuya</w:t>
      </w:r>
      <w:proofErr w:type="spellEnd"/>
      <w:r w:rsidRPr="00A53238">
        <w:rPr>
          <w:rStyle w:val="a5"/>
          <w:b w:val="0"/>
          <w:bCs w:val="0"/>
          <w:sz w:val="22"/>
          <w:szCs w:val="22"/>
          <w:lang w:val="en-US"/>
        </w:rPr>
        <w:t xml:space="preserve"> himself in work and making a contribution to the augmentation of the public good. Kazakhstan's way - the way the Incarnation The ideal and </w:t>
      </w:r>
      <w:proofErr w:type="spellStart"/>
      <w:r w:rsidRPr="00A53238">
        <w:rPr>
          <w:rStyle w:val="a5"/>
          <w:b w:val="0"/>
          <w:bCs w:val="0"/>
          <w:sz w:val="22"/>
          <w:szCs w:val="22"/>
          <w:lang w:val="en-US"/>
        </w:rPr>
        <w:t>valuesMangilik</w:t>
      </w:r>
      <w:proofErr w:type="spellEnd"/>
      <w:r w:rsidRPr="00A53238">
        <w:rPr>
          <w:rStyle w:val="a5"/>
          <w:b w:val="0"/>
          <w:bCs w:val="0"/>
          <w:sz w:val="22"/>
          <w:szCs w:val="22"/>
          <w:lang w:val="en-US"/>
        </w:rPr>
        <w:t xml:space="preserve"> ate, impossible without the work of the person, as a person of high moral character and social responsibility. </w:t>
      </w:r>
    </w:p>
    <w:p w14:paraId="0C6C45B3"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Today at the forefront workers, socially significant profession - engineers, doctors, many other teachers. All young people are available free secondary vocational education, which is a consequence of the state care for the future.</w:t>
      </w:r>
    </w:p>
    <w:p w14:paraId="30BA9B1A" w14:textId="77777777" w:rsidR="002B6DCD" w:rsidRPr="00A53238" w:rsidRDefault="002B6DCD" w:rsidP="002B6DCD">
      <w:pPr>
        <w:ind w:firstLine="720"/>
        <w:jc w:val="both"/>
        <w:rPr>
          <w:sz w:val="22"/>
          <w:szCs w:val="22"/>
          <w:lang w:val="en-US"/>
        </w:rPr>
      </w:pPr>
      <w:r w:rsidRPr="00A53238">
        <w:rPr>
          <w:rStyle w:val="a5"/>
          <w:b w:val="0"/>
          <w:bCs w:val="0"/>
          <w:sz w:val="22"/>
          <w:szCs w:val="22"/>
          <w:lang w:val="en-US"/>
        </w:rPr>
        <w:t xml:space="preserve">Conclusion: The framework </w:t>
      </w:r>
      <w:proofErr w:type="spellStart"/>
      <w:r w:rsidRPr="00A53238">
        <w:rPr>
          <w:rStyle w:val="a5"/>
          <w:b w:val="0"/>
          <w:bCs w:val="0"/>
          <w:sz w:val="22"/>
          <w:szCs w:val="22"/>
          <w:lang w:val="en-US"/>
        </w:rPr>
        <w:t>Mangilik</w:t>
      </w:r>
      <w:proofErr w:type="spellEnd"/>
      <w:r w:rsidRPr="00A53238">
        <w:rPr>
          <w:rStyle w:val="a5"/>
          <w:b w:val="0"/>
          <w:bCs w:val="0"/>
          <w:sz w:val="22"/>
          <w:szCs w:val="22"/>
          <w:lang w:val="en-US"/>
        </w:rPr>
        <w:t xml:space="preserve"> Eating is one of the most important directions of development of Kazakhstan in the XXI century. The desire to work should enter the public consciousness and become part of the mentality. This will have two benefits: firstly, thanks to the work and the formation of a positive image of human labor, there will be the strengthening of the economy and its transition from dependence on natural resources for industrial and innovative component. Secondly, will increase material well-being of Kazakhstan people will be able to realize themselves in favorite business, society demanded profession. Only hard work, we can build our future - the future of El </w:t>
      </w:r>
      <w:proofErr w:type="spellStart"/>
      <w:r w:rsidRPr="00A53238">
        <w:rPr>
          <w:rStyle w:val="a5"/>
          <w:b w:val="0"/>
          <w:bCs w:val="0"/>
          <w:sz w:val="22"/>
          <w:szCs w:val="22"/>
          <w:lang w:val="en-US"/>
        </w:rPr>
        <w:t>Mangilik</w:t>
      </w:r>
      <w:proofErr w:type="spellEnd"/>
      <w:r w:rsidRPr="00A53238">
        <w:rPr>
          <w:rStyle w:val="a5"/>
          <w:b w:val="0"/>
          <w:bCs w:val="0"/>
          <w:sz w:val="22"/>
          <w:szCs w:val="22"/>
          <w:lang w:val="en-US"/>
        </w:rPr>
        <w:t>!</w:t>
      </w:r>
    </w:p>
    <w:p w14:paraId="01DCFB55" w14:textId="77777777" w:rsidR="002B6DCD" w:rsidRPr="00A53238" w:rsidRDefault="002B6DCD" w:rsidP="002B6DCD">
      <w:pPr>
        <w:ind w:firstLine="720"/>
        <w:jc w:val="both"/>
        <w:rPr>
          <w:sz w:val="22"/>
          <w:szCs w:val="22"/>
          <w:lang w:val="en-US"/>
        </w:rPr>
      </w:pPr>
    </w:p>
    <w:p w14:paraId="15A298EA" w14:textId="77777777" w:rsidR="002B6DCD" w:rsidRPr="00A53238" w:rsidRDefault="002B6DCD" w:rsidP="002B6DCD">
      <w:pPr>
        <w:ind w:firstLine="720"/>
        <w:jc w:val="both"/>
        <w:rPr>
          <w:sz w:val="22"/>
          <w:szCs w:val="22"/>
          <w:lang w:val="en-US"/>
        </w:rPr>
      </w:pPr>
      <w:r w:rsidRPr="00A53238">
        <w:rPr>
          <w:rStyle w:val="a5"/>
          <w:b w:val="0"/>
          <w:bCs w:val="0"/>
          <w:sz w:val="22"/>
          <w:szCs w:val="22"/>
          <w:lang w:val="en-US"/>
        </w:rPr>
        <w:t xml:space="preserve">6 basis </w:t>
      </w:r>
      <w:proofErr w:type="spellStart"/>
      <w:r w:rsidRPr="00A53238">
        <w:rPr>
          <w:rStyle w:val="a5"/>
          <w:b w:val="0"/>
          <w:bCs w:val="0"/>
          <w:sz w:val="22"/>
          <w:szCs w:val="22"/>
          <w:lang w:val="en-US"/>
        </w:rPr>
        <w:t>Mangilik</w:t>
      </w:r>
      <w:proofErr w:type="spellEnd"/>
      <w:r w:rsidRPr="00A53238">
        <w:rPr>
          <w:rStyle w:val="a5"/>
          <w:b w:val="0"/>
          <w:bCs w:val="0"/>
          <w:sz w:val="22"/>
          <w:szCs w:val="22"/>
          <w:lang w:val="en-US"/>
        </w:rPr>
        <w:t xml:space="preserve"> El - a common history, culture and language. </w:t>
      </w:r>
    </w:p>
    <w:p w14:paraId="19D102DC" w14:textId="77777777" w:rsidR="002B6DCD" w:rsidRPr="00A53238" w:rsidRDefault="002B6DCD" w:rsidP="002B6DCD">
      <w:pPr>
        <w:ind w:firstLine="720"/>
        <w:jc w:val="both"/>
        <w:rPr>
          <w:sz w:val="22"/>
          <w:szCs w:val="22"/>
          <w:lang w:val="en-US"/>
        </w:rPr>
      </w:pPr>
    </w:p>
    <w:p w14:paraId="02675EBC"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 xml:space="preserve">History, culture and language are closely linked, and </w:t>
      </w:r>
      <w:proofErr w:type="spellStart"/>
      <w:r w:rsidRPr="00A53238">
        <w:rPr>
          <w:rStyle w:val="a5"/>
          <w:b w:val="0"/>
          <w:bCs w:val="0"/>
          <w:sz w:val="22"/>
          <w:szCs w:val="22"/>
          <w:lang w:val="en-US"/>
        </w:rPr>
        <w:t>can not</w:t>
      </w:r>
      <w:proofErr w:type="spellEnd"/>
      <w:r w:rsidRPr="00A53238">
        <w:rPr>
          <w:rStyle w:val="a5"/>
          <w:b w:val="0"/>
          <w:bCs w:val="0"/>
          <w:sz w:val="22"/>
          <w:szCs w:val="22"/>
          <w:lang w:val="en-US"/>
        </w:rPr>
        <w:t xml:space="preserve"> be considered in isolation from each other. History of Kazakhstan - is our shared history, which carries cultural values ​​embodied in the traditions, customs and language. Language, in turn, is the soul of a culture.</w:t>
      </w:r>
    </w:p>
    <w:p w14:paraId="52A9F73C"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The multinational Kazakhstan state language is the core basis of the consolidation of society. A study of the state language - the duty of every citizen of Kazakhstan, because it is through language happens to touch the spiritual heritage of the people, there is communication between people.</w:t>
      </w:r>
    </w:p>
    <w:p w14:paraId="5D7EA7B1"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 xml:space="preserve">Kazakhstan has also implemented three languages ​​Program - study of the state, Russian and English languages. Urgency </w:t>
      </w:r>
      <w:proofErr w:type="spellStart"/>
      <w:r w:rsidRPr="00A53238">
        <w:rPr>
          <w:rStyle w:val="a5"/>
          <w:b w:val="0"/>
          <w:bCs w:val="0"/>
          <w:sz w:val="22"/>
          <w:szCs w:val="22"/>
          <w:lang w:val="en-US"/>
        </w:rPr>
        <w:t>Trilingualism</w:t>
      </w:r>
      <w:proofErr w:type="spellEnd"/>
      <w:r w:rsidRPr="00A53238">
        <w:rPr>
          <w:rStyle w:val="a5"/>
          <w:b w:val="0"/>
          <w:bCs w:val="0"/>
          <w:sz w:val="22"/>
          <w:szCs w:val="22"/>
          <w:lang w:val="en-US"/>
        </w:rPr>
        <w:t xml:space="preserve"> undeniable: every citizen should know the state language, which is a consolidating factor for the development of Kazakhstan's society; Russian is the language of international communication, which is enshrined in the Constitution; Finally, English - the international language, necessary for the successful integration of Kazakhstan into the world community. As pointed out by Professor J. </w:t>
      </w:r>
      <w:proofErr w:type="spellStart"/>
      <w:r w:rsidRPr="00A53238">
        <w:rPr>
          <w:rStyle w:val="a5"/>
          <w:b w:val="0"/>
          <w:bCs w:val="0"/>
          <w:sz w:val="22"/>
          <w:szCs w:val="22"/>
          <w:lang w:val="en-US"/>
        </w:rPr>
        <w:t>Dzhunusova</w:t>
      </w:r>
      <w:proofErr w:type="spellEnd"/>
      <w:r w:rsidRPr="00A53238">
        <w:rPr>
          <w:rStyle w:val="a5"/>
          <w:b w:val="0"/>
          <w:bCs w:val="0"/>
          <w:sz w:val="22"/>
          <w:szCs w:val="22"/>
          <w:lang w:val="en-US"/>
        </w:rPr>
        <w:t xml:space="preserve"> "in Kazakhstan, both in society and at the level of power, much understanding that the development of the trinity of languages ​​- Kazakh, Russian and English - is key to the consolidation of society, increase its competitiveness. </w:t>
      </w:r>
      <w:proofErr w:type="spellStart"/>
      <w:r w:rsidRPr="00A53238">
        <w:rPr>
          <w:rStyle w:val="a5"/>
          <w:b w:val="0"/>
          <w:bCs w:val="0"/>
          <w:sz w:val="22"/>
          <w:szCs w:val="22"/>
          <w:lang w:val="en-US"/>
        </w:rPr>
        <w:t>Trilingualism</w:t>
      </w:r>
      <w:proofErr w:type="spellEnd"/>
      <w:r w:rsidRPr="00A53238">
        <w:rPr>
          <w:rStyle w:val="a5"/>
          <w:b w:val="0"/>
          <w:bCs w:val="0"/>
          <w:sz w:val="22"/>
          <w:szCs w:val="22"/>
          <w:lang w:val="en-US"/>
        </w:rPr>
        <w:t xml:space="preserve"> is actively encouraged at the state level "[11, C.29]. In this way,</w:t>
      </w:r>
    </w:p>
    <w:p w14:paraId="5EF41B8C"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The cultural diversity of Kazakhstan is our common wealth. We are very much aware of the culture of the people living in Kazakhstan, we strive to preserve and enhance this heritage. The culture of Kazakhstan is not divided into "us" and "foreign" - we share holidays, common interests, and even the kitchen we have International.</w:t>
      </w:r>
    </w:p>
    <w:p w14:paraId="55D1B96D" w14:textId="3C3880DA"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The study of the history of Kazakhstan, respect for the past of our Homeland - promote education of the younger generation in the spirit of patriotism, shape citizenship and a sense of belonging to the state. The history of our land is full of trials and tribulations, and we, with this in mind, we become more united and stronger. Remembering the past, we each passing day, his every deed and word, to build the future - the future of independent Kazakhstan, which is the</w:t>
      </w:r>
      <w:r w:rsidR="00A53238" w:rsidRPr="00A53238">
        <w:rPr>
          <w:rStyle w:val="a5"/>
          <w:b w:val="0"/>
          <w:bCs w:val="0"/>
          <w:sz w:val="22"/>
          <w:szCs w:val="22"/>
          <w:lang w:val="en-US"/>
        </w:rPr>
        <w:t xml:space="preserve"> </w:t>
      </w:r>
      <w:proofErr w:type="spellStart"/>
      <w:r w:rsidRPr="00A53238">
        <w:rPr>
          <w:rStyle w:val="a5"/>
          <w:b w:val="0"/>
          <w:bCs w:val="0"/>
          <w:sz w:val="22"/>
          <w:szCs w:val="22"/>
          <w:lang w:val="en-US"/>
        </w:rPr>
        <w:t>Mangilik</w:t>
      </w:r>
      <w:proofErr w:type="spellEnd"/>
      <w:r w:rsidRPr="00A53238">
        <w:rPr>
          <w:rStyle w:val="a5"/>
          <w:b w:val="0"/>
          <w:bCs w:val="0"/>
          <w:sz w:val="22"/>
          <w:szCs w:val="22"/>
          <w:lang w:val="en-US"/>
        </w:rPr>
        <w:t xml:space="preserve"> El - Eternal country.</w:t>
      </w:r>
    </w:p>
    <w:p w14:paraId="69C37631"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 xml:space="preserve">Preservation of cultural heritage and languages ​​contributes to the Assembly of People of Kazakhstan (APK). It is unique in the world association of the national-cultural centers, promoting the development of language culture of multi-ethnic Kazakhstan society. The ANC was established over 20 years ago on the initiative of President Nursultan Nazarbayev, who headed this body. The "Eurasian Studies Journal correctly notes that" Under the leadership of </w:t>
      </w:r>
      <w:r w:rsidRPr="00A53238">
        <w:rPr>
          <w:rStyle w:val="a5"/>
          <w:b w:val="0"/>
          <w:bCs w:val="0"/>
          <w:sz w:val="22"/>
          <w:szCs w:val="22"/>
          <w:lang w:val="en-US"/>
        </w:rPr>
        <w:lastRenderedPageBreak/>
        <w:t>Nursultan Nazarbayev Kazakhstan People's Assembly became a national institute of peace and harmony, finding a truly national character. Today, the Assembly of People of Kazakhstan, which became a constitutional body, is called not only "the brainchild of the President" and his great achievement "[12, P.69].</w:t>
      </w:r>
    </w:p>
    <w:p w14:paraId="0A9A2FB6" w14:textId="77777777" w:rsidR="002B6DCD" w:rsidRPr="00A53238" w:rsidRDefault="002B6DCD" w:rsidP="002B6DCD">
      <w:pPr>
        <w:ind w:firstLine="720"/>
        <w:jc w:val="both"/>
        <w:rPr>
          <w:sz w:val="22"/>
          <w:szCs w:val="22"/>
          <w:lang w:val="en-US"/>
        </w:rPr>
      </w:pPr>
      <w:r w:rsidRPr="00A53238">
        <w:rPr>
          <w:rStyle w:val="a5"/>
          <w:b w:val="0"/>
          <w:bCs w:val="0"/>
          <w:sz w:val="22"/>
          <w:szCs w:val="22"/>
          <w:lang w:val="en-US"/>
        </w:rPr>
        <w:t xml:space="preserve">Conclusion: The framework </w:t>
      </w:r>
      <w:proofErr w:type="spellStart"/>
      <w:r w:rsidRPr="00A53238">
        <w:rPr>
          <w:rStyle w:val="a5"/>
          <w:b w:val="0"/>
          <w:bCs w:val="0"/>
          <w:sz w:val="22"/>
          <w:szCs w:val="22"/>
          <w:lang w:val="en-US"/>
        </w:rPr>
        <w:t>Mangilik</w:t>
      </w:r>
      <w:proofErr w:type="spellEnd"/>
      <w:r w:rsidRPr="00A53238">
        <w:rPr>
          <w:rStyle w:val="a5"/>
          <w:b w:val="0"/>
          <w:bCs w:val="0"/>
          <w:sz w:val="22"/>
          <w:szCs w:val="22"/>
          <w:lang w:val="en-US"/>
        </w:rPr>
        <w:t xml:space="preserve"> El synthesizes three main components of the individual, society and state - history, culture and language. Each of these components is important to strengthen the values ​​</w:t>
      </w:r>
      <w:proofErr w:type="spellStart"/>
      <w:r w:rsidRPr="00A53238">
        <w:rPr>
          <w:rStyle w:val="a5"/>
          <w:b w:val="0"/>
          <w:bCs w:val="0"/>
          <w:sz w:val="22"/>
          <w:szCs w:val="22"/>
          <w:lang w:val="en-US"/>
        </w:rPr>
        <w:t>Mangilik</w:t>
      </w:r>
      <w:proofErr w:type="spellEnd"/>
      <w:r w:rsidRPr="00A53238">
        <w:rPr>
          <w:rStyle w:val="a5"/>
          <w:b w:val="0"/>
          <w:bCs w:val="0"/>
          <w:sz w:val="22"/>
          <w:szCs w:val="22"/>
          <w:lang w:val="en-US"/>
        </w:rPr>
        <w:t xml:space="preserve"> Eating in the public consciousness: the history of forms and common understanding of the unity of people of Kazakhstan, they belong to the territory in which they live. Kazakhstan - historical land of the Kazakhs, whose ethnonym is the root of the country's name. However, it is due to historical circumstances, Kazakhstan has become home to many ethnic groups. Culture brings spiritual potential, coming from the depths of centuries, and to create an environment of common values ​​for the Kazakh people - love, respect for elders, good neighborhood, etc. Language - the sphere of communication and understanding, transfer of historical heritage and cultural codes. Thus, history is the development of culture through language,</w:t>
      </w:r>
    </w:p>
    <w:p w14:paraId="582520E6" w14:textId="77777777" w:rsidR="002B6DCD" w:rsidRPr="00A53238" w:rsidRDefault="002B6DCD" w:rsidP="002B6DCD">
      <w:pPr>
        <w:ind w:firstLine="720"/>
        <w:jc w:val="both"/>
        <w:rPr>
          <w:sz w:val="22"/>
          <w:szCs w:val="22"/>
          <w:lang w:val="en-US"/>
        </w:rPr>
      </w:pPr>
    </w:p>
    <w:p w14:paraId="236BF1D8" w14:textId="77777777" w:rsidR="002B6DCD" w:rsidRPr="00A53238" w:rsidRDefault="002B6DCD" w:rsidP="002B6DCD">
      <w:pPr>
        <w:ind w:firstLine="720"/>
        <w:jc w:val="both"/>
        <w:rPr>
          <w:sz w:val="22"/>
          <w:szCs w:val="22"/>
          <w:lang w:val="en-US"/>
        </w:rPr>
      </w:pPr>
      <w:r w:rsidRPr="00A53238">
        <w:rPr>
          <w:rStyle w:val="a5"/>
          <w:b w:val="0"/>
          <w:bCs w:val="0"/>
          <w:sz w:val="22"/>
          <w:szCs w:val="22"/>
          <w:lang w:val="en-US"/>
        </w:rPr>
        <w:t xml:space="preserve">7 basis </w:t>
      </w:r>
      <w:proofErr w:type="spellStart"/>
      <w:r w:rsidRPr="00A53238">
        <w:rPr>
          <w:rStyle w:val="a5"/>
          <w:b w:val="0"/>
          <w:bCs w:val="0"/>
          <w:sz w:val="22"/>
          <w:szCs w:val="22"/>
          <w:lang w:val="en-US"/>
        </w:rPr>
        <w:t>Mangilik</w:t>
      </w:r>
      <w:proofErr w:type="spellEnd"/>
      <w:r w:rsidRPr="00A53238">
        <w:rPr>
          <w:rStyle w:val="a5"/>
          <w:b w:val="0"/>
          <w:bCs w:val="0"/>
          <w:sz w:val="22"/>
          <w:szCs w:val="22"/>
          <w:lang w:val="en-US"/>
        </w:rPr>
        <w:t xml:space="preserve"> El - this is national security and global participation of Kazakhstan in addressing global and global issues.</w:t>
      </w:r>
    </w:p>
    <w:p w14:paraId="7F29C095" w14:textId="77777777" w:rsidR="002B6DCD" w:rsidRPr="00A53238" w:rsidRDefault="002B6DCD" w:rsidP="002B6DCD">
      <w:pPr>
        <w:ind w:firstLine="720"/>
        <w:jc w:val="both"/>
        <w:rPr>
          <w:sz w:val="22"/>
          <w:szCs w:val="22"/>
          <w:lang w:val="en-US"/>
        </w:rPr>
      </w:pPr>
    </w:p>
    <w:p w14:paraId="7FCE2184"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 xml:space="preserve">Kazakhstan develops in peace and harmony, following the evolutionary way. However, in today's world there is a great danger of negative external influences, so the strengthening of national security - the duty of every citizen. We </w:t>
      </w:r>
      <w:proofErr w:type="spellStart"/>
      <w:r w:rsidRPr="00A53238">
        <w:rPr>
          <w:rStyle w:val="a5"/>
          <w:b w:val="0"/>
          <w:bCs w:val="0"/>
          <w:sz w:val="22"/>
          <w:szCs w:val="22"/>
          <w:lang w:val="en-US"/>
        </w:rPr>
        <w:t>can not</w:t>
      </w:r>
      <w:proofErr w:type="spellEnd"/>
      <w:r w:rsidRPr="00A53238">
        <w:rPr>
          <w:rStyle w:val="a5"/>
          <w:b w:val="0"/>
          <w:bCs w:val="0"/>
          <w:sz w:val="22"/>
          <w:szCs w:val="22"/>
          <w:lang w:val="en-US"/>
        </w:rPr>
        <w:t xml:space="preserve"> allow the influence of harmful information on the Internet and the media, especially on the younger generation, as well as entry into the territory of Kazakhstan of extremist religious groups and their ideology. Our primary task - to avoid the deleterious effect and not to succumb to provocations. But national security - is not just a fight against crime, it is respect for the rights and freedoms of man and citizen, to raise the educational level of Kazakhstan, healthy lifestyle.</w:t>
      </w:r>
    </w:p>
    <w:p w14:paraId="21E8BBDE"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We understand the national security in the broadest sense of the word, and we believe that its priority should be paramount in all sectors of society. The modern world is full of risks and threats to our stability and sovereignty. Aware of all the dangers facing our society, we must not forget that our country should be special, "Kazakhstan's way". This path - our common destiny which is in our hands.</w:t>
      </w:r>
    </w:p>
    <w:p w14:paraId="787BF150"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Today, Kazakhstan is a state recognized by the world community, and have a lot of weight in the international arena. Much credit for this - our President NA Nazarbayev, possessing a high level of confidence in world politics, and great authority. Also indisputable fact that "Kazakhstan today is an important part of integration processes in Eurasia. Thanks to effective and clear policy of its leaders, the state plays a key role in the region, increasing its authority to strengthen international relations "[13 S.84-91].</w:t>
      </w:r>
    </w:p>
    <w:p w14:paraId="45E576B5" w14:textId="77777777" w:rsidR="002B6DCD" w:rsidRPr="00A53238" w:rsidRDefault="002B6DCD" w:rsidP="002B6DCD">
      <w:pPr>
        <w:ind w:firstLine="720"/>
        <w:jc w:val="both"/>
        <w:rPr>
          <w:rStyle w:val="a5"/>
          <w:b w:val="0"/>
          <w:bCs w:val="0"/>
          <w:sz w:val="22"/>
          <w:szCs w:val="22"/>
          <w:lang w:val="en-US"/>
        </w:rPr>
      </w:pPr>
      <w:r w:rsidRPr="00A53238">
        <w:rPr>
          <w:rStyle w:val="a5"/>
          <w:b w:val="0"/>
          <w:bCs w:val="0"/>
          <w:sz w:val="22"/>
          <w:szCs w:val="22"/>
          <w:lang w:val="en-US"/>
        </w:rPr>
        <w:t>Kazakhstan since ancient times, it is a place where East and West meet, and today our country - one of the leading platforms for the settlement of disputes and conflict resolution. Peacekeeping - one of the priorities of Kazakhstan's foreign policy. The beginning of this activity was initiated unprecedented in history, the voluntary renunciation of nuclear weapons left over from the Soviet era Kazakhstan.</w:t>
      </w:r>
    </w:p>
    <w:p w14:paraId="0F07E648" w14:textId="77777777" w:rsidR="002B6DCD" w:rsidRPr="00A53238" w:rsidRDefault="002B6DCD" w:rsidP="002B6DCD">
      <w:pPr>
        <w:ind w:firstLine="720"/>
        <w:jc w:val="both"/>
        <w:rPr>
          <w:sz w:val="22"/>
          <w:szCs w:val="22"/>
          <w:lang w:val="en-US"/>
        </w:rPr>
      </w:pPr>
      <w:r w:rsidRPr="00A53238">
        <w:rPr>
          <w:rStyle w:val="a5"/>
          <w:b w:val="0"/>
          <w:bCs w:val="0"/>
          <w:sz w:val="22"/>
          <w:szCs w:val="22"/>
          <w:lang w:val="en-US"/>
        </w:rPr>
        <w:t xml:space="preserve">Conclusion: The seventh base El </w:t>
      </w:r>
      <w:proofErr w:type="spellStart"/>
      <w:r w:rsidRPr="00A53238">
        <w:rPr>
          <w:rStyle w:val="a5"/>
          <w:b w:val="0"/>
          <w:bCs w:val="0"/>
          <w:sz w:val="22"/>
          <w:szCs w:val="22"/>
          <w:lang w:val="en-US"/>
        </w:rPr>
        <w:t>Mangilik</w:t>
      </w:r>
      <w:proofErr w:type="spellEnd"/>
      <w:r w:rsidRPr="00A53238">
        <w:rPr>
          <w:rStyle w:val="a5"/>
          <w:b w:val="0"/>
          <w:bCs w:val="0"/>
          <w:sz w:val="22"/>
          <w:szCs w:val="22"/>
          <w:lang w:val="en-US"/>
        </w:rPr>
        <w:t xml:space="preserve"> includes two elements that combine domestic and foreign policy of the Republic of Kazakhstan. Internal political development is inextricably linked to national security, as a protection against external influences. Foreign policy is based on the world-famous initiative projects of our country in the sphere of culture, science, education, politics, religion, the environment and the global community </w:t>
      </w:r>
      <w:proofErr w:type="spellStart"/>
      <w:r w:rsidRPr="00A53238">
        <w:rPr>
          <w:rStyle w:val="a5"/>
          <w:b w:val="0"/>
          <w:bCs w:val="0"/>
          <w:sz w:val="22"/>
          <w:szCs w:val="22"/>
          <w:lang w:val="en-US"/>
        </w:rPr>
        <w:t>t.d.Priznanie</w:t>
      </w:r>
      <w:proofErr w:type="spellEnd"/>
      <w:r w:rsidRPr="00A53238">
        <w:rPr>
          <w:rStyle w:val="a5"/>
          <w:b w:val="0"/>
          <w:bCs w:val="0"/>
          <w:sz w:val="22"/>
          <w:szCs w:val="22"/>
          <w:lang w:val="en-US"/>
        </w:rPr>
        <w:t xml:space="preserve"> the role and importance of Kazakhstan is reflected in the fact that in 2010, our mill chaired the OSCE and this year will be a non-permanent member of the UN security Council and will hold the world exhibition EXPO.</w:t>
      </w:r>
    </w:p>
    <w:p w14:paraId="3D1A1A8B" w14:textId="77777777" w:rsidR="002B6DCD" w:rsidRPr="00A53238" w:rsidRDefault="002B6DCD" w:rsidP="002B6DCD">
      <w:pPr>
        <w:ind w:firstLine="720"/>
        <w:jc w:val="both"/>
        <w:rPr>
          <w:sz w:val="22"/>
          <w:szCs w:val="22"/>
          <w:lang w:val="en-US"/>
        </w:rPr>
      </w:pPr>
    </w:p>
    <w:p w14:paraId="2D791DCA" w14:textId="77777777" w:rsidR="002B6DCD" w:rsidRPr="00A53238" w:rsidRDefault="002B6DCD" w:rsidP="002B6DCD">
      <w:pPr>
        <w:ind w:firstLine="720"/>
        <w:jc w:val="both"/>
        <w:rPr>
          <w:rFonts w:eastAsia="MS Mincho"/>
          <w:sz w:val="22"/>
          <w:szCs w:val="22"/>
          <w:lang w:val="en-US" w:eastAsia="ja-JP" w:bidi="hi-IN"/>
        </w:rPr>
      </w:pPr>
      <w:r w:rsidRPr="00A53238">
        <w:rPr>
          <w:rStyle w:val="a5"/>
          <w:b w:val="0"/>
          <w:bCs w:val="0"/>
          <w:sz w:val="22"/>
          <w:szCs w:val="22"/>
          <w:lang w:val="en-US"/>
        </w:rPr>
        <w:t xml:space="preserve">Each of us analyzed the foundations </w:t>
      </w:r>
      <w:proofErr w:type="spellStart"/>
      <w:r w:rsidRPr="00A53238">
        <w:rPr>
          <w:rStyle w:val="a5"/>
          <w:b w:val="0"/>
          <w:bCs w:val="0"/>
          <w:sz w:val="22"/>
          <w:szCs w:val="22"/>
          <w:lang w:val="en-US"/>
        </w:rPr>
        <w:t>Mangilik</w:t>
      </w:r>
      <w:proofErr w:type="spellEnd"/>
      <w:r w:rsidRPr="00A53238">
        <w:rPr>
          <w:rStyle w:val="a5"/>
          <w:b w:val="0"/>
          <w:bCs w:val="0"/>
          <w:sz w:val="22"/>
          <w:szCs w:val="22"/>
          <w:lang w:val="en-US"/>
        </w:rPr>
        <w:t xml:space="preserve"> El is actual vector of development of Kazakhstan in the near future. All bases </w:t>
      </w:r>
      <w:proofErr w:type="spellStart"/>
      <w:r w:rsidRPr="00A53238">
        <w:rPr>
          <w:rStyle w:val="a5"/>
          <w:b w:val="0"/>
          <w:bCs w:val="0"/>
          <w:sz w:val="22"/>
          <w:szCs w:val="22"/>
          <w:lang w:val="en-US"/>
        </w:rPr>
        <w:t>Mangilik</w:t>
      </w:r>
      <w:proofErr w:type="spellEnd"/>
      <w:r w:rsidRPr="00A53238">
        <w:rPr>
          <w:rStyle w:val="a5"/>
          <w:b w:val="0"/>
          <w:bCs w:val="0"/>
          <w:sz w:val="22"/>
          <w:szCs w:val="22"/>
          <w:lang w:val="en-US"/>
        </w:rPr>
        <w:t xml:space="preserve"> El responsible task of implementing the Strategy "Kazakhstan-2050". </w:t>
      </w:r>
      <w:proofErr w:type="spellStart"/>
      <w:r w:rsidRPr="00A53238">
        <w:rPr>
          <w:rStyle w:val="a5"/>
          <w:b w:val="0"/>
          <w:bCs w:val="0"/>
          <w:sz w:val="22"/>
          <w:szCs w:val="22"/>
          <w:lang w:val="en-US"/>
        </w:rPr>
        <w:t>Mangilik</w:t>
      </w:r>
      <w:proofErr w:type="spellEnd"/>
      <w:r w:rsidRPr="00A53238">
        <w:rPr>
          <w:rStyle w:val="a5"/>
          <w:b w:val="0"/>
          <w:bCs w:val="0"/>
          <w:sz w:val="22"/>
          <w:szCs w:val="22"/>
          <w:lang w:val="en-US"/>
        </w:rPr>
        <w:t xml:space="preserve"> Eating there is a unique project of development of Kazakhstan on the way of high ideals of citizenship and civilization, culture and morality, patriotism and hard work.</w:t>
      </w:r>
    </w:p>
    <w:p w14:paraId="1A789950" w14:textId="77777777" w:rsidR="002B6DCD" w:rsidRPr="00A53238" w:rsidRDefault="002B6DCD" w:rsidP="002B6DCD">
      <w:pPr>
        <w:jc w:val="both"/>
        <w:rPr>
          <w:rFonts w:eastAsia="MS Mincho"/>
          <w:sz w:val="22"/>
          <w:szCs w:val="22"/>
          <w:lang w:val="en-US" w:eastAsia="ja-JP" w:bidi="hi-IN"/>
        </w:rPr>
      </w:pPr>
    </w:p>
    <w:p w14:paraId="1F9E5E1E" w14:textId="77777777" w:rsidR="002B6DCD" w:rsidRPr="00A53238" w:rsidRDefault="002B6DCD" w:rsidP="002B6DCD">
      <w:pPr>
        <w:ind w:firstLine="709"/>
        <w:contextualSpacing/>
        <w:jc w:val="both"/>
        <w:rPr>
          <w:sz w:val="22"/>
          <w:szCs w:val="22"/>
          <w:lang w:val="en-US"/>
        </w:rPr>
      </w:pPr>
      <w:r w:rsidRPr="00A53238">
        <w:rPr>
          <w:sz w:val="22"/>
          <w:szCs w:val="22"/>
          <w:lang w:val="en-US"/>
        </w:rPr>
        <w:t xml:space="preserve">Modernization of public consciousness accompanies the historical development of any society. </w:t>
      </w:r>
    </w:p>
    <w:p w14:paraId="198D6663" w14:textId="77777777" w:rsidR="002B6DCD" w:rsidRPr="00A53238" w:rsidRDefault="002B6DCD" w:rsidP="002B6DCD">
      <w:pPr>
        <w:ind w:firstLine="709"/>
        <w:contextualSpacing/>
        <w:jc w:val="both"/>
        <w:rPr>
          <w:sz w:val="22"/>
          <w:szCs w:val="22"/>
          <w:lang w:val="en-US"/>
        </w:rPr>
      </w:pPr>
      <w:r w:rsidRPr="00A53238">
        <w:rPr>
          <w:sz w:val="22"/>
          <w:szCs w:val="22"/>
          <w:lang w:val="en-US"/>
        </w:rPr>
        <w:t>In its history, Kazakhstan has passed through five major upgrades of public consciousness. Analysis of these stages is an important part of understanding the contemporary modernization of public consciousness in terms of the dialectic.</w:t>
      </w:r>
    </w:p>
    <w:p w14:paraId="609DB45C" w14:textId="77777777" w:rsidR="002B6DCD" w:rsidRPr="00A53238" w:rsidRDefault="002B6DCD" w:rsidP="002B6DCD">
      <w:pPr>
        <w:ind w:firstLine="709"/>
        <w:contextualSpacing/>
        <w:jc w:val="both"/>
        <w:rPr>
          <w:sz w:val="22"/>
          <w:szCs w:val="22"/>
          <w:lang w:val="en-US"/>
        </w:rPr>
      </w:pPr>
      <w:r w:rsidRPr="00A53238">
        <w:rPr>
          <w:sz w:val="22"/>
          <w:szCs w:val="22"/>
          <w:lang w:val="en-US"/>
        </w:rPr>
        <w:t xml:space="preserve">I note that when talking about the modernization of public consciousness, especially in relation to the history of Kazakhstan, we can treat the category of "public" in the dual direction. On the one hand, it fully meets the modern understanding - public consciousness is a set of ideas and beliefs inherent in the members of a particular society, included in the state union. For example, modernization of public consciousness in the Republic of Kazakhstan is a new, modern perception of the processes of socio-economic, cultural and scientific development of the republic's citizens, aimed at economic growth and the competitiveness of our country in the international arena. On the other hand, treated in a similar vein, the public consciousness, with respect to the period of time a new Middle and Kazakhstan, is not possible. </w:t>
      </w:r>
      <w:r w:rsidRPr="00A53238">
        <w:rPr>
          <w:sz w:val="22"/>
          <w:szCs w:val="22"/>
          <w:lang w:val="en-US"/>
        </w:rPr>
        <w:lastRenderedPageBreak/>
        <w:t>Therefore, the concept of "social consciousness" can be attributed mental characteristics of the ethnic group, national identity, which includes the economic structure, culture, language, etc. All this is included in the concept of "consciousness", representing its historical form, expressed in the social structure.</w:t>
      </w:r>
    </w:p>
    <w:p w14:paraId="1D1D29CE" w14:textId="77777777" w:rsidR="002B6DCD" w:rsidRPr="00A53238" w:rsidRDefault="002B6DCD" w:rsidP="002B6DCD">
      <w:pPr>
        <w:ind w:firstLine="709"/>
        <w:contextualSpacing/>
        <w:jc w:val="both"/>
        <w:rPr>
          <w:sz w:val="22"/>
          <w:szCs w:val="22"/>
          <w:lang w:val="en-US"/>
        </w:rPr>
      </w:pPr>
      <w:r w:rsidRPr="00A53238">
        <w:rPr>
          <w:sz w:val="22"/>
          <w:szCs w:val="22"/>
          <w:lang w:val="en-US"/>
        </w:rPr>
        <w:t xml:space="preserve">It is also necessary to mention that I do not regard the period of antiquity, as </w:t>
      </w:r>
      <w:proofErr w:type="spellStart"/>
      <w:r w:rsidRPr="00A53238">
        <w:rPr>
          <w:sz w:val="22"/>
          <w:szCs w:val="22"/>
          <w:lang w:val="en-US"/>
        </w:rPr>
        <w:t>protokazahskie</w:t>
      </w:r>
      <w:proofErr w:type="spellEnd"/>
      <w:r w:rsidRPr="00A53238">
        <w:rPr>
          <w:sz w:val="22"/>
          <w:szCs w:val="22"/>
          <w:lang w:val="en-US"/>
        </w:rPr>
        <w:t xml:space="preserve"> tribes and state associations, such as Saks or Khanate </w:t>
      </w:r>
      <w:proofErr w:type="spellStart"/>
      <w:r w:rsidRPr="00A53238">
        <w:rPr>
          <w:sz w:val="22"/>
          <w:szCs w:val="22"/>
          <w:lang w:val="en-US"/>
        </w:rPr>
        <w:t>Karakhanids</w:t>
      </w:r>
      <w:proofErr w:type="spellEnd"/>
      <w:r w:rsidRPr="00A53238">
        <w:rPr>
          <w:sz w:val="22"/>
          <w:szCs w:val="22"/>
          <w:lang w:val="en-US"/>
        </w:rPr>
        <w:t>, although it has elements of social consciousness, but these elements were so discrete and did not constitute a dialectical whole, that they are not possible to study from the standpoint of the modern understanding of social consciousness. In addition, the public consciousness in the era of ancient times did not represent a whole system, being, in fact, the mentality and the beginnings of national and cultural identity of nomads. Public consciousness of the ancient state formations and tribal unions on the territory of Kazakhstan, was inextricably linked with the natural philosophy views, even without presenting a specific person identification system as part of a state.</w:t>
      </w:r>
    </w:p>
    <w:p w14:paraId="02D98B66" w14:textId="77777777" w:rsidR="002B6DCD" w:rsidRPr="00A53238" w:rsidRDefault="002B6DCD" w:rsidP="002B6DCD">
      <w:pPr>
        <w:ind w:firstLine="709"/>
        <w:contextualSpacing/>
        <w:jc w:val="both"/>
        <w:rPr>
          <w:sz w:val="22"/>
          <w:szCs w:val="22"/>
          <w:lang w:val="en-US"/>
        </w:rPr>
      </w:pPr>
      <w:r w:rsidRPr="00A53238">
        <w:rPr>
          <w:sz w:val="22"/>
          <w:szCs w:val="22"/>
          <w:lang w:val="en-US"/>
        </w:rPr>
        <w:t>This self-identification occurred after the formation of the Kazakh Khanate, or, to be more precise, it was a prerequisite for the emergence of Kazakh state as a unified nation, which has its own unique social consciousness.</w:t>
      </w:r>
    </w:p>
    <w:p w14:paraId="6EC56713" w14:textId="77777777" w:rsidR="002B6DCD" w:rsidRPr="00A53238" w:rsidRDefault="002B6DCD" w:rsidP="002B6DCD">
      <w:pPr>
        <w:ind w:firstLine="709"/>
        <w:contextualSpacing/>
        <w:jc w:val="both"/>
        <w:rPr>
          <w:sz w:val="22"/>
          <w:szCs w:val="22"/>
          <w:lang w:val="en-US"/>
        </w:rPr>
      </w:pPr>
      <w:r w:rsidRPr="00A53238">
        <w:rPr>
          <w:sz w:val="22"/>
          <w:szCs w:val="22"/>
          <w:lang w:val="en-US"/>
        </w:rPr>
        <w:t>Thus, modernization of public consciousness, the first in the history of Kazakhstan, took place during the formation of the Kazakh Khanate, and finalize it as a separate political and administrative unit in the middle of the 15th century. It was then that various nomadic tribes, regardless of tribal affiliation, realize themselves as "Kazakh", which was a consolidating factor in the unification of representatives of various nomadic tribes into a single state entity.</w:t>
      </w:r>
    </w:p>
    <w:p w14:paraId="26102563" w14:textId="77777777" w:rsidR="002B6DCD" w:rsidRPr="00A53238" w:rsidRDefault="002B6DCD" w:rsidP="002B6DCD">
      <w:pPr>
        <w:ind w:firstLine="709"/>
        <w:contextualSpacing/>
        <w:jc w:val="both"/>
        <w:rPr>
          <w:sz w:val="22"/>
          <w:szCs w:val="22"/>
          <w:lang w:val="en-US"/>
        </w:rPr>
      </w:pPr>
      <w:r w:rsidRPr="00A53238">
        <w:rPr>
          <w:sz w:val="22"/>
          <w:szCs w:val="22"/>
          <w:lang w:val="en-US"/>
        </w:rPr>
        <w:t>This is an important starting point for all further modernization of public consciousness in Kazakhstan, as it is a national-ethnic identity has become a solid foundation for the subjective perception of the Kazakh society members of all the changes taking place by fate with Kazakhstan. It was then that the foundations were laid exactly Kazakh public consciousness, which include:</w:t>
      </w:r>
    </w:p>
    <w:p w14:paraId="54771D82" w14:textId="77777777" w:rsidR="002B6DCD" w:rsidRPr="00A53238" w:rsidRDefault="002B6DCD" w:rsidP="002B6DCD">
      <w:pPr>
        <w:ind w:firstLine="709"/>
        <w:contextualSpacing/>
        <w:jc w:val="both"/>
        <w:rPr>
          <w:sz w:val="22"/>
          <w:szCs w:val="22"/>
          <w:lang w:val="en-US"/>
        </w:rPr>
      </w:pPr>
      <w:r w:rsidRPr="00A53238">
        <w:rPr>
          <w:sz w:val="22"/>
          <w:szCs w:val="22"/>
          <w:lang w:val="en-US"/>
        </w:rPr>
        <w:t xml:space="preserve">- ideological perception of reality - the mentality due to the geographical conditions of residence and the type of economic activities. This agrees with the view of AI </w:t>
      </w:r>
      <w:proofErr w:type="spellStart"/>
      <w:r w:rsidRPr="00A53238">
        <w:rPr>
          <w:sz w:val="22"/>
          <w:szCs w:val="22"/>
          <w:lang w:val="en-US"/>
        </w:rPr>
        <w:t>Orazbayeva</w:t>
      </w:r>
      <w:proofErr w:type="spellEnd"/>
      <w:r w:rsidRPr="00A53238">
        <w:rPr>
          <w:sz w:val="22"/>
          <w:szCs w:val="22"/>
          <w:lang w:val="en-US"/>
        </w:rPr>
        <w:t xml:space="preserve">, which emphasizes that "natural territorial limits of the nomadic society is of key importance, affecting the entire economic structure, political and spiritual organization of life of the nomads' [AI </w:t>
      </w:r>
      <w:proofErr w:type="spellStart"/>
      <w:r w:rsidRPr="00A53238">
        <w:rPr>
          <w:sz w:val="22"/>
          <w:szCs w:val="22"/>
          <w:lang w:val="en-US"/>
        </w:rPr>
        <w:t>Orazbayeva</w:t>
      </w:r>
      <w:proofErr w:type="spellEnd"/>
      <w:r w:rsidRPr="00A53238">
        <w:rPr>
          <w:sz w:val="22"/>
          <w:szCs w:val="22"/>
          <w:lang w:val="en-US"/>
        </w:rPr>
        <w:t xml:space="preserve"> The civilization of the nomads of the Eurasian steppes. - Almaty: Dyke Press, 2005. - 310 p. P.237]. I hasten to mention that I do not consider a priority the economic base, which forms the spiritual superstructure, but I want to emphasize the integrity of the living conditions and the types of activities with the reflexive perception of it. In other words, social existence and social consciousness - are interdependent.</w:t>
      </w:r>
    </w:p>
    <w:p w14:paraId="78B3D632" w14:textId="77777777" w:rsidR="002B6DCD" w:rsidRPr="00A53238" w:rsidRDefault="002B6DCD" w:rsidP="002B6DCD">
      <w:pPr>
        <w:ind w:firstLine="709"/>
        <w:contextualSpacing/>
        <w:jc w:val="both"/>
        <w:rPr>
          <w:sz w:val="22"/>
          <w:szCs w:val="22"/>
          <w:lang w:val="en-US"/>
        </w:rPr>
      </w:pPr>
      <w:r w:rsidRPr="00A53238">
        <w:rPr>
          <w:sz w:val="22"/>
          <w:szCs w:val="22"/>
          <w:lang w:val="en-US"/>
        </w:rPr>
        <w:t>- cultural codes, including the traditions and customs of the Kazakh people, its system of values ​​and religious orientations, starting from and ending Tengrianism Islam.</w:t>
      </w:r>
    </w:p>
    <w:p w14:paraId="262D316E" w14:textId="77777777" w:rsidR="002B6DCD" w:rsidRPr="00A53238" w:rsidRDefault="002B6DCD" w:rsidP="002B6DCD">
      <w:pPr>
        <w:ind w:firstLine="709"/>
        <w:contextualSpacing/>
        <w:jc w:val="both"/>
        <w:rPr>
          <w:sz w:val="22"/>
          <w:szCs w:val="22"/>
          <w:lang w:val="en-US"/>
        </w:rPr>
      </w:pPr>
      <w:r w:rsidRPr="00A53238">
        <w:rPr>
          <w:sz w:val="22"/>
          <w:szCs w:val="22"/>
          <w:lang w:val="en-US"/>
        </w:rPr>
        <w:t>- sense of justice of the Kazakh people - from the customary law (</w:t>
      </w:r>
      <w:proofErr w:type="spellStart"/>
      <w:r w:rsidRPr="00A53238">
        <w:rPr>
          <w:sz w:val="22"/>
          <w:szCs w:val="22"/>
          <w:lang w:val="en-US"/>
        </w:rPr>
        <w:t>adat</w:t>
      </w:r>
      <w:proofErr w:type="spellEnd"/>
      <w:r w:rsidRPr="00A53238">
        <w:rPr>
          <w:sz w:val="22"/>
          <w:szCs w:val="22"/>
          <w:lang w:val="en-US"/>
        </w:rPr>
        <w:t xml:space="preserve">) to Sharia. Speaking of the sense of justice it should be noted a special understanding of social justice and the Kazakhs steppe preference "laws" of legal norms of the Western type, which began to be introduced later, have a negative impact on the entire way of life of Kazakh people. Steppe democracy based on strict election of khans and </w:t>
      </w:r>
      <w:proofErr w:type="spellStart"/>
      <w:r w:rsidRPr="00A53238">
        <w:rPr>
          <w:sz w:val="22"/>
          <w:szCs w:val="22"/>
          <w:lang w:val="en-US"/>
        </w:rPr>
        <w:t>biys</w:t>
      </w:r>
      <w:proofErr w:type="spellEnd"/>
      <w:r w:rsidRPr="00A53238">
        <w:rPr>
          <w:sz w:val="22"/>
          <w:szCs w:val="22"/>
          <w:lang w:val="en-US"/>
        </w:rPr>
        <w:t xml:space="preserve"> special social hierarchy. Characterizing this type of democracy, a well-known researcher of the Kazakh national identity M. </w:t>
      </w:r>
      <w:proofErr w:type="spellStart"/>
      <w:r w:rsidRPr="00A53238">
        <w:rPr>
          <w:sz w:val="22"/>
          <w:szCs w:val="22"/>
          <w:lang w:val="en-US"/>
        </w:rPr>
        <w:t>Shaykemelev</w:t>
      </w:r>
      <w:proofErr w:type="spellEnd"/>
      <w:r w:rsidRPr="00A53238">
        <w:rPr>
          <w:sz w:val="22"/>
          <w:szCs w:val="22"/>
          <w:lang w:val="en-US"/>
        </w:rPr>
        <w:t xml:space="preserve"> emphasizes that it "was not a rigid vertical of power, and the most strong clans and tribes were free to choose this or that policy in its relations with its neighbors and within the genus" [M </w:t>
      </w:r>
      <w:proofErr w:type="spellStart"/>
      <w:r w:rsidRPr="00A53238">
        <w:rPr>
          <w:sz w:val="22"/>
          <w:szCs w:val="22"/>
          <w:lang w:val="en-US"/>
        </w:rPr>
        <w:t>Shaykemelev</w:t>
      </w:r>
      <w:proofErr w:type="spellEnd"/>
      <w:r w:rsidRPr="00A53238">
        <w:rPr>
          <w:sz w:val="22"/>
          <w:szCs w:val="22"/>
          <w:lang w:val="en-US"/>
        </w:rPr>
        <w:t xml:space="preserve"> .FROM. Kazakh identity. Almaty: </w:t>
      </w:r>
      <w:proofErr w:type="spellStart"/>
      <w:r w:rsidRPr="00A53238">
        <w:rPr>
          <w:sz w:val="22"/>
          <w:szCs w:val="22"/>
          <w:lang w:val="en-US"/>
        </w:rPr>
        <w:t>IFPiR</w:t>
      </w:r>
      <w:proofErr w:type="spellEnd"/>
      <w:r w:rsidRPr="00A53238">
        <w:rPr>
          <w:sz w:val="22"/>
          <w:szCs w:val="22"/>
          <w:lang w:val="en-US"/>
        </w:rPr>
        <w:t xml:space="preserve"> KH MES RK 2013. P.66].</w:t>
      </w:r>
    </w:p>
    <w:p w14:paraId="2ECE06C7" w14:textId="77777777" w:rsidR="002B6DCD" w:rsidRPr="00A53238" w:rsidRDefault="002B6DCD" w:rsidP="002B6DCD">
      <w:pPr>
        <w:ind w:firstLine="709"/>
        <w:contextualSpacing/>
        <w:jc w:val="both"/>
        <w:rPr>
          <w:sz w:val="22"/>
          <w:szCs w:val="22"/>
          <w:lang w:val="en-US"/>
        </w:rPr>
      </w:pPr>
      <w:r w:rsidRPr="00A53238">
        <w:rPr>
          <w:sz w:val="22"/>
          <w:szCs w:val="22"/>
          <w:lang w:val="en-US"/>
        </w:rPr>
        <w:t xml:space="preserve">You could even say that it was not the first modernization of public consciousness in the history of Kazakhstan, but its institutionalization. At this stage, to identify appropriate social consciousness and mentality, as the essential characteristics of ethnic identity within a particular civil status. Of course, the nationality of the people who lived in the Kazakh Khanate </w:t>
      </w:r>
      <w:proofErr w:type="spellStart"/>
      <w:r w:rsidRPr="00A53238">
        <w:rPr>
          <w:sz w:val="22"/>
          <w:szCs w:val="22"/>
          <w:lang w:val="en-US"/>
        </w:rPr>
        <w:t>can not</w:t>
      </w:r>
      <w:proofErr w:type="spellEnd"/>
      <w:r w:rsidRPr="00A53238">
        <w:rPr>
          <w:sz w:val="22"/>
          <w:szCs w:val="22"/>
          <w:lang w:val="en-US"/>
        </w:rPr>
        <w:t xml:space="preserve"> be called "citizenship", but, nevertheless, it was the self-identification of the individual system with a state entity.</w:t>
      </w:r>
    </w:p>
    <w:p w14:paraId="30E6D483" w14:textId="77777777" w:rsidR="002B6DCD" w:rsidRPr="00A53238" w:rsidRDefault="002B6DCD" w:rsidP="002B6DCD">
      <w:pPr>
        <w:ind w:firstLine="709"/>
        <w:contextualSpacing/>
        <w:jc w:val="both"/>
        <w:rPr>
          <w:sz w:val="22"/>
          <w:szCs w:val="22"/>
          <w:lang w:val="en-US"/>
        </w:rPr>
      </w:pPr>
      <w:r w:rsidRPr="00A53238">
        <w:rPr>
          <w:sz w:val="22"/>
          <w:szCs w:val="22"/>
          <w:lang w:val="en-US"/>
        </w:rPr>
        <w:t>The ethnonym "Kazakh" will appear along with the formation of the Kazakh Khanate, can be considered as the nationality of the individual, living in Kazakhstan - "Land of the Kazakhs." In addition, in this time of the Turkic language branch stands the Kazakh language. National identity and language isolation - critical factors formed, mature social consciousness. On this, the first stage was set up the basis for all further modernization of public consciousness.</w:t>
      </w:r>
    </w:p>
    <w:p w14:paraId="227385BA" w14:textId="77777777" w:rsidR="002B6DCD" w:rsidRPr="00A53238" w:rsidRDefault="002B6DCD" w:rsidP="002B6DCD">
      <w:pPr>
        <w:ind w:firstLine="709"/>
        <w:contextualSpacing/>
        <w:jc w:val="both"/>
        <w:rPr>
          <w:sz w:val="22"/>
          <w:szCs w:val="22"/>
          <w:lang w:val="en-US"/>
        </w:rPr>
      </w:pPr>
      <w:r w:rsidRPr="00A53238">
        <w:rPr>
          <w:sz w:val="22"/>
          <w:szCs w:val="22"/>
          <w:lang w:val="en-US"/>
        </w:rPr>
        <w:t xml:space="preserve">The formation of social consciousness of the Kazakhs as a nation went the hard way, in conditions of constant external threats, the most significant of which was the </w:t>
      </w:r>
      <w:proofErr w:type="spellStart"/>
      <w:r w:rsidRPr="00A53238">
        <w:rPr>
          <w:sz w:val="22"/>
          <w:szCs w:val="22"/>
          <w:lang w:val="en-US"/>
        </w:rPr>
        <w:t>Junggar</w:t>
      </w:r>
      <w:proofErr w:type="spellEnd"/>
      <w:r w:rsidRPr="00A53238">
        <w:rPr>
          <w:sz w:val="22"/>
          <w:szCs w:val="22"/>
          <w:lang w:val="en-US"/>
        </w:rPr>
        <w:t xml:space="preserve">. However, it may be in the crucible of the struggle Kazakhs finally tempered and become stronger as a nation. This is an important point of social development - in the presence of an "external enemy" threatening the life of the entire ethnic group / nation, there is a consolidation of all living in this country people. A striking example of this consolidation - the union of Kazakh tribes to </w:t>
      </w:r>
      <w:proofErr w:type="spellStart"/>
      <w:r w:rsidRPr="00A53238">
        <w:rPr>
          <w:sz w:val="22"/>
          <w:szCs w:val="22"/>
          <w:lang w:val="en-US"/>
        </w:rPr>
        <w:t>Anrakayskim</w:t>
      </w:r>
      <w:proofErr w:type="spellEnd"/>
      <w:r w:rsidRPr="00A53238">
        <w:rPr>
          <w:sz w:val="22"/>
          <w:szCs w:val="22"/>
          <w:lang w:val="en-US"/>
        </w:rPr>
        <w:t xml:space="preserve"> battle and victory over </w:t>
      </w:r>
      <w:proofErr w:type="spellStart"/>
      <w:r w:rsidRPr="00A53238">
        <w:rPr>
          <w:sz w:val="22"/>
          <w:szCs w:val="22"/>
          <w:lang w:val="en-US"/>
        </w:rPr>
        <w:t>Dzhungars</w:t>
      </w:r>
      <w:proofErr w:type="spellEnd"/>
      <w:r w:rsidRPr="00A53238">
        <w:rPr>
          <w:sz w:val="22"/>
          <w:szCs w:val="22"/>
          <w:lang w:val="en-US"/>
        </w:rPr>
        <w:t>.</w:t>
      </w:r>
    </w:p>
    <w:p w14:paraId="44DDE5C5" w14:textId="77777777" w:rsidR="002B6DCD" w:rsidRPr="00A53238" w:rsidRDefault="002B6DCD" w:rsidP="002B6DCD">
      <w:pPr>
        <w:ind w:firstLine="709"/>
        <w:contextualSpacing/>
        <w:jc w:val="both"/>
        <w:rPr>
          <w:sz w:val="22"/>
          <w:szCs w:val="22"/>
          <w:lang w:val="en-US"/>
        </w:rPr>
      </w:pPr>
      <w:r w:rsidRPr="00A53238">
        <w:rPr>
          <w:sz w:val="22"/>
          <w:szCs w:val="22"/>
          <w:lang w:val="en-US"/>
        </w:rPr>
        <w:t xml:space="preserve">So, the starting point of the formation of social consciousness of the Kazakhs in the framework of the nation-state - the Kazakh Khanate - 1465/66 years. Of course, this date is conditional, because, as we understand it, the formation of social consciousness </w:t>
      </w:r>
      <w:proofErr w:type="spellStart"/>
      <w:r w:rsidRPr="00A53238">
        <w:rPr>
          <w:sz w:val="22"/>
          <w:szCs w:val="22"/>
          <w:lang w:val="en-US"/>
        </w:rPr>
        <w:t>can not</w:t>
      </w:r>
      <w:proofErr w:type="spellEnd"/>
      <w:r w:rsidRPr="00A53238">
        <w:rPr>
          <w:sz w:val="22"/>
          <w:szCs w:val="22"/>
          <w:lang w:val="en-US"/>
        </w:rPr>
        <w:t xml:space="preserve"> take place simultaneously or in a limited time frame. Therefore, carting away </w:t>
      </w:r>
      <w:proofErr w:type="spellStart"/>
      <w:r w:rsidRPr="00A53238">
        <w:rPr>
          <w:sz w:val="22"/>
          <w:szCs w:val="22"/>
          <w:lang w:val="en-US"/>
        </w:rPr>
        <w:t>Zhanybek</w:t>
      </w:r>
      <w:proofErr w:type="spellEnd"/>
      <w:r w:rsidRPr="00A53238">
        <w:rPr>
          <w:sz w:val="22"/>
          <w:szCs w:val="22"/>
          <w:lang w:val="en-US"/>
        </w:rPr>
        <w:t xml:space="preserve"> </w:t>
      </w:r>
      <w:proofErr w:type="spellStart"/>
      <w:r w:rsidRPr="00A53238">
        <w:rPr>
          <w:sz w:val="22"/>
          <w:szCs w:val="22"/>
          <w:lang w:val="en-US"/>
        </w:rPr>
        <w:t>Kerey</w:t>
      </w:r>
      <w:proofErr w:type="spellEnd"/>
      <w:r w:rsidRPr="00A53238">
        <w:rPr>
          <w:sz w:val="22"/>
          <w:szCs w:val="22"/>
          <w:lang w:val="en-US"/>
        </w:rPr>
        <w:t xml:space="preserve"> and was, in fact, the final chord of the maturation process of the Kazakhs as a nation, with their social consciousness, which we can also call the mentality. It began the historical evolutionary process of development of the </w:t>
      </w:r>
      <w:r w:rsidRPr="00A53238">
        <w:rPr>
          <w:sz w:val="22"/>
          <w:szCs w:val="22"/>
          <w:lang w:val="en-US"/>
        </w:rPr>
        <w:lastRenderedPageBreak/>
        <w:t>Kazakh Khanate, which lasted (of course, conditional) to 1731. Two and a half centuries, the Kazakhs have evolved as an ethnic group, with its material and spiritual culture, especially the mentality and forms of social and political order. Currently, the initial period of the formation of public consciousness, was the most important, as this is when the foundations of national identity were laid. An interesting feature - since the beginning of the Kazakh Khanate before entering the Little Horde and early colonization of the Russian Empire Kazakhstan, took about 260 years. From 1731 to 1991, when Kazakhstan was a member of first the Russian and then Soviet empires, also passed 260 years.</w:t>
      </w:r>
    </w:p>
    <w:p w14:paraId="0FC48F0F" w14:textId="77777777" w:rsidR="002B6DCD" w:rsidRPr="00A53238" w:rsidRDefault="002B6DCD" w:rsidP="002B6DCD">
      <w:pPr>
        <w:ind w:firstLine="709"/>
        <w:contextualSpacing/>
        <w:jc w:val="both"/>
        <w:rPr>
          <w:sz w:val="22"/>
          <w:szCs w:val="22"/>
          <w:lang w:val="en-US"/>
        </w:rPr>
      </w:pPr>
      <w:r w:rsidRPr="00A53238">
        <w:rPr>
          <w:sz w:val="22"/>
          <w:szCs w:val="22"/>
          <w:lang w:val="en-US"/>
        </w:rPr>
        <w:t>The second phase of the modernization of social consciousness, which is, rather, a transformation begins with the entry of the Little Horde in the Russian Empire and stretching for half a century colonization of Kazakhstan.</w:t>
      </w:r>
    </w:p>
    <w:p w14:paraId="02B0F9C9" w14:textId="77777777" w:rsidR="002B6DCD" w:rsidRPr="00A53238" w:rsidRDefault="002B6DCD" w:rsidP="002B6DCD">
      <w:pPr>
        <w:ind w:firstLine="709"/>
        <w:contextualSpacing/>
        <w:jc w:val="both"/>
        <w:rPr>
          <w:sz w:val="22"/>
          <w:szCs w:val="22"/>
          <w:lang w:val="en-US"/>
        </w:rPr>
      </w:pPr>
      <w:r w:rsidRPr="00A53238">
        <w:rPr>
          <w:sz w:val="22"/>
          <w:szCs w:val="22"/>
          <w:lang w:val="en-US"/>
        </w:rPr>
        <w:t xml:space="preserve">As I made a reservation, to talk about the modernization of public consciousness at this stage it is difficult. Modernization involves updating, modifying existing with the new trends of the era and historical challenges. In this case, there was a total breakdown of social consciousness - from centuries of economic structure was upset and ending forcible introduction of public institutions and management practices. For the implementation of the latter, for example, it was necessary to eliminate the institution of the Khan's power. To achieve this goal, it emphasizes I. </w:t>
      </w:r>
      <w:proofErr w:type="spellStart"/>
      <w:r w:rsidRPr="00A53238">
        <w:rPr>
          <w:sz w:val="22"/>
          <w:szCs w:val="22"/>
          <w:lang w:val="en-US"/>
        </w:rPr>
        <w:t>Yerofeyev</w:t>
      </w:r>
      <w:proofErr w:type="spellEnd"/>
      <w:r w:rsidRPr="00A53238">
        <w:rPr>
          <w:sz w:val="22"/>
          <w:szCs w:val="22"/>
          <w:lang w:val="en-US"/>
        </w:rPr>
        <w:t>, the tsarist government sought to "disavow them (nomads - DK) public opinion institute Khan's power, and thus pave the way for their ultimate and complete abolition" [History of Kazakhstan: the peoples and cultures . Almaty: Dyke Press, 2001. P.174].</w:t>
      </w:r>
    </w:p>
    <w:p w14:paraId="5A6B447F" w14:textId="77777777" w:rsidR="002B6DCD" w:rsidRPr="00A53238" w:rsidRDefault="002B6DCD" w:rsidP="002B6DCD">
      <w:pPr>
        <w:ind w:firstLine="709"/>
        <w:contextualSpacing/>
        <w:jc w:val="both"/>
        <w:rPr>
          <w:sz w:val="22"/>
          <w:szCs w:val="22"/>
          <w:lang w:val="en-US"/>
        </w:rPr>
      </w:pPr>
      <w:r w:rsidRPr="00A53238">
        <w:rPr>
          <w:sz w:val="22"/>
          <w:szCs w:val="22"/>
          <w:lang w:val="en-US"/>
        </w:rPr>
        <w:t xml:space="preserve">The contradictory modernization of public consciousness in the colonization period, had two main parties. </w:t>
      </w:r>
    </w:p>
    <w:p w14:paraId="602FA9FB" w14:textId="77777777" w:rsidR="002B6DCD" w:rsidRPr="00A53238" w:rsidRDefault="002B6DCD" w:rsidP="002B6DCD">
      <w:pPr>
        <w:ind w:firstLine="709"/>
        <w:contextualSpacing/>
        <w:jc w:val="both"/>
        <w:rPr>
          <w:sz w:val="22"/>
          <w:szCs w:val="22"/>
          <w:lang w:val="en-US"/>
        </w:rPr>
      </w:pPr>
      <w:r w:rsidRPr="00A53238">
        <w:rPr>
          <w:sz w:val="22"/>
          <w:szCs w:val="22"/>
          <w:lang w:val="en-US"/>
        </w:rPr>
        <w:t>The first can be expressed in a negative connotation, since the policy of Russification fundamentally affected the social consciousness of the Kazakhs. The displacement from ancestral lands, violation of economic structure (note, the centuries-old way of life, which became the foundation of the traditional Kazakh outlook), the resettlement policy in the territory of the Kazakhs of other peoples to assimilate and the weakening of the Kazakh culture foundations, forgetting traditions and language - this is not a complete list of consequences modernization of public consciousness of the Kazakhs.</w:t>
      </w:r>
    </w:p>
    <w:p w14:paraId="1F98FDF8" w14:textId="77777777" w:rsidR="002B6DCD" w:rsidRPr="00A53238" w:rsidRDefault="002B6DCD" w:rsidP="002B6DCD">
      <w:pPr>
        <w:ind w:firstLine="709"/>
        <w:contextualSpacing/>
        <w:jc w:val="both"/>
        <w:rPr>
          <w:sz w:val="22"/>
          <w:szCs w:val="22"/>
          <w:lang w:val="en-US"/>
        </w:rPr>
      </w:pPr>
      <w:r w:rsidRPr="00A53238">
        <w:rPr>
          <w:sz w:val="22"/>
          <w:szCs w:val="22"/>
          <w:lang w:val="en-US"/>
        </w:rPr>
        <w:t>The second - a positive connotation refers to the same Russification, which allowed the Kazakhs to join the world of spiritual culture and progressive social and educational institutions. Some representatives of the Kazakhs were educated in Russia, where imbued with progressive ideas of social development and science, and then, returning to his native land, carrying this knowledge to their fellow tribesmen.</w:t>
      </w:r>
    </w:p>
    <w:p w14:paraId="4B53C944" w14:textId="77777777" w:rsidR="002B6DCD" w:rsidRPr="00A53238" w:rsidRDefault="002B6DCD" w:rsidP="002B6DCD">
      <w:pPr>
        <w:ind w:firstLine="709"/>
        <w:contextualSpacing/>
        <w:jc w:val="both"/>
        <w:rPr>
          <w:sz w:val="22"/>
          <w:szCs w:val="22"/>
          <w:lang w:val="en-US"/>
        </w:rPr>
      </w:pPr>
      <w:r w:rsidRPr="00A53238">
        <w:rPr>
          <w:sz w:val="22"/>
          <w:szCs w:val="22"/>
          <w:lang w:val="en-US"/>
        </w:rPr>
        <w:t>Russian colonization of Kazakhstan had negative and positive effects, like any historical phenomenon, taken as a dialectical integrity. Therefore, in my opinion, are wrong those who believe that Russia has brought a "culture and civilization" in the Kazakh steppe, and also wrong those who do not see (and deliberately did not want to see) anything positive in this process. Colonization - is an accomplished historical fact that we are obliged to consider impartially and objectively.</w:t>
      </w:r>
    </w:p>
    <w:p w14:paraId="685D1C0E" w14:textId="77777777" w:rsidR="002B6DCD" w:rsidRPr="00A53238" w:rsidRDefault="002B6DCD" w:rsidP="002B6DCD">
      <w:pPr>
        <w:ind w:firstLine="709"/>
        <w:contextualSpacing/>
        <w:jc w:val="both"/>
        <w:rPr>
          <w:sz w:val="22"/>
          <w:szCs w:val="22"/>
          <w:lang w:val="en-US"/>
        </w:rPr>
      </w:pPr>
      <w:r w:rsidRPr="00A53238">
        <w:rPr>
          <w:sz w:val="22"/>
          <w:szCs w:val="22"/>
          <w:lang w:val="en-US"/>
        </w:rPr>
        <w:t>The loss of national independence has played a huge role in the process of modernization of the Kazakhs in the second stage of consciousness. Economic-economic changes, the introduction of alien political-administrative methods of management - all this led to the formation of a special type of social consciousness of the Kazakhs, with which the latter could not come to terms, as evidenced by numerous national liberation movements 18-19 and early 20th centuries. Surpassing its metropolis Empire suppressed all performances by military means. For several centuries, the idea of ​​political freedom and national self-determination has become a priority of public consciousness of the Kazakh people.</w:t>
      </w:r>
    </w:p>
    <w:p w14:paraId="570A2392" w14:textId="77777777" w:rsidR="002B6DCD" w:rsidRPr="00A53238" w:rsidRDefault="002B6DCD" w:rsidP="002B6DCD">
      <w:pPr>
        <w:ind w:firstLine="709"/>
        <w:contextualSpacing/>
        <w:jc w:val="both"/>
        <w:rPr>
          <w:sz w:val="22"/>
          <w:szCs w:val="22"/>
          <w:lang w:val="en-US"/>
        </w:rPr>
      </w:pPr>
      <w:r w:rsidRPr="00A53238">
        <w:rPr>
          <w:sz w:val="22"/>
          <w:szCs w:val="22"/>
          <w:lang w:val="en-US"/>
        </w:rPr>
        <w:t xml:space="preserve">In the 20th century, Kazakhstan has experienced at least three of modernization of public consciousness. </w:t>
      </w:r>
    </w:p>
    <w:p w14:paraId="3B0373C0" w14:textId="77777777" w:rsidR="002B6DCD" w:rsidRPr="00A53238" w:rsidRDefault="002B6DCD" w:rsidP="002B6DCD">
      <w:pPr>
        <w:ind w:firstLine="709"/>
        <w:contextualSpacing/>
        <w:jc w:val="both"/>
        <w:rPr>
          <w:sz w:val="22"/>
          <w:szCs w:val="22"/>
          <w:lang w:val="en-US"/>
        </w:rPr>
      </w:pPr>
      <w:r w:rsidRPr="00A53238">
        <w:rPr>
          <w:sz w:val="22"/>
          <w:szCs w:val="22"/>
          <w:lang w:val="en-US"/>
        </w:rPr>
        <w:t xml:space="preserve">The first modernization occurred in the first quarter of the century, when there was a rise of national consciousness, tragically ended with the destruction of the Kazakh intelligentsia. As noted in the 3 volume of the academic publication "History of Kazakhstan": "Strengthening of national and colonial oppression, agrarian policy of tsarism, the penetration of capitalist relations in the socio-economic life of the region has led to the growth of national consciousness of the Kazakh people" [History of Kazakhstan (from ancient times to the present day ). Volume 3. - Almaty </w:t>
      </w:r>
      <w:proofErr w:type="spellStart"/>
      <w:r w:rsidRPr="00A53238">
        <w:rPr>
          <w:sz w:val="22"/>
          <w:szCs w:val="22"/>
          <w:lang w:val="en-US"/>
        </w:rPr>
        <w:t>Atamura</w:t>
      </w:r>
      <w:proofErr w:type="spellEnd"/>
      <w:r w:rsidRPr="00A53238">
        <w:rPr>
          <w:sz w:val="22"/>
          <w:szCs w:val="22"/>
          <w:lang w:val="en-US"/>
        </w:rPr>
        <w:t xml:space="preserve">, 2000. S.623]. A. </w:t>
      </w:r>
      <w:proofErr w:type="spellStart"/>
      <w:r w:rsidRPr="00A53238">
        <w:rPr>
          <w:sz w:val="22"/>
          <w:szCs w:val="22"/>
          <w:lang w:val="en-US"/>
        </w:rPr>
        <w:t>Baitursynov</w:t>
      </w:r>
      <w:proofErr w:type="spellEnd"/>
      <w:r w:rsidRPr="00A53238">
        <w:rPr>
          <w:sz w:val="22"/>
          <w:szCs w:val="22"/>
          <w:lang w:val="en-US"/>
        </w:rPr>
        <w:t xml:space="preserve">, A. </w:t>
      </w:r>
      <w:proofErr w:type="spellStart"/>
      <w:r w:rsidRPr="00A53238">
        <w:rPr>
          <w:sz w:val="22"/>
          <w:szCs w:val="22"/>
          <w:lang w:val="en-US"/>
        </w:rPr>
        <w:t>Bukeikhanov</w:t>
      </w:r>
      <w:proofErr w:type="spellEnd"/>
      <w:r w:rsidRPr="00A53238">
        <w:rPr>
          <w:sz w:val="22"/>
          <w:szCs w:val="22"/>
          <w:lang w:val="en-US"/>
        </w:rPr>
        <w:t xml:space="preserve">, T. </w:t>
      </w:r>
      <w:proofErr w:type="spellStart"/>
      <w:r w:rsidRPr="00A53238">
        <w:rPr>
          <w:sz w:val="22"/>
          <w:szCs w:val="22"/>
          <w:lang w:val="en-US"/>
        </w:rPr>
        <w:t>Ryskulov</w:t>
      </w:r>
      <w:proofErr w:type="spellEnd"/>
      <w:r w:rsidRPr="00A53238">
        <w:rPr>
          <w:sz w:val="22"/>
          <w:szCs w:val="22"/>
          <w:lang w:val="en-US"/>
        </w:rPr>
        <w:t xml:space="preserve">, M. </w:t>
      </w:r>
      <w:proofErr w:type="spellStart"/>
      <w:r w:rsidRPr="00A53238">
        <w:rPr>
          <w:sz w:val="22"/>
          <w:szCs w:val="22"/>
          <w:lang w:val="en-US"/>
        </w:rPr>
        <w:t>Dulatov</w:t>
      </w:r>
      <w:proofErr w:type="spellEnd"/>
      <w:r w:rsidRPr="00A53238">
        <w:rPr>
          <w:sz w:val="22"/>
          <w:szCs w:val="22"/>
          <w:lang w:val="en-US"/>
        </w:rPr>
        <w:t xml:space="preserve"> really were people who had a new type of consciousness. Consciousness, which could not accept the defective position of Kazakhstan as a part of the empire, and the consciousness that did not fit into the new Bolshevik pattern,</w:t>
      </w:r>
    </w:p>
    <w:p w14:paraId="0E7C732E" w14:textId="77777777" w:rsidR="002B6DCD" w:rsidRPr="00A53238" w:rsidRDefault="002B6DCD" w:rsidP="002B6DCD">
      <w:pPr>
        <w:ind w:firstLine="709"/>
        <w:contextualSpacing/>
        <w:jc w:val="both"/>
        <w:rPr>
          <w:sz w:val="22"/>
          <w:szCs w:val="22"/>
          <w:lang w:val="en-US"/>
        </w:rPr>
      </w:pPr>
      <w:r w:rsidRPr="00A53238">
        <w:rPr>
          <w:sz w:val="22"/>
          <w:szCs w:val="22"/>
          <w:lang w:val="en-US"/>
        </w:rPr>
        <w:t xml:space="preserve">The new Soviet government promised to "national self-determination," the former colonies of the Russian Empire, but this was not done, and more than half a century, Kazakhstan has become once again, this time a raw appendage of the Union. </w:t>
      </w:r>
    </w:p>
    <w:p w14:paraId="575B6ACD" w14:textId="77777777" w:rsidR="002B6DCD" w:rsidRPr="00A53238" w:rsidRDefault="002B6DCD" w:rsidP="002B6DCD">
      <w:pPr>
        <w:ind w:firstLine="709"/>
        <w:contextualSpacing/>
        <w:jc w:val="both"/>
        <w:rPr>
          <w:sz w:val="22"/>
          <w:szCs w:val="22"/>
          <w:lang w:val="en-US"/>
        </w:rPr>
      </w:pPr>
      <w:r w:rsidRPr="00A53238">
        <w:rPr>
          <w:sz w:val="22"/>
          <w:szCs w:val="22"/>
          <w:lang w:val="en-US"/>
        </w:rPr>
        <w:t>The second modernization was held in conjunction with the establishment of Soviet power in the territory of Kazakhstan and was accompanied by a negative processes of erosion of national identity, language and culture of decline. Unfortunately, people with new thinking, either physically destroyed or firmly suppressed by the System.</w:t>
      </w:r>
    </w:p>
    <w:p w14:paraId="691D1210" w14:textId="77777777" w:rsidR="002B6DCD" w:rsidRPr="00A53238" w:rsidRDefault="002B6DCD" w:rsidP="002B6DCD">
      <w:pPr>
        <w:ind w:firstLine="709"/>
        <w:contextualSpacing/>
        <w:jc w:val="both"/>
        <w:rPr>
          <w:sz w:val="22"/>
          <w:szCs w:val="22"/>
          <w:lang w:val="en-US"/>
        </w:rPr>
      </w:pPr>
      <w:r w:rsidRPr="00A53238">
        <w:rPr>
          <w:sz w:val="22"/>
          <w:szCs w:val="22"/>
          <w:lang w:val="en-US"/>
        </w:rPr>
        <w:t xml:space="preserve">Soviet, and in fact, Russian culture, has become a priority in relation to the national culture. The spiritual heritage of the people, expressed in the traditions, customs and religious beliefs, declared relics of the past, and were subject to eradication. In fairness it should be said about mass education, the intensive development of cities and infrastructure, Industry and Agriculture of Kazakhstan (the latter, however, was achieved at the cost of irregular victims of the famine 30-ies). Imperial Russification, which indicate above duality, found new expression in the sphere of ideology, media, </w:t>
      </w:r>
      <w:r w:rsidRPr="00A53238">
        <w:rPr>
          <w:sz w:val="22"/>
          <w:szCs w:val="22"/>
          <w:lang w:val="en-US"/>
        </w:rPr>
        <w:lastRenderedPageBreak/>
        <w:t>cinema, etc. An important factor, but reached only after the war of 1941-1945. It was the social responsibility of the Soviet state - built hospitals and schools, and people felt their involvement in one country, defeated fascism and conquer space. All this has a direct impact on the public consciousness, which modernized along with the modernization of the country. It is also important to note the transition from the Arabic alphabet to Latin, and then to Cyrillic, which is also displayed on the public perception of reforms carried out in the state and society.</w:t>
      </w:r>
    </w:p>
    <w:p w14:paraId="1B4AD69E" w14:textId="77777777" w:rsidR="002B6DCD" w:rsidRPr="00A53238" w:rsidRDefault="002B6DCD" w:rsidP="002B6DCD">
      <w:pPr>
        <w:ind w:firstLine="709"/>
        <w:contextualSpacing/>
        <w:jc w:val="both"/>
        <w:rPr>
          <w:sz w:val="22"/>
          <w:szCs w:val="22"/>
          <w:lang w:val="en-US"/>
        </w:rPr>
      </w:pPr>
      <w:r w:rsidRPr="00A53238">
        <w:rPr>
          <w:sz w:val="22"/>
          <w:szCs w:val="22"/>
          <w:lang w:val="en-US"/>
        </w:rPr>
        <w:t xml:space="preserve">The first and second modernization can be defined as predominantly regressive to which the word "modernization" in its meaning as an upgrade, and reduction in accordance with the modern requirements, can be applied with great stretch. </w:t>
      </w:r>
    </w:p>
    <w:p w14:paraId="211826F8" w14:textId="77777777" w:rsidR="002B6DCD" w:rsidRPr="00A53238" w:rsidRDefault="002B6DCD" w:rsidP="002B6DCD">
      <w:pPr>
        <w:ind w:firstLine="709"/>
        <w:contextualSpacing/>
        <w:jc w:val="both"/>
        <w:rPr>
          <w:sz w:val="22"/>
          <w:szCs w:val="22"/>
          <w:lang w:val="en-US"/>
        </w:rPr>
      </w:pPr>
      <w:r w:rsidRPr="00A53238">
        <w:rPr>
          <w:sz w:val="22"/>
          <w:szCs w:val="22"/>
          <w:lang w:val="en-US"/>
        </w:rPr>
        <w:t>Third modernization took place after the collapse of the Soviet Union and the independence of Kazakhstan. This modernization was accompanied by spontaneous and painful transition from a planned economy to capitalism and the spontaneous formation of a new type of personality - the individualist. In the 21st century, we come to the objective necessity of a regulated, the new modernization of social consciousness, which will be held under the auspices of the preservation of national and cultural identity of the multiethnic population of Kazakhstan and departure from the type of commodity economy in favor of the generation of high-tech products and ideas.</w:t>
      </w:r>
    </w:p>
    <w:p w14:paraId="369BBB15" w14:textId="77777777" w:rsidR="002B6DCD" w:rsidRPr="00A53238" w:rsidRDefault="002B6DCD" w:rsidP="002B6DCD">
      <w:pPr>
        <w:ind w:firstLine="709"/>
        <w:contextualSpacing/>
        <w:jc w:val="both"/>
        <w:rPr>
          <w:sz w:val="22"/>
          <w:szCs w:val="22"/>
          <w:lang w:val="en-US"/>
        </w:rPr>
      </w:pPr>
      <w:r w:rsidRPr="00A53238">
        <w:rPr>
          <w:sz w:val="22"/>
          <w:szCs w:val="22"/>
          <w:lang w:val="en-US"/>
        </w:rPr>
        <w:t xml:space="preserve">To my mind, the modernization of public consciousness, proposed by the President - is the most promising in the history of Kazakhstan, which is why it deserves the widest possible support of scientific and creative intelligentsia and the entire society. </w:t>
      </w:r>
    </w:p>
    <w:p w14:paraId="0F64D6F2" w14:textId="77777777" w:rsidR="002B6DCD" w:rsidRPr="00A53238" w:rsidRDefault="002B6DCD" w:rsidP="002B6DCD">
      <w:pPr>
        <w:pStyle w:val="ab"/>
        <w:spacing w:before="0" w:after="0"/>
        <w:jc w:val="both"/>
        <w:rPr>
          <w:sz w:val="22"/>
          <w:szCs w:val="22"/>
          <w:lang w:val="en-US"/>
        </w:rPr>
      </w:pPr>
    </w:p>
    <w:p w14:paraId="2A96ABE0" w14:textId="77777777" w:rsidR="002B6DCD" w:rsidRPr="00A53238" w:rsidRDefault="002B6DCD" w:rsidP="002B6DCD">
      <w:pPr>
        <w:pStyle w:val="ab"/>
        <w:spacing w:before="0" w:after="0"/>
        <w:jc w:val="both"/>
        <w:rPr>
          <w:sz w:val="22"/>
          <w:szCs w:val="22"/>
        </w:rPr>
      </w:pPr>
      <w:proofErr w:type="spellStart"/>
      <w:r w:rsidRPr="00A53238">
        <w:rPr>
          <w:b/>
          <w:bCs/>
          <w:sz w:val="22"/>
          <w:szCs w:val="22"/>
        </w:rPr>
        <w:t>Questions</w:t>
      </w:r>
      <w:proofErr w:type="spellEnd"/>
      <w:r w:rsidRPr="00A53238">
        <w:rPr>
          <w:b/>
          <w:bCs/>
          <w:sz w:val="22"/>
          <w:szCs w:val="22"/>
        </w:rPr>
        <w:t>.</w:t>
      </w:r>
    </w:p>
    <w:p w14:paraId="714C7F6C" w14:textId="77777777" w:rsidR="002B6DCD" w:rsidRPr="00A53238" w:rsidRDefault="002B6DCD" w:rsidP="002B6DCD">
      <w:pPr>
        <w:pStyle w:val="ab"/>
        <w:numPr>
          <w:ilvl w:val="0"/>
          <w:numId w:val="30"/>
        </w:numPr>
        <w:spacing w:before="0" w:after="0"/>
        <w:jc w:val="both"/>
        <w:rPr>
          <w:sz w:val="22"/>
          <w:szCs w:val="22"/>
          <w:lang w:val="en-US"/>
        </w:rPr>
      </w:pPr>
      <w:r w:rsidRPr="00A53238">
        <w:rPr>
          <w:sz w:val="22"/>
          <w:szCs w:val="22"/>
          <w:lang w:val="en-US"/>
        </w:rPr>
        <w:t>What is the main ideological and philosophical content of the Patriot Act "</w:t>
      </w:r>
      <w:proofErr w:type="spellStart"/>
      <w:r w:rsidRPr="00A53238">
        <w:rPr>
          <w:sz w:val="22"/>
          <w:szCs w:val="22"/>
          <w:lang w:val="en-US"/>
        </w:rPr>
        <w:t>Mangilik</w:t>
      </w:r>
      <w:proofErr w:type="spellEnd"/>
      <w:r w:rsidRPr="00A53238">
        <w:rPr>
          <w:sz w:val="22"/>
          <w:szCs w:val="22"/>
          <w:lang w:val="en-US"/>
        </w:rPr>
        <w:t xml:space="preserve"> El"?</w:t>
      </w:r>
    </w:p>
    <w:p w14:paraId="1EC14447" w14:textId="77777777" w:rsidR="002B6DCD" w:rsidRPr="00A53238" w:rsidRDefault="002B6DCD" w:rsidP="002B6DCD">
      <w:pPr>
        <w:pStyle w:val="ab"/>
        <w:numPr>
          <w:ilvl w:val="0"/>
          <w:numId w:val="30"/>
        </w:numPr>
        <w:spacing w:before="0" w:after="0"/>
        <w:jc w:val="both"/>
        <w:rPr>
          <w:sz w:val="22"/>
          <w:szCs w:val="22"/>
          <w:lang w:val="en-US"/>
        </w:rPr>
      </w:pPr>
      <w:r w:rsidRPr="00A53238">
        <w:rPr>
          <w:sz w:val="22"/>
          <w:szCs w:val="22"/>
          <w:lang w:val="en-US"/>
        </w:rPr>
        <w:t xml:space="preserve">Why programmatic article </w:t>
      </w:r>
      <w:proofErr w:type="spellStart"/>
      <w:r w:rsidRPr="00A53238">
        <w:rPr>
          <w:sz w:val="22"/>
          <w:szCs w:val="22"/>
          <w:lang w:val="en-US"/>
        </w:rPr>
        <w:t>Elbasy</w:t>
      </w:r>
      <w:proofErr w:type="spellEnd"/>
      <w:r w:rsidRPr="00A53238">
        <w:rPr>
          <w:sz w:val="22"/>
          <w:szCs w:val="22"/>
          <w:lang w:val="en-US"/>
        </w:rPr>
        <w:t xml:space="preserve"> - N. Nazarbayev "</w:t>
      </w:r>
      <w:proofErr w:type="spellStart"/>
      <w:r w:rsidRPr="00A53238">
        <w:rPr>
          <w:sz w:val="22"/>
          <w:szCs w:val="22"/>
          <w:lang w:val="en-US"/>
        </w:rPr>
        <w:t>Bolasha</w:t>
      </w:r>
      <w:r w:rsidRPr="00A53238">
        <w:rPr>
          <w:sz w:val="22"/>
          <w:szCs w:val="22"/>
        </w:rPr>
        <w:t>ққ</w:t>
      </w:r>
      <w:proofErr w:type="spellEnd"/>
      <w:r w:rsidRPr="00A53238">
        <w:rPr>
          <w:sz w:val="22"/>
          <w:szCs w:val="22"/>
          <w:lang w:val="en-US"/>
        </w:rPr>
        <w:t xml:space="preserve">a </w:t>
      </w:r>
      <w:proofErr w:type="spellStart"/>
      <w:r w:rsidRPr="00A53238">
        <w:rPr>
          <w:sz w:val="22"/>
          <w:szCs w:val="22"/>
          <w:lang w:val="en-US"/>
        </w:rPr>
        <w:t>ba</w:t>
      </w:r>
      <w:proofErr w:type="spellEnd"/>
      <w:r w:rsidRPr="00A53238">
        <w:rPr>
          <w:sz w:val="22"/>
          <w:szCs w:val="22"/>
        </w:rPr>
        <w:t>ғ</w:t>
      </w:r>
      <w:proofErr w:type="spellStart"/>
      <w:r w:rsidRPr="00A53238">
        <w:rPr>
          <w:sz w:val="22"/>
          <w:szCs w:val="22"/>
          <w:lang w:val="en-US"/>
        </w:rPr>
        <w:t>dar</w:t>
      </w:r>
      <w:proofErr w:type="spellEnd"/>
      <w:r w:rsidRPr="00A53238">
        <w:rPr>
          <w:sz w:val="22"/>
          <w:szCs w:val="22"/>
          <w:lang w:val="en-US"/>
        </w:rPr>
        <w:t xml:space="preserve">: Rouhani </w:t>
      </w:r>
      <w:proofErr w:type="spellStart"/>
      <w:r w:rsidRPr="00A53238">
        <w:rPr>
          <w:sz w:val="22"/>
          <w:szCs w:val="22"/>
          <w:lang w:val="en-US"/>
        </w:rPr>
        <w:t>zha</w:t>
      </w:r>
      <w:r w:rsidRPr="00A53238">
        <w:rPr>
          <w:sz w:val="22"/>
          <w:szCs w:val="22"/>
        </w:rPr>
        <w:t>ңғ</w:t>
      </w:r>
      <w:r w:rsidRPr="00A53238">
        <w:rPr>
          <w:sz w:val="22"/>
          <w:szCs w:val="22"/>
          <w:lang w:val="en-US"/>
        </w:rPr>
        <w:t>yru</w:t>
      </w:r>
      <w:proofErr w:type="spellEnd"/>
      <w:r w:rsidRPr="00A53238">
        <w:rPr>
          <w:sz w:val="22"/>
          <w:szCs w:val="22"/>
          <w:lang w:val="en-US"/>
        </w:rPr>
        <w:t>" can justifiably, regarded as the turning point of modern history of Kazakhstan - a new civilizational choice?</w:t>
      </w:r>
    </w:p>
    <w:p w14:paraId="77651CF3" w14:textId="77777777" w:rsidR="002B6DCD" w:rsidRPr="00A53238" w:rsidRDefault="002B6DCD" w:rsidP="002B6DCD">
      <w:pPr>
        <w:pStyle w:val="ab"/>
        <w:spacing w:before="0" w:after="0"/>
        <w:ind w:left="0"/>
        <w:jc w:val="both"/>
        <w:rPr>
          <w:sz w:val="22"/>
          <w:szCs w:val="22"/>
          <w:lang w:val="en-US"/>
        </w:rPr>
      </w:pPr>
    </w:p>
    <w:p w14:paraId="7D148937" w14:textId="77777777" w:rsidR="002B6DCD" w:rsidRPr="00A53238" w:rsidRDefault="002B6DCD" w:rsidP="002B6DCD">
      <w:pPr>
        <w:pStyle w:val="ab"/>
        <w:spacing w:before="0" w:after="0"/>
        <w:jc w:val="both"/>
        <w:rPr>
          <w:bCs/>
          <w:sz w:val="22"/>
          <w:szCs w:val="22"/>
          <w:lang w:val="en-US"/>
        </w:rPr>
      </w:pPr>
      <w:r w:rsidRPr="00A53238">
        <w:rPr>
          <w:b/>
          <w:bCs/>
          <w:sz w:val="22"/>
          <w:szCs w:val="22"/>
          <w:lang w:val="en-US"/>
        </w:rPr>
        <w:t>Literature</w:t>
      </w:r>
      <w:r w:rsidRPr="00A53238">
        <w:rPr>
          <w:sz w:val="22"/>
          <w:szCs w:val="22"/>
          <w:lang w:val="en-US"/>
        </w:rPr>
        <w:t>.</w:t>
      </w:r>
    </w:p>
    <w:p w14:paraId="6A3459D9" w14:textId="77777777" w:rsidR="00A53238" w:rsidRPr="00A53238" w:rsidRDefault="00A53238" w:rsidP="00A53238">
      <w:pPr>
        <w:tabs>
          <w:tab w:val="left" w:pos="709"/>
        </w:tabs>
        <w:ind w:firstLine="709"/>
        <w:jc w:val="both"/>
        <w:rPr>
          <w:bCs/>
          <w:sz w:val="22"/>
          <w:szCs w:val="22"/>
        </w:rPr>
      </w:pPr>
      <w:r w:rsidRPr="00A53238">
        <w:rPr>
          <w:bCs/>
          <w:sz w:val="22"/>
          <w:szCs w:val="22"/>
        </w:rPr>
        <w:t xml:space="preserve">1. </w:t>
      </w:r>
      <w:proofErr w:type="spellStart"/>
      <w:r w:rsidRPr="00A53238">
        <w:rPr>
          <w:bCs/>
          <w:sz w:val="22"/>
          <w:szCs w:val="22"/>
        </w:rPr>
        <w:t>Барлыбаева</w:t>
      </w:r>
      <w:proofErr w:type="spellEnd"/>
      <w:r w:rsidRPr="00A53238">
        <w:rPr>
          <w:bCs/>
          <w:sz w:val="22"/>
          <w:szCs w:val="22"/>
        </w:rPr>
        <w:t xml:space="preserve"> Г.Г. «Эволюция этических идей в казахской филос</w:t>
      </w:r>
      <w:r w:rsidRPr="00A53238">
        <w:rPr>
          <w:bCs/>
          <w:sz w:val="22"/>
          <w:szCs w:val="22"/>
        </w:rPr>
        <w:t>о</w:t>
      </w:r>
      <w:r w:rsidRPr="00A53238">
        <w:rPr>
          <w:bCs/>
          <w:sz w:val="22"/>
          <w:szCs w:val="22"/>
        </w:rPr>
        <w:t>фии». – Алматы, 2011.</w:t>
      </w:r>
    </w:p>
    <w:p w14:paraId="7567C846" w14:textId="77777777" w:rsidR="00A53238" w:rsidRPr="00A53238" w:rsidRDefault="00A53238" w:rsidP="00A53238">
      <w:pPr>
        <w:tabs>
          <w:tab w:val="left" w:pos="709"/>
        </w:tabs>
        <w:ind w:firstLine="709"/>
        <w:jc w:val="both"/>
        <w:rPr>
          <w:bCs/>
          <w:sz w:val="22"/>
          <w:szCs w:val="22"/>
        </w:rPr>
      </w:pPr>
      <w:r w:rsidRPr="00A53238">
        <w:rPr>
          <w:bCs/>
          <w:sz w:val="22"/>
          <w:szCs w:val="22"/>
        </w:rPr>
        <w:t>2. Зотов А.Ф. «Современная Западная философия».– М.: Высшая школа, 2012.</w:t>
      </w:r>
    </w:p>
    <w:p w14:paraId="297B1B98" w14:textId="77777777" w:rsidR="00A53238" w:rsidRPr="00A53238" w:rsidRDefault="00A53238" w:rsidP="00A53238">
      <w:pPr>
        <w:tabs>
          <w:tab w:val="left" w:pos="709"/>
        </w:tabs>
        <w:ind w:firstLine="709"/>
        <w:jc w:val="both"/>
        <w:rPr>
          <w:bCs/>
          <w:sz w:val="22"/>
          <w:szCs w:val="22"/>
        </w:rPr>
      </w:pPr>
      <w:r w:rsidRPr="00A53238">
        <w:rPr>
          <w:bCs/>
          <w:sz w:val="22"/>
          <w:szCs w:val="22"/>
        </w:rPr>
        <w:t xml:space="preserve">3. </w:t>
      </w:r>
      <w:proofErr w:type="spellStart"/>
      <w:r w:rsidRPr="00A53238">
        <w:rPr>
          <w:bCs/>
          <w:sz w:val="22"/>
          <w:szCs w:val="22"/>
        </w:rPr>
        <w:t>Сегизбаев</w:t>
      </w:r>
      <w:proofErr w:type="spellEnd"/>
      <w:r w:rsidRPr="00A53238">
        <w:rPr>
          <w:bCs/>
          <w:sz w:val="22"/>
          <w:szCs w:val="22"/>
        </w:rPr>
        <w:t xml:space="preserve"> О.А. «</w:t>
      </w:r>
      <w:proofErr w:type="spellStart"/>
      <w:r w:rsidRPr="00A53238">
        <w:rPr>
          <w:bCs/>
          <w:sz w:val="22"/>
          <w:szCs w:val="22"/>
        </w:rPr>
        <w:t>Қазақ</w:t>
      </w:r>
      <w:proofErr w:type="spellEnd"/>
      <w:r w:rsidRPr="00A53238">
        <w:rPr>
          <w:bCs/>
          <w:sz w:val="22"/>
          <w:szCs w:val="22"/>
        </w:rPr>
        <w:t xml:space="preserve"> </w:t>
      </w:r>
      <w:proofErr w:type="spellStart"/>
      <w:r w:rsidRPr="00A53238">
        <w:rPr>
          <w:bCs/>
          <w:sz w:val="22"/>
          <w:szCs w:val="22"/>
        </w:rPr>
        <w:t>философиясының</w:t>
      </w:r>
      <w:proofErr w:type="spellEnd"/>
      <w:r w:rsidRPr="00A53238">
        <w:rPr>
          <w:bCs/>
          <w:sz w:val="22"/>
          <w:szCs w:val="22"/>
        </w:rPr>
        <w:t xml:space="preserve"> </w:t>
      </w:r>
      <w:proofErr w:type="spellStart"/>
      <w:r w:rsidRPr="00A53238">
        <w:rPr>
          <w:bCs/>
          <w:sz w:val="22"/>
          <w:szCs w:val="22"/>
        </w:rPr>
        <w:t>тарихы</w:t>
      </w:r>
      <w:proofErr w:type="spellEnd"/>
      <w:r w:rsidRPr="00A53238">
        <w:rPr>
          <w:bCs/>
          <w:sz w:val="22"/>
          <w:szCs w:val="22"/>
        </w:rPr>
        <w:t xml:space="preserve">». /перевод. </w:t>
      </w:r>
      <w:proofErr w:type="spellStart"/>
      <w:r w:rsidRPr="00A53238">
        <w:rPr>
          <w:bCs/>
          <w:sz w:val="22"/>
          <w:szCs w:val="22"/>
        </w:rPr>
        <w:t>Н</w:t>
      </w:r>
      <w:r w:rsidRPr="00A53238">
        <w:rPr>
          <w:bCs/>
          <w:sz w:val="22"/>
          <w:szCs w:val="22"/>
        </w:rPr>
        <w:t>у</w:t>
      </w:r>
      <w:r w:rsidRPr="00A53238">
        <w:rPr>
          <w:bCs/>
          <w:sz w:val="22"/>
          <w:szCs w:val="22"/>
        </w:rPr>
        <w:t>рышевой</w:t>
      </w:r>
      <w:proofErr w:type="spellEnd"/>
      <w:r w:rsidRPr="00A53238">
        <w:rPr>
          <w:bCs/>
          <w:sz w:val="22"/>
          <w:szCs w:val="22"/>
        </w:rPr>
        <w:t xml:space="preserve"> Г.Ж., </w:t>
      </w:r>
      <w:proofErr w:type="spellStart"/>
      <w:r w:rsidRPr="00A53238">
        <w:rPr>
          <w:bCs/>
          <w:sz w:val="22"/>
          <w:szCs w:val="22"/>
        </w:rPr>
        <w:t>М.Сабит</w:t>
      </w:r>
      <w:proofErr w:type="spellEnd"/>
      <w:r w:rsidRPr="00A53238">
        <w:rPr>
          <w:bCs/>
          <w:sz w:val="22"/>
          <w:szCs w:val="22"/>
        </w:rPr>
        <w:t>, 2017.</w:t>
      </w:r>
    </w:p>
    <w:p w14:paraId="72DE5AED" w14:textId="77777777" w:rsidR="00A53238" w:rsidRPr="00A53238" w:rsidRDefault="00A53238" w:rsidP="00A53238">
      <w:pPr>
        <w:tabs>
          <w:tab w:val="left" w:pos="709"/>
        </w:tabs>
        <w:ind w:firstLine="709"/>
        <w:jc w:val="both"/>
        <w:rPr>
          <w:bCs/>
          <w:sz w:val="22"/>
          <w:szCs w:val="22"/>
        </w:rPr>
      </w:pPr>
      <w:r w:rsidRPr="00A53238">
        <w:rPr>
          <w:bCs/>
          <w:sz w:val="22"/>
          <w:szCs w:val="22"/>
        </w:rPr>
        <w:t xml:space="preserve">4. </w:t>
      </w:r>
      <w:proofErr w:type="spellStart"/>
      <w:r w:rsidRPr="00A53238">
        <w:rPr>
          <w:bCs/>
          <w:sz w:val="22"/>
          <w:szCs w:val="22"/>
        </w:rPr>
        <w:t>Бегалинова</w:t>
      </w:r>
      <w:proofErr w:type="spellEnd"/>
      <w:r w:rsidRPr="00A53238">
        <w:rPr>
          <w:bCs/>
          <w:sz w:val="22"/>
          <w:szCs w:val="22"/>
        </w:rPr>
        <w:t xml:space="preserve"> К.К., </w:t>
      </w:r>
      <w:proofErr w:type="spellStart"/>
      <w:r w:rsidRPr="00A53238">
        <w:rPr>
          <w:bCs/>
          <w:sz w:val="22"/>
          <w:szCs w:val="22"/>
        </w:rPr>
        <w:t>Альжанова</w:t>
      </w:r>
      <w:proofErr w:type="spellEnd"/>
      <w:r w:rsidRPr="00A53238">
        <w:rPr>
          <w:bCs/>
          <w:sz w:val="22"/>
          <w:szCs w:val="22"/>
        </w:rPr>
        <w:t xml:space="preserve"> У.К. «Философия». Часть 1,2. –Алматы: </w:t>
      </w:r>
      <w:proofErr w:type="spellStart"/>
      <w:r w:rsidRPr="00A53238">
        <w:rPr>
          <w:bCs/>
          <w:sz w:val="22"/>
          <w:szCs w:val="22"/>
        </w:rPr>
        <w:t>Жібек</w:t>
      </w:r>
      <w:proofErr w:type="spellEnd"/>
      <w:r w:rsidRPr="00A53238">
        <w:rPr>
          <w:bCs/>
          <w:sz w:val="22"/>
          <w:szCs w:val="22"/>
        </w:rPr>
        <w:t xml:space="preserve"> </w:t>
      </w:r>
      <w:proofErr w:type="spellStart"/>
      <w:r w:rsidRPr="00A53238">
        <w:rPr>
          <w:bCs/>
          <w:sz w:val="22"/>
          <w:szCs w:val="22"/>
        </w:rPr>
        <w:t>жолы</w:t>
      </w:r>
      <w:proofErr w:type="spellEnd"/>
      <w:r w:rsidRPr="00A53238">
        <w:rPr>
          <w:bCs/>
          <w:sz w:val="22"/>
          <w:szCs w:val="22"/>
        </w:rPr>
        <w:t>, 2014.</w:t>
      </w:r>
    </w:p>
    <w:p w14:paraId="57532597" w14:textId="77777777" w:rsidR="00A53238" w:rsidRPr="00A53238" w:rsidRDefault="00A53238" w:rsidP="00A53238">
      <w:pPr>
        <w:tabs>
          <w:tab w:val="left" w:pos="709"/>
        </w:tabs>
        <w:ind w:firstLine="709"/>
        <w:jc w:val="both"/>
        <w:rPr>
          <w:bCs/>
          <w:sz w:val="22"/>
          <w:szCs w:val="22"/>
        </w:rPr>
      </w:pPr>
      <w:r w:rsidRPr="00A53238">
        <w:rPr>
          <w:bCs/>
          <w:sz w:val="22"/>
          <w:szCs w:val="22"/>
        </w:rPr>
        <w:t xml:space="preserve">5. </w:t>
      </w:r>
      <w:proofErr w:type="spellStart"/>
      <w:r w:rsidRPr="00A53238">
        <w:rPr>
          <w:bCs/>
          <w:sz w:val="22"/>
          <w:szCs w:val="22"/>
        </w:rPr>
        <w:t>Масалимова</w:t>
      </w:r>
      <w:proofErr w:type="spellEnd"/>
      <w:r w:rsidRPr="00A53238">
        <w:rPr>
          <w:bCs/>
          <w:sz w:val="22"/>
          <w:szCs w:val="22"/>
        </w:rPr>
        <w:t xml:space="preserve"> А.Р., Алтаев Ж.А., </w:t>
      </w:r>
      <w:proofErr w:type="spellStart"/>
      <w:r w:rsidRPr="00A53238">
        <w:rPr>
          <w:bCs/>
          <w:sz w:val="22"/>
          <w:szCs w:val="22"/>
        </w:rPr>
        <w:t>Касабек</w:t>
      </w:r>
      <w:proofErr w:type="spellEnd"/>
      <w:r w:rsidRPr="00A53238">
        <w:rPr>
          <w:bCs/>
          <w:sz w:val="22"/>
          <w:szCs w:val="22"/>
        </w:rPr>
        <w:t xml:space="preserve"> А.К. «Казахская фил</w:t>
      </w:r>
      <w:r w:rsidRPr="00A53238">
        <w:rPr>
          <w:bCs/>
          <w:sz w:val="22"/>
          <w:szCs w:val="22"/>
        </w:rPr>
        <w:t>о</w:t>
      </w:r>
      <w:r w:rsidRPr="00A53238">
        <w:rPr>
          <w:bCs/>
          <w:sz w:val="22"/>
          <w:szCs w:val="22"/>
        </w:rPr>
        <w:t>софия». Учебное пособие. – Алматы, 2018</w:t>
      </w:r>
    </w:p>
    <w:p w14:paraId="2BD5F67C" w14:textId="77777777" w:rsidR="00A53238" w:rsidRPr="00A53238" w:rsidRDefault="00A53238" w:rsidP="00A53238">
      <w:pPr>
        <w:tabs>
          <w:tab w:val="left" w:pos="709"/>
        </w:tabs>
        <w:ind w:firstLine="709"/>
        <w:jc w:val="both"/>
        <w:rPr>
          <w:bCs/>
          <w:sz w:val="22"/>
          <w:szCs w:val="22"/>
        </w:rPr>
      </w:pPr>
      <w:r w:rsidRPr="00A53238">
        <w:rPr>
          <w:bCs/>
          <w:sz w:val="22"/>
          <w:szCs w:val="22"/>
        </w:rPr>
        <w:t>6. «Новая философская энциклопедия»: в 4 т. / Институт филос</w:t>
      </w:r>
      <w:r w:rsidRPr="00A53238">
        <w:rPr>
          <w:bCs/>
          <w:sz w:val="22"/>
          <w:szCs w:val="22"/>
        </w:rPr>
        <w:t>о</w:t>
      </w:r>
      <w:r w:rsidRPr="00A53238">
        <w:rPr>
          <w:bCs/>
          <w:sz w:val="22"/>
          <w:szCs w:val="22"/>
        </w:rPr>
        <w:t>фии; М.: Мысль, 2010.</w:t>
      </w:r>
    </w:p>
    <w:p w14:paraId="4A5DCAB6" w14:textId="77777777" w:rsidR="00A53238" w:rsidRPr="00A53238" w:rsidRDefault="00A53238" w:rsidP="00A53238">
      <w:pPr>
        <w:tabs>
          <w:tab w:val="left" w:pos="709"/>
        </w:tabs>
        <w:ind w:firstLine="709"/>
        <w:jc w:val="both"/>
        <w:rPr>
          <w:bCs/>
          <w:sz w:val="22"/>
          <w:szCs w:val="22"/>
        </w:rPr>
      </w:pPr>
      <w:r w:rsidRPr="00A53238">
        <w:rPr>
          <w:bCs/>
          <w:sz w:val="22"/>
          <w:szCs w:val="22"/>
        </w:rPr>
        <w:t xml:space="preserve">7. Бадью А. «Манифест философии» / В. Е. </w:t>
      </w:r>
      <w:proofErr w:type="spellStart"/>
      <w:r w:rsidRPr="00A53238">
        <w:rPr>
          <w:bCs/>
          <w:sz w:val="22"/>
          <w:szCs w:val="22"/>
        </w:rPr>
        <w:t>Лапицкого</w:t>
      </w:r>
      <w:proofErr w:type="spellEnd"/>
      <w:r w:rsidRPr="00A53238">
        <w:rPr>
          <w:bCs/>
          <w:sz w:val="22"/>
          <w:szCs w:val="22"/>
        </w:rPr>
        <w:t xml:space="preserve">. – </w:t>
      </w:r>
      <w:proofErr w:type="spellStart"/>
      <w:r w:rsidRPr="00A53238">
        <w:rPr>
          <w:bCs/>
          <w:sz w:val="22"/>
          <w:szCs w:val="22"/>
        </w:rPr>
        <w:t>Санкт-петербург</w:t>
      </w:r>
      <w:proofErr w:type="spellEnd"/>
      <w:r w:rsidRPr="00A53238">
        <w:rPr>
          <w:bCs/>
          <w:sz w:val="22"/>
          <w:szCs w:val="22"/>
        </w:rPr>
        <w:t xml:space="preserve">.: </w:t>
      </w:r>
      <w:proofErr w:type="spellStart"/>
      <w:r w:rsidRPr="00A53238">
        <w:rPr>
          <w:bCs/>
          <w:sz w:val="22"/>
          <w:szCs w:val="22"/>
        </w:rPr>
        <w:t>Machina</w:t>
      </w:r>
      <w:proofErr w:type="spellEnd"/>
      <w:r w:rsidRPr="00A53238">
        <w:rPr>
          <w:bCs/>
          <w:sz w:val="22"/>
          <w:szCs w:val="22"/>
        </w:rPr>
        <w:t>, 2003. –184 с.</w:t>
      </w:r>
    </w:p>
    <w:p w14:paraId="0B3695E4" w14:textId="77777777" w:rsidR="00A53238" w:rsidRPr="00A53238" w:rsidRDefault="00A53238" w:rsidP="00A53238">
      <w:pPr>
        <w:tabs>
          <w:tab w:val="left" w:pos="709"/>
        </w:tabs>
        <w:ind w:firstLine="709"/>
        <w:jc w:val="both"/>
        <w:rPr>
          <w:bCs/>
          <w:sz w:val="22"/>
          <w:szCs w:val="22"/>
        </w:rPr>
      </w:pPr>
      <w:r w:rsidRPr="00A53238">
        <w:rPr>
          <w:bCs/>
          <w:sz w:val="22"/>
          <w:szCs w:val="22"/>
        </w:rPr>
        <w:t xml:space="preserve">8. </w:t>
      </w:r>
      <w:proofErr w:type="spellStart"/>
      <w:r w:rsidRPr="00A53238">
        <w:rPr>
          <w:bCs/>
          <w:sz w:val="22"/>
          <w:szCs w:val="22"/>
        </w:rPr>
        <w:t>Делёз</w:t>
      </w:r>
      <w:proofErr w:type="spellEnd"/>
      <w:r w:rsidRPr="00A53238">
        <w:rPr>
          <w:bCs/>
          <w:sz w:val="22"/>
          <w:szCs w:val="22"/>
        </w:rPr>
        <w:t xml:space="preserve"> Ж. </w:t>
      </w:r>
      <w:proofErr w:type="spellStart"/>
      <w:r w:rsidRPr="00A53238">
        <w:rPr>
          <w:bCs/>
          <w:sz w:val="22"/>
          <w:szCs w:val="22"/>
        </w:rPr>
        <w:t>Гваттари</w:t>
      </w:r>
      <w:proofErr w:type="spellEnd"/>
      <w:r w:rsidRPr="00A53238">
        <w:rPr>
          <w:bCs/>
          <w:sz w:val="22"/>
          <w:szCs w:val="22"/>
        </w:rPr>
        <w:t xml:space="preserve"> Ф. «Что такое философия?» /. Перевод С. Зе</w:t>
      </w:r>
      <w:r w:rsidRPr="00A53238">
        <w:rPr>
          <w:bCs/>
          <w:sz w:val="22"/>
          <w:szCs w:val="22"/>
        </w:rPr>
        <w:t>н</w:t>
      </w:r>
      <w:r w:rsidRPr="00A53238">
        <w:rPr>
          <w:bCs/>
          <w:sz w:val="22"/>
          <w:szCs w:val="22"/>
        </w:rPr>
        <w:t>кина.– М.: Академический Проект, 2009. – 261 с.</w:t>
      </w:r>
    </w:p>
    <w:p w14:paraId="48210346" w14:textId="77777777" w:rsidR="00A53238" w:rsidRPr="00A53238" w:rsidRDefault="00A53238" w:rsidP="00A53238">
      <w:pPr>
        <w:tabs>
          <w:tab w:val="left" w:pos="709"/>
        </w:tabs>
        <w:ind w:firstLine="709"/>
        <w:jc w:val="both"/>
        <w:rPr>
          <w:bCs/>
          <w:sz w:val="22"/>
          <w:szCs w:val="22"/>
        </w:rPr>
      </w:pPr>
      <w:r w:rsidRPr="00A53238">
        <w:rPr>
          <w:bCs/>
          <w:sz w:val="22"/>
          <w:szCs w:val="22"/>
        </w:rPr>
        <w:t xml:space="preserve">9. </w:t>
      </w:r>
      <w:proofErr w:type="spellStart"/>
      <w:r w:rsidRPr="00A53238">
        <w:rPr>
          <w:bCs/>
          <w:sz w:val="22"/>
          <w:szCs w:val="22"/>
        </w:rPr>
        <w:t>Коплстон</w:t>
      </w:r>
      <w:proofErr w:type="spellEnd"/>
      <w:r w:rsidRPr="00A53238">
        <w:rPr>
          <w:bCs/>
          <w:sz w:val="22"/>
          <w:szCs w:val="22"/>
        </w:rPr>
        <w:t xml:space="preserve"> Ф. «История философии: XX век» /перевод П.А. Са</w:t>
      </w:r>
      <w:r w:rsidRPr="00A53238">
        <w:rPr>
          <w:bCs/>
          <w:sz w:val="22"/>
          <w:szCs w:val="22"/>
        </w:rPr>
        <w:t>ф</w:t>
      </w:r>
      <w:r w:rsidRPr="00A53238">
        <w:rPr>
          <w:bCs/>
          <w:sz w:val="22"/>
          <w:szCs w:val="22"/>
        </w:rPr>
        <w:t xml:space="preserve">ронова. – М.: </w:t>
      </w:r>
      <w:proofErr w:type="spellStart"/>
      <w:r w:rsidRPr="00A53238">
        <w:rPr>
          <w:bCs/>
          <w:sz w:val="22"/>
          <w:szCs w:val="22"/>
        </w:rPr>
        <w:t>Издательствово</w:t>
      </w:r>
      <w:proofErr w:type="spellEnd"/>
      <w:r w:rsidRPr="00A53238">
        <w:rPr>
          <w:bCs/>
          <w:sz w:val="22"/>
          <w:szCs w:val="22"/>
        </w:rPr>
        <w:t xml:space="preserve"> «Центрполиграф», 2002. – 268 с.</w:t>
      </w:r>
    </w:p>
    <w:p w14:paraId="35877E28" w14:textId="77777777" w:rsidR="00A53238" w:rsidRPr="00A53238" w:rsidRDefault="00A53238" w:rsidP="00A53238">
      <w:pPr>
        <w:tabs>
          <w:tab w:val="left" w:pos="709"/>
        </w:tabs>
        <w:ind w:firstLine="709"/>
        <w:jc w:val="both"/>
        <w:rPr>
          <w:bCs/>
          <w:sz w:val="22"/>
          <w:szCs w:val="22"/>
        </w:rPr>
      </w:pPr>
      <w:r w:rsidRPr="00A53238">
        <w:rPr>
          <w:bCs/>
          <w:sz w:val="22"/>
          <w:szCs w:val="22"/>
          <w:lang w:val="en-US"/>
        </w:rPr>
        <w:t xml:space="preserve">10. Copleston F. «History of Philosophy: Modern Philosophy». - Image Books, 2003. – 544 </w:t>
      </w:r>
      <w:r w:rsidRPr="00A53238">
        <w:rPr>
          <w:bCs/>
          <w:sz w:val="22"/>
          <w:szCs w:val="22"/>
        </w:rPr>
        <w:t>р</w:t>
      </w:r>
      <w:r w:rsidRPr="00A53238">
        <w:rPr>
          <w:bCs/>
          <w:sz w:val="22"/>
          <w:szCs w:val="22"/>
          <w:lang w:val="en-US"/>
        </w:rPr>
        <w:t>. (</w:t>
      </w:r>
      <w:proofErr w:type="spellStart"/>
      <w:r w:rsidRPr="00A53238">
        <w:rPr>
          <w:bCs/>
          <w:sz w:val="22"/>
          <w:szCs w:val="22"/>
        </w:rPr>
        <w:t>Коплэстон</w:t>
      </w:r>
      <w:proofErr w:type="spellEnd"/>
      <w:r w:rsidRPr="00A53238">
        <w:rPr>
          <w:bCs/>
          <w:sz w:val="22"/>
          <w:szCs w:val="22"/>
          <w:lang w:val="en-US"/>
        </w:rPr>
        <w:t xml:space="preserve"> </w:t>
      </w:r>
      <w:r w:rsidRPr="00A53238">
        <w:rPr>
          <w:bCs/>
          <w:sz w:val="22"/>
          <w:szCs w:val="22"/>
        </w:rPr>
        <w:t>Эф</w:t>
      </w:r>
      <w:r w:rsidRPr="00A53238">
        <w:rPr>
          <w:bCs/>
          <w:sz w:val="22"/>
          <w:szCs w:val="22"/>
          <w:lang w:val="en-US"/>
        </w:rPr>
        <w:t xml:space="preserve">. </w:t>
      </w:r>
      <w:r w:rsidRPr="00A53238">
        <w:rPr>
          <w:bCs/>
          <w:sz w:val="22"/>
          <w:szCs w:val="22"/>
        </w:rPr>
        <w:t>«</w:t>
      </w:r>
      <w:proofErr w:type="spellStart"/>
      <w:r w:rsidRPr="00A53238">
        <w:rPr>
          <w:bCs/>
          <w:sz w:val="22"/>
          <w:szCs w:val="22"/>
        </w:rPr>
        <w:t>Хистори</w:t>
      </w:r>
      <w:proofErr w:type="spellEnd"/>
      <w:r w:rsidRPr="00A53238">
        <w:rPr>
          <w:bCs/>
          <w:sz w:val="22"/>
          <w:szCs w:val="22"/>
        </w:rPr>
        <w:t xml:space="preserve"> оф </w:t>
      </w:r>
      <w:proofErr w:type="spellStart"/>
      <w:r w:rsidRPr="00A53238">
        <w:rPr>
          <w:bCs/>
          <w:sz w:val="22"/>
          <w:szCs w:val="22"/>
        </w:rPr>
        <w:t>философи</w:t>
      </w:r>
      <w:proofErr w:type="spellEnd"/>
      <w:r w:rsidRPr="00A53238">
        <w:rPr>
          <w:bCs/>
          <w:sz w:val="22"/>
          <w:szCs w:val="22"/>
        </w:rPr>
        <w:t xml:space="preserve">: Модерн </w:t>
      </w:r>
      <w:proofErr w:type="spellStart"/>
      <w:r w:rsidRPr="00A53238">
        <w:rPr>
          <w:bCs/>
          <w:sz w:val="22"/>
          <w:szCs w:val="22"/>
        </w:rPr>
        <w:t>философи</w:t>
      </w:r>
      <w:proofErr w:type="spellEnd"/>
      <w:r w:rsidRPr="00A53238">
        <w:rPr>
          <w:bCs/>
          <w:sz w:val="22"/>
          <w:szCs w:val="22"/>
        </w:rPr>
        <w:t xml:space="preserve">». – </w:t>
      </w:r>
      <w:proofErr w:type="spellStart"/>
      <w:r w:rsidRPr="00A53238">
        <w:rPr>
          <w:bCs/>
          <w:sz w:val="22"/>
          <w:szCs w:val="22"/>
        </w:rPr>
        <w:t>Имэйдж</w:t>
      </w:r>
      <w:proofErr w:type="spellEnd"/>
      <w:r w:rsidRPr="00A53238">
        <w:rPr>
          <w:bCs/>
          <w:sz w:val="22"/>
          <w:szCs w:val="22"/>
        </w:rPr>
        <w:t xml:space="preserve"> букс, 2003 – 544 пи.)</w:t>
      </w:r>
    </w:p>
    <w:p w14:paraId="29FF8353" w14:textId="77777777" w:rsidR="00A53238" w:rsidRPr="00A53238" w:rsidRDefault="00A53238" w:rsidP="00A53238">
      <w:pPr>
        <w:tabs>
          <w:tab w:val="left" w:pos="709"/>
        </w:tabs>
        <w:ind w:firstLine="709"/>
        <w:jc w:val="both"/>
        <w:rPr>
          <w:bCs/>
          <w:sz w:val="22"/>
          <w:szCs w:val="22"/>
        </w:rPr>
      </w:pPr>
      <w:r w:rsidRPr="00A53238">
        <w:rPr>
          <w:bCs/>
          <w:sz w:val="22"/>
          <w:szCs w:val="22"/>
        </w:rPr>
        <w:t>11. Марков Б.В. «Философия». Учебник для вузов. – М.: Издател</w:t>
      </w:r>
      <w:r w:rsidRPr="00A53238">
        <w:rPr>
          <w:bCs/>
          <w:sz w:val="22"/>
          <w:szCs w:val="22"/>
        </w:rPr>
        <w:t>ь</w:t>
      </w:r>
      <w:r w:rsidRPr="00A53238">
        <w:rPr>
          <w:bCs/>
          <w:sz w:val="22"/>
          <w:szCs w:val="22"/>
        </w:rPr>
        <w:t>ский дом «Питер», 2016. – 464 с.</w:t>
      </w:r>
    </w:p>
    <w:p w14:paraId="75F1406C" w14:textId="4A5DC2DF" w:rsidR="002B6DCD" w:rsidRPr="00A53238" w:rsidRDefault="00A53238" w:rsidP="00A53238">
      <w:pPr>
        <w:tabs>
          <w:tab w:val="left" w:pos="709"/>
        </w:tabs>
        <w:ind w:firstLine="709"/>
        <w:jc w:val="both"/>
        <w:rPr>
          <w:bCs/>
          <w:sz w:val="22"/>
          <w:szCs w:val="22"/>
        </w:rPr>
      </w:pPr>
      <w:r w:rsidRPr="00A53238">
        <w:rPr>
          <w:bCs/>
          <w:sz w:val="22"/>
          <w:szCs w:val="22"/>
        </w:rPr>
        <w:t xml:space="preserve">12. Миронов </w:t>
      </w:r>
      <w:proofErr w:type="spellStart"/>
      <w:r w:rsidRPr="00A53238">
        <w:rPr>
          <w:bCs/>
          <w:sz w:val="22"/>
          <w:szCs w:val="22"/>
        </w:rPr>
        <w:t>В.В.»Философия</w:t>
      </w:r>
      <w:proofErr w:type="spellEnd"/>
      <w:r w:rsidRPr="00A53238">
        <w:rPr>
          <w:bCs/>
          <w:sz w:val="22"/>
          <w:szCs w:val="22"/>
        </w:rPr>
        <w:t>». Учебник. – М.: Проспект, 2016. – 289 с.</w:t>
      </w:r>
    </w:p>
    <w:p w14:paraId="434165FF" w14:textId="77777777" w:rsidR="002B6DCD" w:rsidRPr="00A53238" w:rsidRDefault="002B6DCD" w:rsidP="002B6DCD">
      <w:pPr>
        <w:pStyle w:val="ab"/>
        <w:spacing w:before="0" w:after="0"/>
        <w:jc w:val="both"/>
        <w:rPr>
          <w:bCs/>
          <w:sz w:val="22"/>
          <w:szCs w:val="22"/>
        </w:rPr>
      </w:pPr>
    </w:p>
    <w:p w14:paraId="3EF2BDBB" w14:textId="77777777" w:rsidR="002B6DCD" w:rsidRPr="00A53238" w:rsidRDefault="002B6DCD" w:rsidP="002B6DCD">
      <w:pPr>
        <w:jc w:val="both"/>
        <w:rPr>
          <w:b/>
          <w:sz w:val="22"/>
          <w:szCs w:val="22"/>
        </w:rPr>
      </w:pPr>
    </w:p>
    <w:p w14:paraId="01657D76" w14:textId="77777777" w:rsidR="002B6DCD" w:rsidRPr="00A53238" w:rsidRDefault="002B6DCD" w:rsidP="002B6DCD">
      <w:pPr>
        <w:jc w:val="both"/>
        <w:rPr>
          <w:b/>
          <w:sz w:val="22"/>
          <w:szCs w:val="22"/>
        </w:rPr>
      </w:pPr>
    </w:p>
    <w:p w14:paraId="2D8AD922" w14:textId="77777777" w:rsidR="002B6DCD" w:rsidRPr="00A53238" w:rsidRDefault="002B6DCD" w:rsidP="002B6DCD">
      <w:pPr>
        <w:jc w:val="both"/>
        <w:rPr>
          <w:b/>
          <w:sz w:val="22"/>
          <w:szCs w:val="22"/>
        </w:rPr>
      </w:pPr>
    </w:p>
    <w:p w14:paraId="42B8A8D9" w14:textId="77777777" w:rsidR="002B6DCD" w:rsidRPr="00A53238" w:rsidRDefault="002B6DCD" w:rsidP="002B6DCD">
      <w:pPr>
        <w:jc w:val="both"/>
        <w:rPr>
          <w:b/>
          <w:sz w:val="22"/>
          <w:szCs w:val="22"/>
        </w:rPr>
      </w:pPr>
    </w:p>
    <w:p w14:paraId="4132545A" w14:textId="77777777" w:rsidR="002B6DCD" w:rsidRPr="00A53238" w:rsidRDefault="002B6DCD" w:rsidP="002B6DCD">
      <w:pPr>
        <w:jc w:val="both"/>
        <w:rPr>
          <w:sz w:val="22"/>
          <w:szCs w:val="22"/>
        </w:rPr>
      </w:pPr>
    </w:p>
    <w:p w14:paraId="3FAA9EFD" w14:textId="77777777" w:rsidR="00C65846" w:rsidRPr="00A53238" w:rsidRDefault="00C65846">
      <w:pPr>
        <w:rPr>
          <w:sz w:val="22"/>
          <w:szCs w:val="22"/>
        </w:rPr>
      </w:pPr>
    </w:p>
    <w:sectPr w:rsidR="00C65846" w:rsidRPr="00A53238" w:rsidSect="00A53238">
      <w:headerReference w:type="default" r:id="rId39"/>
      <w:footerReference w:type="default" r:id="rId40"/>
      <w:headerReference w:type="first" r:id="rId41"/>
      <w:footerReference w:type="first" r:id="rId42"/>
      <w:pgSz w:w="11906" w:h="16838"/>
      <w:pgMar w:top="720" w:right="720" w:bottom="720" w:left="720" w:header="709" w:footer="709" w:gutter="0"/>
      <w:cols w:space="72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6282C" w14:textId="77777777" w:rsidR="00AB1135" w:rsidRDefault="00AB1135">
      <w:r>
        <w:separator/>
      </w:r>
    </w:p>
  </w:endnote>
  <w:endnote w:type="continuationSeparator" w:id="0">
    <w:p w14:paraId="4C7DF3CF" w14:textId="77777777" w:rsidR="00AB1135" w:rsidRDefault="00AB1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01"/>
    <w:family w:val="roman"/>
    <w:pitch w:val="variable"/>
  </w:font>
  <w:font w:name="DejaVu Sans">
    <w:charset w:val="01"/>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EE5C8" w14:textId="35A1D617" w:rsidR="004F6E36" w:rsidRDefault="004F6E36">
    <w:pPr>
      <w:pStyle w:val="ae"/>
    </w:pPr>
    <w:r>
      <w:rPr>
        <w:noProof/>
      </w:rPr>
      <mc:AlternateContent>
        <mc:Choice Requires="wps">
          <w:drawing>
            <wp:anchor distT="0" distB="0" distL="114300" distR="114300" simplePos="0" relativeHeight="251659264" behindDoc="1" locked="0" layoutInCell="1" allowOverlap="1" wp14:anchorId="7CE43853" wp14:editId="4A302FAD">
              <wp:simplePos x="0" y="0"/>
              <wp:positionH relativeFrom="margin">
                <wp:align>center</wp:align>
              </wp:positionH>
              <wp:positionV relativeFrom="paragraph">
                <wp:posOffset>635</wp:posOffset>
              </wp:positionV>
              <wp:extent cx="229235" cy="175260"/>
              <wp:effectExtent l="635" t="635" r="8255" b="5080"/>
              <wp:wrapSquare wrapText="largest"/>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9235" cy="175260"/>
                      </a:xfrm>
                      <a:prstGeom prst="rect">
                        <a:avLst/>
                      </a:prstGeom>
                      <a:solidFill>
                        <a:srgbClr val="FFFFFF">
                          <a:alpha val="0"/>
                        </a:srgbClr>
                      </a:solidFill>
                      <a:ln>
                        <a:noFill/>
                      </a:ln>
                      <a:effectLst/>
                      <a:extLst>
                        <a:ext uri="{91240B29-F687-4F45-9708-019B960494DF}">
                          <a14:hiddenLine xmlns:a14="http://schemas.microsoft.com/office/drawing/2010/main" w="9525" cap="flat">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E19CFC8" w14:textId="77777777" w:rsidR="004F6E36" w:rsidRDefault="004F6E36"/>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rect w14:anchorId="7CE43853" id="Прямоугольник 2" o:spid="_x0000_s1027" style="position:absolute;margin-left:0;margin-top:.05pt;width:18.05pt;height:13.8pt;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" stroked="f" strokecolor="#3465a4">
              <v:fill opacity="0"/>
              <v:stroke joinstyle="round"/>
              <v:textbox>
                <w:txbxContent>
                  <w:p w14:paraId="5E19CFC8" w14:textId="77777777" w:rsidR="004F6E36" w:rsidRDefault="004F6E36"/>
                </w:txbxContent>
              </v:textbox>
              <w10:wrap type="square" side="largest" anchorx="margin"/>
            </v:rect>
          </w:pict>
        </mc:Fallback>
      </mc:AlternateContent>
    </w:r>
    <w:r>
      <w:rPr>
        <w:noProof/>
      </w:rPr>
      <mc:AlternateContent>
        <mc:Choice Requires="wps">
          <w:drawing>
            <wp:anchor distT="72390" distB="72390" distL="72390" distR="72390" simplePos="0" relativeHeight="251662336" behindDoc="0" locked="0" layoutInCell="1" allowOverlap="1" wp14:anchorId="5A51CB80" wp14:editId="2850E89D">
              <wp:simplePos x="0" y="0"/>
              <wp:positionH relativeFrom="margin">
                <wp:align>center</wp:align>
              </wp:positionH>
              <wp:positionV relativeFrom="paragraph">
                <wp:posOffset>635</wp:posOffset>
              </wp:positionV>
              <wp:extent cx="229235" cy="175260"/>
              <wp:effectExtent l="635" t="635"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 cy="175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79F690" w14:textId="77777777" w:rsidR="004F6E36" w:rsidRDefault="004F6E36">
                          <w:pPr>
                            <w:pStyle w:val="ae"/>
                          </w:pPr>
                          <w:r>
                            <w:rPr>
                              <w:color w:val="auto"/>
                            </w:rPr>
                            <w:fldChar w:fldCharType="begin"/>
                          </w:r>
                          <w:r>
                            <w:rPr>
                              <w:color w:val="auto"/>
                            </w:rPr>
                            <w:instrText xml:space="preserve"> PAGE </w:instrText>
                          </w:r>
                          <w:r>
                            <w:rPr>
                              <w:color w:val="auto"/>
                            </w:rPr>
                            <w:fldChar w:fldCharType="separate"/>
                          </w:r>
                          <w:r>
                            <w:rPr>
                              <w:color w:val="auto"/>
                            </w:rPr>
                            <w:t>113</w:t>
                          </w:r>
                          <w:r>
                            <w:rPr>
                              <w:color w:val="auto"/>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51CB80" id="_x0000_t202" coordsize="21600,21600" o:spt="202" path="m,l,21600r21600,l21600,xe">
              <v:stroke joinstyle="miter"/>
              <v:path gradientshapeok="t" o:connecttype="rect"/>
            </v:shapetype>
            <v:shape id="Надпись 1" o:spid="_x0000_s1028" type="#_x0000_t202" style="position:absolute;margin-left:0;margin-top:.05pt;width:18.05pt;height:13.8pt;z-index:251662336;visibility:visible;mso-wrap-style:square;mso-width-percent:0;mso-height-percent:0;mso-wrap-distance-left:5.7pt;mso-wrap-distance-top:5.7pt;mso-wrap-distance-right:5.7pt;mso-wrap-distance-bottom:5.7pt;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" stroked="f">
              <v:textbox inset="0,0,0,0">
                <w:txbxContent>
                  <w:p w14:paraId="3A79F690" w14:textId="77777777" w:rsidR="004F6E36" w:rsidRDefault="004F6E36">
                    <w:pPr>
                      <w:pStyle w:val="ae"/>
                    </w:pPr>
                    <w:r>
                      <w:rPr>
                        <w:color w:val="auto"/>
                      </w:rPr>
                      <w:fldChar w:fldCharType="begin"/>
                    </w:r>
                    <w:r>
                      <w:rPr>
                        <w:color w:val="auto"/>
                      </w:rPr>
                      <w:instrText xml:space="preserve"> PAGE </w:instrText>
                    </w:r>
                    <w:r>
                      <w:rPr>
                        <w:color w:val="auto"/>
                      </w:rPr>
                      <w:fldChar w:fldCharType="separate"/>
                    </w:r>
                    <w:r>
                      <w:rPr>
                        <w:color w:val="auto"/>
                      </w:rPr>
                      <w:t>113</w:t>
                    </w:r>
                    <w:r>
                      <w:rPr>
                        <w:color w:val="auto"/>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91BC1" w14:textId="77777777" w:rsidR="004F6E36" w:rsidRDefault="004F6E3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55174" w14:textId="77777777" w:rsidR="00AB1135" w:rsidRDefault="00AB1135">
      <w:r>
        <w:separator/>
      </w:r>
    </w:p>
  </w:footnote>
  <w:footnote w:type="continuationSeparator" w:id="0">
    <w:p w14:paraId="21A61EDC" w14:textId="77777777" w:rsidR="00AB1135" w:rsidRDefault="00AB1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D2100" w14:textId="37D343EF" w:rsidR="004F6E36" w:rsidRDefault="004F6E36">
    <w:pPr>
      <w:pStyle w:val="ac"/>
      <w:ind w:right="360"/>
    </w:pPr>
    <w:r>
      <w:rPr>
        <w:noProof/>
      </w:rPr>
      <mc:AlternateContent>
        <mc:Choice Requires="wps">
          <w:drawing>
            <wp:anchor distT="0" distB="0" distL="114300" distR="114300" simplePos="0" relativeHeight="251660288" behindDoc="1" locked="0" layoutInCell="1" allowOverlap="1" wp14:anchorId="42DAD5D0" wp14:editId="7B0632AE">
              <wp:simplePos x="0" y="0"/>
              <wp:positionH relativeFrom="page">
                <wp:posOffset>7148830</wp:posOffset>
              </wp:positionH>
              <wp:positionV relativeFrom="paragraph">
                <wp:posOffset>635</wp:posOffset>
              </wp:positionV>
              <wp:extent cx="14605" cy="175260"/>
              <wp:effectExtent l="5080" t="635" r="8890" b="5080"/>
              <wp:wrapSquare wrapText="largest"/>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 cy="175260"/>
                      </a:xfrm>
                      <a:prstGeom prst="rect">
                        <a:avLst/>
                      </a:prstGeom>
                      <a:solidFill>
                        <a:srgbClr val="FFFFFF">
                          <a:alpha val="0"/>
                        </a:srgbClr>
                      </a:solidFill>
                      <a:ln>
                        <a:noFill/>
                      </a:ln>
                      <a:effectLst/>
                      <a:extLst>
                        <a:ext uri="{91240B29-F687-4F45-9708-019B960494DF}">
                          <a14:hiddenLine xmlns:a14="http://schemas.microsoft.com/office/drawing/2010/main" w="9525" cap="flat">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B5FE7E6" id="Прямоугольник 4" o:spid="_x0000_s1026" style="position:absolute;margin-left:562.9pt;margin-top:.05pt;width:1.15pt;height:13.8pt;z-index:-251656192;visibility:visible;mso-wrap-style:non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" stroked="f" strokecolor="#3465a4">
              <v:fill opacity="0"/>
              <v:stroke joinstyle="round"/>
              <w10:wrap type="square" side="largest" anchorx="page"/>
            </v:rect>
          </w:pict>
        </mc:Fallback>
      </mc:AlternateContent>
    </w:r>
    <w:r>
      <w:rPr>
        <w:noProof/>
      </w:rPr>
      <mc:AlternateContent>
        <mc:Choice Requires="wps">
          <w:drawing>
            <wp:anchor distT="72390" distB="72390" distL="72390" distR="72390" simplePos="0" relativeHeight="251661312" behindDoc="0" locked="0" layoutInCell="1" allowOverlap="1" wp14:anchorId="60497396" wp14:editId="57E475AC">
              <wp:simplePos x="0" y="0"/>
              <wp:positionH relativeFrom="page">
                <wp:posOffset>7076440</wp:posOffset>
              </wp:positionH>
              <wp:positionV relativeFrom="paragraph">
                <wp:posOffset>635</wp:posOffset>
              </wp:positionV>
              <wp:extent cx="14605" cy="175260"/>
              <wp:effectExtent l="8890" t="635" r="5080" b="508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 cy="1752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F8D761" w14:textId="77777777" w:rsidR="004F6E36" w:rsidRDefault="004F6E36">
                          <w:pPr>
                            <w:pStyle w:val="ac"/>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497396" id="_x0000_t202" coordsize="21600,21600" o:spt="202" path="m,l,21600r21600,l21600,xe">
              <v:stroke joinstyle="miter"/>
              <v:path gradientshapeok="t" o:connecttype="rect"/>
            </v:shapetype>
            <v:shape id="Надпись 3" o:spid="_x0000_s1026" type="#_x0000_t202" style="position:absolute;margin-left:557.2pt;margin-top:.05pt;width:1.15pt;height:13.8pt;z-index:251661312;visibility:visible;mso-wrap-style:square;mso-width-percent:0;mso-height-percent:0;mso-wrap-distance-left:5.7pt;mso-wrap-distance-top:5.7pt;mso-wrap-distance-right:5.7pt;mso-wrap-distance-bottom:5.7pt;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" stroked="f">
              <v:fill opacity="0"/>
              <v:textbox inset="0,0,0,0">
                <w:txbxContent>
                  <w:p w14:paraId="0EF8D761" w14:textId="77777777" w:rsidR="004F6E36" w:rsidRDefault="004F6E36">
                    <w:pPr>
                      <w:pStyle w:val="ac"/>
                    </w:pPr>
                  </w:p>
                </w:txbxContent>
              </v:textbox>
              <w10:wrap anchorx="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8B6C2" w14:textId="77777777" w:rsidR="004F6E36" w:rsidRDefault="004F6E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2"/>
    <w:lvl w:ilvl="0">
      <w:start w:val="4"/>
      <w:numFmt w:val="decimal"/>
      <w:lvlText w:val="%1)"/>
      <w:lvlJc w:val="left"/>
      <w:pPr>
        <w:tabs>
          <w:tab w:val="num" w:pos="245"/>
        </w:tabs>
        <w:ind w:left="0" w:firstLine="0"/>
      </w:pPr>
      <w:rPr>
        <w:rFonts w:cs="Times New Roman"/>
        <w:spacing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Num3"/>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4"/>
    <w:lvl w:ilvl="0">
      <w:start w:val="1"/>
      <w:numFmt w:val="decimal"/>
      <w:lvlText w:val="%1."/>
      <w:lvlJc w:val="left"/>
      <w:pPr>
        <w:tabs>
          <w:tab w:val="num" w:pos="0"/>
        </w:tabs>
        <w:ind w:left="72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Num6"/>
    <w:lvl w:ilvl="0">
      <w:start w:val="1"/>
      <w:numFmt w:val="decimal"/>
      <w:lvlText w:val="%1."/>
      <w:lvlJc w:val="left"/>
      <w:pPr>
        <w:tabs>
          <w:tab w:val="num" w:pos="720"/>
        </w:tabs>
        <w:ind w:left="720" w:hanging="360"/>
      </w:pPr>
      <w:rPr>
        <w:b/>
        <w:bCs/>
        <w:i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6"/>
    <w:multiLevelType w:val="multilevel"/>
    <w:tmpl w:val="00000006"/>
    <w:name w:val="WWNum7"/>
    <w:lvl w:ilvl="0">
      <w:start w:val="1"/>
      <w:numFmt w:val="decimal"/>
      <w:lvlText w:val="%1."/>
      <w:lvlJc w:val="left"/>
      <w:pPr>
        <w:tabs>
          <w:tab w:val="num" w:pos="0"/>
        </w:tabs>
        <w:ind w:left="72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Num8"/>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Num9"/>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10"/>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Num11"/>
    <w:lvl w:ilvl="0">
      <w:start w:val="1"/>
      <w:numFmt w:val="decimal"/>
      <w:lvlText w:val="%1)"/>
      <w:lvlJc w:val="left"/>
      <w:pPr>
        <w:tabs>
          <w:tab w:val="num" w:pos="225"/>
        </w:tabs>
        <w:ind w:left="0" w:firstLine="0"/>
      </w:pPr>
      <w:rPr>
        <w:rFonts w:cs="Times New Roman"/>
        <w:spacing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Num12"/>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Num13"/>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Num14"/>
    <w:lvl w:ilvl="0">
      <w:start w:val="1"/>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E"/>
    <w:multiLevelType w:val="multilevel"/>
    <w:tmpl w:val="0000000E"/>
    <w:name w:val="WWNum15"/>
    <w:lvl w:ilvl="0">
      <w:start w:val="1"/>
      <w:numFmt w:val="decimal"/>
      <w:lvlText w:val="%1."/>
      <w:lvlJc w:val="left"/>
      <w:pPr>
        <w:tabs>
          <w:tab w:val="num" w:pos="708"/>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0F"/>
    <w:multiLevelType w:val="multilevel"/>
    <w:tmpl w:val="0000000F"/>
    <w:name w:val="WWNum16"/>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CB9CD55C"/>
    <w:name w:val="WWNum17"/>
    <w:lvl w:ilvl="0">
      <w:start w:val="1"/>
      <w:numFmt w:val="decimal"/>
      <w:lvlText w:val="%1."/>
      <w:lvlJc w:val="left"/>
      <w:pPr>
        <w:tabs>
          <w:tab w:val="num" w:pos="1593"/>
        </w:tabs>
        <w:ind w:left="1593" w:hanging="885"/>
      </w:pPr>
      <w:rPr>
        <w:rFonts w:cs="Times New Roman CYR"/>
        <w:b w:val="0"/>
        <w:bCs w:val="0"/>
        <w:color w:val="000000"/>
        <w:sz w:val="24"/>
      </w:rPr>
    </w:lvl>
    <w:lvl w:ilvl="1">
      <w:start w:val="1"/>
      <w:numFmt w:val="decimal"/>
      <w:lvlText w:val="%2."/>
      <w:lvlJc w:val="left"/>
      <w:pPr>
        <w:tabs>
          <w:tab w:val="num" w:pos="1248"/>
        </w:tabs>
        <w:ind w:left="1248" w:hanging="360"/>
      </w:pPr>
    </w:lvl>
    <w:lvl w:ilvl="2">
      <w:start w:val="1"/>
      <w:numFmt w:val="decimal"/>
      <w:lvlText w:val="%3."/>
      <w:lvlJc w:val="left"/>
      <w:pPr>
        <w:tabs>
          <w:tab w:val="num" w:pos="1608"/>
        </w:tabs>
        <w:ind w:left="1608" w:hanging="360"/>
      </w:pPr>
    </w:lvl>
    <w:lvl w:ilvl="3">
      <w:start w:val="1"/>
      <w:numFmt w:val="decimal"/>
      <w:lvlText w:val="%4."/>
      <w:lvlJc w:val="left"/>
      <w:pPr>
        <w:tabs>
          <w:tab w:val="num" w:pos="1968"/>
        </w:tabs>
        <w:ind w:left="1968" w:hanging="360"/>
      </w:pPr>
    </w:lvl>
    <w:lvl w:ilvl="4">
      <w:start w:val="1"/>
      <w:numFmt w:val="decimal"/>
      <w:lvlText w:val="%5."/>
      <w:lvlJc w:val="left"/>
      <w:pPr>
        <w:tabs>
          <w:tab w:val="num" w:pos="2328"/>
        </w:tabs>
        <w:ind w:left="2328" w:hanging="360"/>
      </w:pPr>
    </w:lvl>
    <w:lvl w:ilvl="5">
      <w:start w:val="1"/>
      <w:numFmt w:val="decimal"/>
      <w:lvlText w:val="%6."/>
      <w:lvlJc w:val="left"/>
      <w:pPr>
        <w:tabs>
          <w:tab w:val="num" w:pos="2688"/>
        </w:tabs>
        <w:ind w:left="2688" w:hanging="360"/>
      </w:pPr>
    </w:lvl>
    <w:lvl w:ilvl="6">
      <w:start w:val="1"/>
      <w:numFmt w:val="decimal"/>
      <w:lvlText w:val="%7."/>
      <w:lvlJc w:val="left"/>
      <w:pPr>
        <w:tabs>
          <w:tab w:val="num" w:pos="3048"/>
        </w:tabs>
        <w:ind w:left="3048" w:hanging="360"/>
      </w:pPr>
    </w:lvl>
    <w:lvl w:ilvl="7">
      <w:start w:val="1"/>
      <w:numFmt w:val="decimal"/>
      <w:lvlText w:val="%8."/>
      <w:lvlJc w:val="left"/>
      <w:pPr>
        <w:tabs>
          <w:tab w:val="num" w:pos="3408"/>
        </w:tabs>
        <w:ind w:left="3408" w:hanging="360"/>
      </w:pPr>
    </w:lvl>
    <w:lvl w:ilvl="8">
      <w:start w:val="1"/>
      <w:numFmt w:val="decimal"/>
      <w:lvlText w:val="%9."/>
      <w:lvlJc w:val="left"/>
      <w:pPr>
        <w:tabs>
          <w:tab w:val="num" w:pos="3768"/>
        </w:tabs>
        <w:ind w:left="3768" w:hanging="360"/>
      </w:pPr>
    </w:lvl>
  </w:abstractNum>
  <w:abstractNum w:abstractNumId="16" w15:restartNumberingAfterBreak="0">
    <w:nsid w:val="00000011"/>
    <w:multiLevelType w:val="multilevel"/>
    <w:tmpl w:val="00000011"/>
    <w:name w:val="WWNum18"/>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Num19"/>
    <w:lvl w:ilvl="0">
      <w:start w:val="1"/>
      <w:numFmt w:val="decimal"/>
      <w:lvlText w:val="%1."/>
      <w:lvlJc w:val="left"/>
      <w:pPr>
        <w:tabs>
          <w:tab w:val="num" w:pos="0"/>
        </w:tabs>
        <w:ind w:left="720" w:hanging="360"/>
      </w:pPr>
      <w:rPr>
        <w:b w:val="0"/>
        <w:bCs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Num20"/>
    <w:lvl w:ilvl="0">
      <w:start w:val="1"/>
      <w:numFmt w:val="decimal"/>
      <w:lvlText w:val="%1."/>
      <w:lvlJc w:val="left"/>
      <w:pPr>
        <w:tabs>
          <w:tab w:val="num" w:pos="0"/>
        </w:tabs>
        <w:ind w:left="45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Num21"/>
    <w:lvl w:ilvl="0">
      <w:start w:val="4"/>
      <w:numFmt w:val="decimal"/>
      <w:lvlText w:val="%1."/>
      <w:lvlJc w:val="left"/>
      <w:pPr>
        <w:tabs>
          <w:tab w:val="num" w:pos="708"/>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00000015"/>
    <w:multiLevelType w:val="multilevel"/>
    <w:tmpl w:val="00000015"/>
    <w:name w:val="WWNum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Num23"/>
    <w:lvl w:ilvl="0">
      <w:start w:val="1"/>
      <w:numFmt w:val="decimal"/>
      <w:lvlText w:val="%1."/>
      <w:lvlJc w:val="left"/>
      <w:pPr>
        <w:tabs>
          <w:tab w:val="num" w:pos="0"/>
        </w:tabs>
        <w:ind w:left="72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Num24"/>
    <w:lvl w:ilvl="0">
      <w:start w:val="2"/>
      <w:numFmt w:val="decimal"/>
      <w:lvlText w:val="%1."/>
      <w:lvlJc w:val="left"/>
      <w:pPr>
        <w:tabs>
          <w:tab w:val="num" w:pos="708"/>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00000018"/>
    <w:multiLevelType w:val="multilevel"/>
    <w:tmpl w:val="00000018"/>
    <w:name w:val="WWNum25"/>
    <w:lvl w:ilvl="0">
      <w:start w:val="1"/>
      <w:numFmt w:val="decimal"/>
      <w:lvlText w:val="%1."/>
      <w:lvlJc w:val="left"/>
      <w:pPr>
        <w:tabs>
          <w:tab w:val="num" w:pos="708"/>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00000019"/>
    <w:multiLevelType w:val="multilevel"/>
    <w:tmpl w:val="00000019"/>
    <w:name w:val="WWNum26"/>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Num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0000001B"/>
    <w:multiLevelType w:val="multilevel"/>
    <w:tmpl w:val="0000001B"/>
    <w:name w:val="WWNum28"/>
    <w:lvl w:ilvl="0">
      <w:start w:val="1"/>
      <w:numFmt w:val="decimal"/>
      <w:lvlText w:val="%1)"/>
      <w:lvlJc w:val="left"/>
      <w:pPr>
        <w:tabs>
          <w:tab w:val="num" w:pos="708"/>
        </w:tabs>
        <w:ind w:left="0" w:firstLine="0"/>
      </w:pPr>
      <w:rPr>
        <w:rFonts w:cs="Times New Roman"/>
        <w:b/>
        <w:spacing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0000001C"/>
    <w:multiLevelType w:val="multilevel"/>
    <w:tmpl w:val="0000001C"/>
    <w:name w:val="WWNum29"/>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Num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0000001E"/>
    <w:multiLevelType w:val="multilevel"/>
    <w:tmpl w:val="0000001E"/>
    <w:name w:val="WWNum31"/>
    <w:lvl w:ilvl="0">
      <w:start w:val="1"/>
      <w:numFmt w:val="decimal"/>
      <w:lvlText w:val="%1."/>
      <w:lvlJc w:val="left"/>
      <w:pPr>
        <w:tabs>
          <w:tab w:val="num" w:pos="0"/>
        </w:tabs>
        <w:ind w:left="45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Num32"/>
    <w:lvl w:ilvl="0">
      <w:start w:val="1"/>
      <w:numFmt w:val="decimal"/>
      <w:lvlText w:val="%1."/>
      <w:lvlJc w:val="left"/>
      <w:pPr>
        <w:tabs>
          <w:tab w:val="num" w:pos="900"/>
        </w:tabs>
        <w:ind w:left="900" w:hanging="360"/>
      </w:pPr>
      <w:rPr>
        <w:rFonts w:cs="Times New Roman CY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00000020"/>
    <w:multiLevelType w:val="multilevel"/>
    <w:tmpl w:val="00000020"/>
    <w:name w:val="WWNum33"/>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0000021"/>
    <w:multiLevelType w:val="multilevel"/>
    <w:tmpl w:val="00000021"/>
    <w:name w:val="WWNum34"/>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00000022"/>
    <w:multiLevelType w:val="multilevel"/>
    <w:tmpl w:val="00000022"/>
    <w:name w:val="WWNum35"/>
    <w:lvl w:ilvl="0">
      <w:start w:val="1"/>
      <w:numFmt w:val="decimal"/>
      <w:lvlText w:val="%1."/>
      <w:lvlJc w:val="left"/>
      <w:pPr>
        <w:tabs>
          <w:tab w:val="num" w:pos="0"/>
        </w:tabs>
        <w:ind w:left="720" w:hanging="360"/>
      </w:pPr>
      <w:rPr>
        <w:rFonts w:eastAsia="MS Mincho"/>
        <w:lang w:eastAsia="ja-JP" w:bidi="hi-I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00000023"/>
    <w:multiLevelType w:val="multilevel"/>
    <w:tmpl w:val="00000023"/>
    <w:name w:val="WWNum36"/>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00000024"/>
    <w:multiLevelType w:val="multilevel"/>
    <w:tmpl w:val="00000024"/>
    <w:name w:val="WWNum37"/>
    <w:lvl w:ilvl="0">
      <w:start w:val="2"/>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00000025"/>
    <w:multiLevelType w:val="multilevel"/>
    <w:tmpl w:val="00000025"/>
    <w:name w:val="WWNum38"/>
    <w:lvl w:ilvl="0">
      <w:start w:val="1"/>
      <w:numFmt w:val="bullet"/>
      <w:lvlText w:val=""/>
      <w:lvlJc w:val="left"/>
      <w:pPr>
        <w:tabs>
          <w:tab w:val="num" w:pos="720"/>
        </w:tabs>
        <w:ind w:left="720" w:hanging="360"/>
      </w:pPr>
      <w:rPr>
        <w:rFonts w:ascii="Symbol" w:hAnsi="Symbol" w:cs="Symbol"/>
        <w:sz w:val="20"/>
        <w:lang w:eastAsia="ja-JP" w:bidi="hi-IN"/>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37" w15:restartNumberingAfterBreak="0">
    <w:nsid w:val="00000026"/>
    <w:multiLevelType w:val="multilevel"/>
    <w:tmpl w:val="00000026"/>
    <w:name w:val="WWNum39"/>
    <w:lvl w:ilvl="0">
      <w:start w:val="1"/>
      <w:numFmt w:val="decimal"/>
      <w:lvlText w:val="%1."/>
      <w:lvlJc w:val="left"/>
      <w:pPr>
        <w:tabs>
          <w:tab w:val="num" w:pos="708"/>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00000027"/>
    <w:multiLevelType w:val="multilevel"/>
    <w:tmpl w:val="00000027"/>
    <w:name w:val="WWNum40"/>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00000028"/>
    <w:multiLevelType w:val="multilevel"/>
    <w:tmpl w:val="00000028"/>
    <w:name w:val="WWNum41"/>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00000029"/>
    <w:multiLevelType w:val="multilevel"/>
    <w:tmpl w:val="00000029"/>
    <w:name w:val="WWNum42"/>
    <w:lvl w:ilvl="0">
      <w:start w:val="1"/>
      <w:numFmt w:val="decimal"/>
      <w:lvlText w:val="%1)"/>
      <w:lvlJc w:val="left"/>
      <w:pPr>
        <w:tabs>
          <w:tab w:val="num" w:pos="226"/>
        </w:tabs>
        <w:ind w:left="0" w:firstLine="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0000002A"/>
    <w:multiLevelType w:val="multilevel"/>
    <w:tmpl w:val="0000002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A02"/>
    <w:rsid w:val="002425D1"/>
    <w:rsid w:val="002A793B"/>
    <w:rsid w:val="002B6DCD"/>
    <w:rsid w:val="004F6E36"/>
    <w:rsid w:val="00A25A02"/>
    <w:rsid w:val="00A53238"/>
    <w:rsid w:val="00AB1135"/>
    <w:rsid w:val="00C65846"/>
    <w:rsid w:val="00D938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567221"/>
  <w15:chartTrackingRefBased/>
  <w15:docId w15:val="{B310319E-2160-46F5-8B4E-2988ACA46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2B6DCD"/>
    <w:pPr>
      <w:suppressAutoHyphens/>
      <w:spacing w:after="0" w:line="240" w:lineRule="auto"/>
    </w:pPr>
    <w:rPr>
      <w:rFonts w:ascii="Times New Roman" w:eastAsia="Times New Roman" w:hAnsi="Times New Roman" w:cs="Times New Roman"/>
      <w:color w:val="00000A"/>
      <w:kern w:val="1"/>
      <w:sz w:val="24"/>
      <w:szCs w:val="24"/>
      <w:lang w:eastAsia="zh-CN"/>
    </w:rPr>
  </w:style>
  <w:style w:type="paragraph" w:styleId="2">
    <w:name w:val="heading 2"/>
    <w:basedOn w:val="a"/>
    <w:link w:val="20"/>
    <w:qFormat/>
    <w:rsid w:val="002B6DCD"/>
    <w:pPr>
      <w:spacing w:before="280" w:after="280"/>
      <w:outlineLvl w:val="1"/>
    </w:pPr>
    <w:rPr>
      <w:rFonts w:eastAsia="MS Mincho"/>
      <w:b/>
      <w:bCs/>
      <w:sz w:val="36"/>
      <w:szCs w:val="36"/>
      <w:lang w:eastAsia="ja-JP"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qFormat/>
    <w:rsid w:val="002A793B"/>
    <w:pPr>
      <w:spacing w:line="276" w:lineRule="auto"/>
      <w:ind w:firstLine="567"/>
      <w:jc w:val="both"/>
    </w:pPr>
    <w:rPr>
      <w:sz w:val="28"/>
      <w:szCs w:val="28"/>
    </w:rPr>
  </w:style>
  <w:style w:type="character" w:customStyle="1" w:styleId="20">
    <w:name w:val="Заголовок 2 Знак"/>
    <w:basedOn w:val="a0"/>
    <w:link w:val="2"/>
    <w:rsid w:val="002B6DCD"/>
    <w:rPr>
      <w:rFonts w:ascii="Times New Roman" w:eastAsia="MS Mincho" w:hAnsi="Times New Roman" w:cs="Times New Roman"/>
      <w:b/>
      <w:bCs/>
      <w:color w:val="00000A"/>
      <w:kern w:val="1"/>
      <w:sz w:val="36"/>
      <w:szCs w:val="36"/>
      <w:lang w:eastAsia="ja-JP" w:bidi="hi-IN"/>
    </w:rPr>
  </w:style>
  <w:style w:type="character" w:customStyle="1" w:styleId="WW8Num1z0">
    <w:name w:val="WW8Num1z0"/>
    <w:rsid w:val="002B6DCD"/>
    <w:rPr>
      <w:rFonts w:ascii="Times New Roman" w:hAnsi="Times New Roman" w:cs="Times New Roman"/>
      <w:spacing w:val="0"/>
    </w:rPr>
  </w:style>
  <w:style w:type="character" w:customStyle="1" w:styleId="WW8Num2z0">
    <w:name w:val="WW8Num2z0"/>
    <w:rsid w:val="002B6DCD"/>
  </w:style>
  <w:style w:type="character" w:customStyle="1" w:styleId="WW8Num2z1">
    <w:name w:val="WW8Num2z1"/>
    <w:rsid w:val="002B6DCD"/>
  </w:style>
  <w:style w:type="character" w:customStyle="1" w:styleId="WW8Num2z2">
    <w:name w:val="WW8Num2z2"/>
    <w:rsid w:val="002B6DCD"/>
  </w:style>
  <w:style w:type="character" w:customStyle="1" w:styleId="WW8Num2z3">
    <w:name w:val="WW8Num2z3"/>
    <w:rsid w:val="002B6DCD"/>
  </w:style>
  <w:style w:type="character" w:customStyle="1" w:styleId="WW8Num2z4">
    <w:name w:val="WW8Num2z4"/>
    <w:rsid w:val="002B6DCD"/>
  </w:style>
  <w:style w:type="character" w:customStyle="1" w:styleId="WW8Num2z5">
    <w:name w:val="WW8Num2z5"/>
    <w:rsid w:val="002B6DCD"/>
  </w:style>
  <w:style w:type="character" w:customStyle="1" w:styleId="WW8Num2z6">
    <w:name w:val="WW8Num2z6"/>
    <w:rsid w:val="002B6DCD"/>
  </w:style>
  <w:style w:type="character" w:customStyle="1" w:styleId="WW8Num2z7">
    <w:name w:val="WW8Num2z7"/>
    <w:rsid w:val="002B6DCD"/>
  </w:style>
  <w:style w:type="character" w:customStyle="1" w:styleId="WW8Num2z8">
    <w:name w:val="WW8Num2z8"/>
    <w:rsid w:val="002B6DCD"/>
  </w:style>
  <w:style w:type="character" w:customStyle="1" w:styleId="WW8Num3z0">
    <w:name w:val="WW8Num3z0"/>
    <w:rsid w:val="002B6DCD"/>
    <w:rPr>
      <w:b w:val="0"/>
      <w:bCs/>
    </w:rPr>
  </w:style>
  <w:style w:type="character" w:customStyle="1" w:styleId="WW8Num3z1">
    <w:name w:val="WW8Num3z1"/>
    <w:rsid w:val="002B6DCD"/>
  </w:style>
  <w:style w:type="character" w:customStyle="1" w:styleId="WW8Num3z2">
    <w:name w:val="WW8Num3z2"/>
    <w:rsid w:val="002B6DCD"/>
  </w:style>
  <w:style w:type="character" w:customStyle="1" w:styleId="WW8Num3z3">
    <w:name w:val="WW8Num3z3"/>
    <w:rsid w:val="002B6DCD"/>
  </w:style>
  <w:style w:type="character" w:customStyle="1" w:styleId="WW8Num3z4">
    <w:name w:val="WW8Num3z4"/>
    <w:rsid w:val="002B6DCD"/>
  </w:style>
  <w:style w:type="character" w:customStyle="1" w:styleId="WW8Num3z5">
    <w:name w:val="WW8Num3z5"/>
    <w:rsid w:val="002B6DCD"/>
  </w:style>
  <w:style w:type="character" w:customStyle="1" w:styleId="WW8Num3z6">
    <w:name w:val="WW8Num3z6"/>
    <w:rsid w:val="002B6DCD"/>
  </w:style>
  <w:style w:type="character" w:customStyle="1" w:styleId="WW8Num3z7">
    <w:name w:val="WW8Num3z7"/>
    <w:rsid w:val="002B6DCD"/>
  </w:style>
  <w:style w:type="character" w:customStyle="1" w:styleId="WW8Num3z8">
    <w:name w:val="WW8Num3z8"/>
    <w:rsid w:val="002B6DCD"/>
  </w:style>
  <w:style w:type="character" w:customStyle="1" w:styleId="WW8Num4z0">
    <w:name w:val="WW8Num4z0"/>
    <w:rsid w:val="002B6DCD"/>
  </w:style>
  <w:style w:type="character" w:customStyle="1" w:styleId="WW8Num4z1">
    <w:name w:val="WW8Num4z1"/>
    <w:rsid w:val="002B6DCD"/>
  </w:style>
  <w:style w:type="character" w:customStyle="1" w:styleId="WW8Num4z2">
    <w:name w:val="WW8Num4z2"/>
    <w:rsid w:val="002B6DCD"/>
  </w:style>
  <w:style w:type="character" w:customStyle="1" w:styleId="WW8Num4z3">
    <w:name w:val="WW8Num4z3"/>
    <w:rsid w:val="002B6DCD"/>
  </w:style>
  <w:style w:type="character" w:customStyle="1" w:styleId="WW8Num4z4">
    <w:name w:val="WW8Num4z4"/>
    <w:rsid w:val="002B6DCD"/>
  </w:style>
  <w:style w:type="character" w:customStyle="1" w:styleId="WW8Num4z5">
    <w:name w:val="WW8Num4z5"/>
    <w:rsid w:val="002B6DCD"/>
  </w:style>
  <w:style w:type="character" w:customStyle="1" w:styleId="WW8Num4z6">
    <w:name w:val="WW8Num4z6"/>
    <w:rsid w:val="002B6DCD"/>
  </w:style>
  <w:style w:type="character" w:customStyle="1" w:styleId="WW8Num4z7">
    <w:name w:val="WW8Num4z7"/>
    <w:rsid w:val="002B6DCD"/>
  </w:style>
  <w:style w:type="character" w:customStyle="1" w:styleId="WW8Num4z8">
    <w:name w:val="WW8Num4z8"/>
    <w:rsid w:val="002B6DCD"/>
  </w:style>
  <w:style w:type="character" w:customStyle="1" w:styleId="WW8Num5z0">
    <w:name w:val="WW8Num5z0"/>
    <w:rsid w:val="002B6DCD"/>
    <w:rPr>
      <w:bCs/>
      <w:iCs/>
    </w:rPr>
  </w:style>
  <w:style w:type="character" w:customStyle="1" w:styleId="WW8Num5z1">
    <w:name w:val="WW8Num5z1"/>
    <w:rsid w:val="002B6DCD"/>
  </w:style>
  <w:style w:type="character" w:customStyle="1" w:styleId="WW8Num5z2">
    <w:name w:val="WW8Num5z2"/>
    <w:rsid w:val="002B6DCD"/>
  </w:style>
  <w:style w:type="character" w:customStyle="1" w:styleId="WW8Num5z3">
    <w:name w:val="WW8Num5z3"/>
    <w:rsid w:val="002B6DCD"/>
  </w:style>
  <w:style w:type="character" w:customStyle="1" w:styleId="WW8Num5z4">
    <w:name w:val="WW8Num5z4"/>
    <w:rsid w:val="002B6DCD"/>
  </w:style>
  <w:style w:type="character" w:customStyle="1" w:styleId="WW8Num5z5">
    <w:name w:val="WW8Num5z5"/>
    <w:rsid w:val="002B6DCD"/>
  </w:style>
  <w:style w:type="character" w:customStyle="1" w:styleId="WW8Num5z6">
    <w:name w:val="WW8Num5z6"/>
    <w:rsid w:val="002B6DCD"/>
  </w:style>
  <w:style w:type="character" w:customStyle="1" w:styleId="WW8Num5z7">
    <w:name w:val="WW8Num5z7"/>
    <w:rsid w:val="002B6DCD"/>
  </w:style>
  <w:style w:type="character" w:customStyle="1" w:styleId="WW8Num5z8">
    <w:name w:val="WW8Num5z8"/>
    <w:rsid w:val="002B6DCD"/>
  </w:style>
  <w:style w:type="character" w:customStyle="1" w:styleId="WW8Num6z0">
    <w:name w:val="WW8Num6z0"/>
    <w:rsid w:val="002B6DCD"/>
    <w:rPr>
      <w:bCs/>
    </w:rPr>
  </w:style>
  <w:style w:type="character" w:customStyle="1" w:styleId="WW8Num6z1">
    <w:name w:val="WW8Num6z1"/>
    <w:rsid w:val="002B6DCD"/>
  </w:style>
  <w:style w:type="character" w:customStyle="1" w:styleId="WW8Num6z2">
    <w:name w:val="WW8Num6z2"/>
    <w:rsid w:val="002B6DCD"/>
  </w:style>
  <w:style w:type="character" w:customStyle="1" w:styleId="WW8Num6z3">
    <w:name w:val="WW8Num6z3"/>
    <w:rsid w:val="002B6DCD"/>
  </w:style>
  <w:style w:type="character" w:customStyle="1" w:styleId="WW8Num6z4">
    <w:name w:val="WW8Num6z4"/>
    <w:rsid w:val="002B6DCD"/>
  </w:style>
  <w:style w:type="character" w:customStyle="1" w:styleId="WW8Num6z5">
    <w:name w:val="WW8Num6z5"/>
    <w:rsid w:val="002B6DCD"/>
  </w:style>
  <w:style w:type="character" w:customStyle="1" w:styleId="WW8Num6z6">
    <w:name w:val="WW8Num6z6"/>
    <w:rsid w:val="002B6DCD"/>
  </w:style>
  <w:style w:type="character" w:customStyle="1" w:styleId="WW8Num6z7">
    <w:name w:val="WW8Num6z7"/>
    <w:rsid w:val="002B6DCD"/>
  </w:style>
  <w:style w:type="character" w:customStyle="1" w:styleId="WW8Num6z8">
    <w:name w:val="WW8Num6z8"/>
    <w:rsid w:val="002B6DCD"/>
  </w:style>
  <w:style w:type="character" w:customStyle="1" w:styleId="WW8Num7z0">
    <w:name w:val="WW8Num7z0"/>
    <w:rsid w:val="002B6DCD"/>
  </w:style>
  <w:style w:type="character" w:customStyle="1" w:styleId="WW8Num7z1">
    <w:name w:val="WW8Num7z1"/>
    <w:rsid w:val="002B6DCD"/>
  </w:style>
  <w:style w:type="character" w:customStyle="1" w:styleId="WW8Num7z2">
    <w:name w:val="WW8Num7z2"/>
    <w:rsid w:val="002B6DCD"/>
  </w:style>
  <w:style w:type="character" w:customStyle="1" w:styleId="WW8Num7z3">
    <w:name w:val="WW8Num7z3"/>
    <w:rsid w:val="002B6DCD"/>
  </w:style>
  <w:style w:type="character" w:customStyle="1" w:styleId="WW8Num7z4">
    <w:name w:val="WW8Num7z4"/>
    <w:rsid w:val="002B6DCD"/>
  </w:style>
  <w:style w:type="character" w:customStyle="1" w:styleId="WW8Num7z5">
    <w:name w:val="WW8Num7z5"/>
    <w:rsid w:val="002B6DCD"/>
  </w:style>
  <w:style w:type="character" w:customStyle="1" w:styleId="WW8Num7z6">
    <w:name w:val="WW8Num7z6"/>
    <w:rsid w:val="002B6DCD"/>
  </w:style>
  <w:style w:type="character" w:customStyle="1" w:styleId="WW8Num7z7">
    <w:name w:val="WW8Num7z7"/>
    <w:rsid w:val="002B6DCD"/>
  </w:style>
  <w:style w:type="character" w:customStyle="1" w:styleId="WW8Num7z8">
    <w:name w:val="WW8Num7z8"/>
    <w:rsid w:val="002B6DCD"/>
  </w:style>
  <w:style w:type="character" w:customStyle="1" w:styleId="WW8Num8z0">
    <w:name w:val="WW8Num8z0"/>
    <w:rsid w:val="002B6DCD"/>
  </w:style>
  <w:style w:type="character" w:customStyle="1" w:styleId="WW8Num8z1">
    <w:name w:val="WW8Num8z1"/>
    <w:rsid w:val="002B6DCD"/>
  </w:style>
  <w:style w:type="character" w:customStyle="1" w:styleId="WW8Num8z2">
    <w:name w:val="WW8Num8z2"/>
    <w:rsid w:val="002B6DCD"/>
  </w:style>
  <w:style w:type="character" w:customStyle="1" w:styleId="WW8Num8z3">
    <w:name w:val="WW8Num8z3"/>
    <w:rsid w:val="002B6DCD"/>
  </w:style>
  <w:style w:type="character" w:customStyle="1" w:styleId="WW8Num8z4">
    <w:name w:val="WW8Num8z4"/>
    <w:rsid w:val="002B6DCD"/>
  </w:style>
  <w:style w:type="character" w:customStyle="1" w:styleId="WW8Num8z5">
    <w:name w:val="WW8Num8z5"/>
    <w:rsid w:val="002B6DCD"/>
  </w:style>
  <w:style w:type="character" w:customStyle="1" w:styleId="WW8Num8z6">
    <w:name w:val="WW8Num8z6"/>
    <w:rsid w:val="002B6DCD"/>
  </w:style>
  <w:style w:type="character" w:customStyle="1" w:styleId="WW8Num8z7">
    <w:name w:val="WW8Num8z7"/>
    <w:rsid w:val="002B6DCD"/>
  </w:style>
  <w:style w:type="character" w:customStyle="1" w:styleId="WW8Num8z8">
    <w:name w:val="WW8Num8z8"/>
    <w:rsid w:val="002B6DCD"/>
  </w:style>
  <w:style w:type="character" w:customStyle="1" w:styleId="WW8Num9z0">
    <w:name w:val="WW8Num9z0"/>
    <w:rsid w:val="002B6DCD"/>
  </w:style>
  <w:style w:type="character" w:customStyle="1" w:styleId="WW8Num9z1">
    <w:name w:val="WW8Num9z1"/>
    <w:rsid w:val="002B6DCD"/>
  </w:style>
  <w:style w:type="character" w:customStyle="1" w:styleId="WW8Num9z2">
    <w:name w:val="WW8Num9z2"/>
    <w:rsid w:val="002B6DCD"/>
  </w:style>
  <w:style w:type="character" w:customStyle="1" w:styleId="WW8Num9z3">
    <w:name w:val="WW8Num9z3"/>
    <w:rsid w:val="002B6DCD"/>
  </w:style>
  <w:style w:type="character" w:customStyle="1" w:styleId="WW8Num9z4">
    <w:name w:val="WW8Num9z4"/>
    <w:rsid w:val="002B6DCD"/>
  </w:style>
  <w:style w:type="character" w:customStyle="1" w:styleId="WW8Num9z5">
    <w:name w:val="WW8Num9z5"/>
    <w:rsid w:val="002B6DCD"/>
  </w:style>
  <w:style w:type="character" w:customStyle="1" w:styleId="WW8Num9z6">
    <w:name w:val="WW8Num9z6"/>
    <w:rsid w:val="002B6DCD"/>
  </w:style>
  <w:style w:type="character" w:customStyle="1" w:styleId="WW8Num9z7">
    <w:name w:val="WW8Num9z7"/>
    <w:rsid w:val="002B6DCD"/>
  </w:style>
  <w:style w:type="character" w:customStyle="1" w:styleId="WW8Num9z8">
    <w:name w:val="WW8Num9z8"/>
    <w:rsid w:val="002B6DCD"/>
  </w:style>
  <w:style w:type="character" w:customStyle="1" w:styleId="WW8Num10z0">
    <w:name w:val="WW8Num10z0"/>
    <w:rsid w:val="002B6DCD"/>
    <w:rPr>
      <w:rFonts w:ascii="Times New Roman" w:hAnsi="Times New Roman" w:cs="Times New Roman"/>
      <w:spacing w:val="0"/>
    </w:rPr>
  </w:style>
  <w:style w:type="character" w:customStyle="1" w:styleId="WW8Num11z0">
    <w:name w:val="WW8Num11z0"/>
    <w:rsid w:val="002B6DCD"/>
  </w:style>
  <w:style w:type="character" w:customStyle="1" w:styleId="WW8Num11z1">
    <w:name w:val="WW8Num11z1"/>
    <w:rsid w:val="002B6DCD"/>
  </w:style>
  <w:style w:type="character" w:customStyle="1" w:styleId="WW8Num11z2">
    <w:name w:val="WW8Num11z2"/>
    <w:rsid w:val="002B6DCD"/>
  </w:style>
  <w:style w:type="character" w:customStyle="1" w:styleId="WW8Num11z3">
    <w:name w:val="WW8Num11z3"/>
    <w:rsid w:val="002B6DCD"/>
  </w:style>
  <w:style w:type="character" w:customStyle="1" w:styleId="WW8Num11z4">
    <w:name w:val="WW8Num11z4"/>
    <w:rsid w:val="002B6DCD"/>
  </w:style>
  <w:style w:type="character" w:customStyle="1" w:styleId="WW8Num11z5">
    <w:name w:val="WW8Num11z5"/>
    <w:rsid w:val="002B6DCD"/>
  </w:style>
  <w:style w:type="character" w:customStyle="1" w:styleId="WW8Num11z6">
    <w:name w:val="WW8Num11z6"/>
    <w:rsid w:val="002B6DCD"/>
  </w:style>
  <w:style w:type="character" w:customStyle="1" w:styleId="WW8Num11z7">
    <w:name w:val="WW8Num11z7"/>
    <w:rsid w:val="002B6DCD"/>
  </w:style>
  <w:style w:type="character" w:customStyle="1" w:styleId="WW8Num11z8">
    <w:name w:val="WW8Num11z8"/>
    <w:rsid w:val="002B6DCD"/>
  </w:style>
  <w:style w:type="character" w:customStyle="1" w:styleId="WW8Num12z0">
    <w:name w:val="WW8Num12z0"/>
    <w:rsid w:val="002B6DCD"/>
  </w:style>
  <w:style w:type="character" w:customStyle="1" w:styleId="WW8Num12z1">
    <w:name w:val="WW8Num12z1"/>
    <w:rsid w:val="002B6DCD"/>
  </w:style>
  <w:style w:type="character" w:customStyle="1" w:styleId="WW8Num12z2">
    <w:name w:val="WW8Num12z2"/>
    <w:rsid w:val="002B6DCD"/>
  </w:style>
  <w:style w:type="character" w:customStyle="1" w:styleId="WW8Num12z3">
    <w:name w:val="WW8Num12z3"/>
    <w:rsid w:val="002B6DCD"/>
  </w:style>
  <w:style w:type="character" w:customStyle="1" w:styleId="WW8Num12z4">
    <w:name w:val="WW8Num12z4"/>
    <w:rsid w:val="002B6DCD"/>
  </w:style>
  <w:style w:type="character" w:customStyle="1" w:styleId="WW8Num12z5">
    <w:name w:val="WW8Num12z5"/>
    <w:rsid w:val="002B6DCD"/>
  </w:style>
  <w:style w:type="character" w:customStyle="1" w:styleId="WW8Num12z6">
    <w:name w:val="WW8Num12z6"/>
    <w:rsid w:val="002B6DCD"/>
  </w:style>
  <w:style w:type="character" w:customStyle="1" w:styleId="WW8Num12z7">
    <w:name w:val="WW8Num12z7"/>
    <w:rsid w:val="002B6DCD"/>
  </w:style>
  <w:style w:type="character" w:customStyle="1" w:styleId="WW8Num12z8">
    <w:name w:val="WW8Num12z8"/>
    <w:rsid w:val="002B6DCD"/>
  </w:style>
  <w:style w:type="character" w:customStyle="1" w:styleId="WW8Num13z0">
    <w:name w:val="WW8Num13z0"/>
    <w:rsid w:val="002B6DCD"/>
    <w:rPr>
      <w:b/>
    </w:rPr>
  </w:style>
  <w:style w:type="character" w:customStyle="1" w:styleId="WW8Num13z1">
    <w:name w:val="WW8Num13z1"/>
    <w:rsid w:val="002B6DCD"/>
  </w:style>
  <w:style w:type="character" w:customStyle="1" w:styleId="WW8Num13z2">
    <w:name w:val="WW8Num13z2"/>
    <w:rsid w:val="002B6DCD"/>
  </w:style>
  <w:style w:type="character" w:customStyle="1" w:styleId="WW8Num13z3">
    <w:name w:val="WW8Num13z3"/>
    <w:rsid w:val="002B6DCD"/>
  </w:style>
  <w:style w:type="character" w:customStyle="1" w:styleId="WW8Num13z4">
    <w:name w:val="WW8Num13z4"/>
    <w:rsid w:val="002B6DCD"/>
  </w:style>
  <w:style w:type="character" w:customStyle="1" w:styleId="WW8Num13z5">
    <w:name w:val="WW8Num13z5"/>
    <w:rsid w:val="002B6DCD"/>
  </w:style>
  <w:style w:type="character" w:customStyle="1" w:styleId="WW8Num13z6">
    <w:name w:val="WW8Num13z6"/>
    <w:rsid w:val="002B6DCD"/>
  </w:style>
  <w:style w:type="character" w:customStyle="1" w:styleId="WW8Num13z7">
    <w:name w:val="WW8Num13z7"/>
    <w:rsid w:val="002B6DCD"/>
  </w:style>
  <w:style w:type="character" w:customStyle="1" w:styleId="WW8Num13z8">
    <w:name w:val="WW8Num13z8"/>
    <w:rsid w:val="002B6DCD"/>
  </w:style>
  <w:style w:type="character" w:customStyle="1" w:styleId="WW8Num14z0">
    <w:name w:val="WW8Num14z0"/>
    <w:rsid w:val="002B6DCD"/>
  </w:style>
  <w:style w:type="character" w:customStyle="1" w:styleId="WW8Num14z1">
    <w:name w:val="WW8Num14z1"/>
    <w:rsid w:val="002B6DCD"/>
  </w:style>
  <w:style w:type="character" w:customStyle="1" w:styleId="WW8Num14z2">
    <w:name w:val="WW8Num14z2"/>
    <w:rsid w:val="002B6DCD"/>
  </w:style>
  <w:style w:type="character" w:customStyle="1" w:styleId="WW8Num14z3">
    <w:name w:val="WW8Num14z3"/>
    <w:rsid w:val="002B6DCD"/>
  </w:style>
  <w:style w:type="character" w:customStyle="1" w:styleId="WW8Num14z4">
    <w:name w:val="WW8Num14z4"/>
    <w:rsid w:val="002B6DCD"/>
  </w:style>
  <w:style w:type="character" w:customStyle="1" w:styleId="WW8Num14z5">
    <w:name w:val="WW8Num14z5"/>
    <w:rsid w:val="002B6DCD"/>
  </w:style>
  <w:style w:type="character" w:customStyle="1" w:styleId="WW8Num14z6">
    <w:name w:val="WW8Num14z6"/>
    <w:rsid w:val="002B6DCD"/>
  </w:style>
  <w:style w:type="character" w:customStyle="1" w:styleId="WW8Num14z7">
    <w:name w:val="WW8Num14z7"/>
    <w:rsid w:val="002B6DCD"/>
  </w:style>
  <w:style w:type="character" w:customStyle="1" w:styleId="WW8Num14z8">
    <w:name w:val="WW8Num14z8"/>
    <w:rsid w:val="002B6DCD"/>
  </w:style>
  <w:style w:type="character" w:customStyle="1" w:styleId="WW8Num15z0">
    <w:name w:val="WW8Num15z0"/>
    <w:rsid w:val="002B6DCD"/>
  </w:style>
  <w:style w:type="character" w:customStyle="1" w:styleId="WW8Num15z1">
    <w:name w:val="WW8Num15z1"/>
    <w:rsid w:val="002B6DCD"/>
  </w:style>
  <w:style w:type="character" w:customStyle="1" w:styleId="WW8Num15z2">
    <w:name w:val="WW8Num15z2"/>
    <w:rsid w:val="002B6DCD"/>
  </w:style>
  <w:style w:type="character" w:customStyle="1" w:styleId="WW8Num15z3">
    <w:name w:val="WW8Num15z3"/>
    <w:rsid w:val="002B6DCD"/>
  </w:style>
  <w:style w:type="character" w:customStyle="1" w:styleId="WW8Num15z4">
    <w:name w:val="WW8Num15z4"/>
    <w:rsid w:val="002B6DCD"/>
  </w:style>
  <w:style w:type="character" w:customStyle="1" w:styleId="WW8Num15z5">
    <w:name w:val="WW8Num15z5"/>
    <w:rsid w:val="002B6DCD"/>
  </w:style>
  <w:style w:type="character" w:customStyle="1" w:styleId="WW8Num15z6">
    <w:name w:val="WW8Num15z6"/>
    <w:rsid w:val="002B6DCD"/>
  </w:style>
  <w:style w:type="character" w:customStyle="1" w:styleId="WW8Num15z7">
    <w:name w:val="WW8Num15z7"/>
    <w:rsid w:val="002B6DCD"/>
  </w:style>
  <w:style w:type="character" w:customStyle="1" w:styleId="WW8Num15z8">
    <w:name w:val="WW8Num15z8"/>
    <w:rsid w:val="002B6DCD"/>
  </w:style>
  <w:style w:type="character" w:customStyle="1" w:styleId="WW8Num16z0">
    <w:name w:val="WW8Num16z0"/>
    <w:rsid w:val="002B6DCD"/>
    <w:rPr>
      <w:rFonts w:ascii="Times New Roman CYR" w:hAnsi="Times New Roman CYR" w:cs="Times New Roman CYR"/>
      <w:b/>
      <w:bCs/>
      <w:color w:val="000000"/>
      <w:sz w:val="24"/>
    </w:rPr>
  </w:style>
  <w:style w:type="character" w:customStyle="1" w:styleId="WW8Num16z1">
    <w:name w:val="WW8Num16z1"/>
    <w:rsid w:val="002B6DCD"/>
  </w:style>
  <w:style w:type="character" w:customStyle="1" w:styleId="WW8Num16z2">
    <w:name w:val="WW8Num16z2"/>
    <w:rsid w:val="002B6DCD"/>
  </w:style>
  <w:style w:type="character" w:customStyle="1" w:styleId="WW8Num16z3">
    <w:name w:val="WW8Num16z3"/>
    <w:rsid w:val="002B6DCD"/>
  </w:style>
  <w:style w:type="character" w:customStyle="1" w:styleId="WW8Num16z4">
    <w:name w:val="WW8Num16z4"/>
    <w:rsid w:val="002B6DCD"/>
  </w:style>
  <w:style w:type="character" w:customStyle="1" w:styleId="WW8Num16z5">
    <w:name w:val="WW8Num16z5"/>
    <w:rsid w:val="002B6DCD"/>
  </w:style>
  <w:style w:type="character" w:customStyle="1" w:styleId="WW8Num16z6">
    <w:name w:val="WW8Num16z6"/>
    <w:rsid w:val="002B6DCD"/>
  </w:style>
  <w:style w:type="character" w:customStyle="1" w:styleId="WW8Num16z7">
    <w:name w:val="WW8Num16z7"/>
    <w:rsid w:val="002B6DCD"/>
  </w:style>
  <w:style w:type="character" w:customStyle="1" w:styleId="WW8Num16z8">
    <w:name w:val="WW8Num16z8"/>
    <w:rsid w:val="002B6DCD"/>
  </w:style>
  <w:style w:type="character" w:customStyle="1" w:styleId="WW8Num17z0">
    <w:name w:val="WW8Num17z0"/>
    <w:rsid w:val="002B6DCD"/>
  </w:style>
  <w:style w:type="character" w:customStyle="1" w:styleId="WW8Num17z1">
    <w:name w:val="WW8Num17z1"/>
    <w:rsid w:val="002B6DCD"/>
  </w:style>
  <w:style w:type="character" w:customStyle="1" w:styleId="WW8Num17z2">
    <w:name w:val="WW8Num17z2"/>
    <w:rsid w:val="002B6DCD"/>
  </w:style>
  <w:style w:type="character" w:customStyle="1" w:styleId="WW8Num17z3">
    <w:name w:val="WW8Num17z3"/>
    <w:rsid w:val="002B6DCD"/>
  </w:style>
  <w:style w:type="character" w:customStyle="1" w:styleId="WW8Num17z4">
    <w:name w:val="WW8Num17z4"/>
    <w:rsid w:val="002B6DCD"/>
  </w:style>
  <w:style w:type="character" w:customStyle="1" w:styleId="WW8Num17z5">
    <w:name w:val="WW8Num17z5"/>
    <w:rsid w:val="002B6DCD"/>
  </w:style>
  <w:style w:type="character" w:customStyle="1" w:styleId="WW8Num17z6">
    <w:name w:val="WW8Num17z6"/>
    <w:rsid w:val="002B6DCD"/>
  </w:style>
  <w:style w:type="character" w:customStyle="1" w:styleId="WW8Num17z7">
    <w:name w:val="WW8Num17z7"/>
    <w:rsid w:val="002B6DCD"/>
  </w:style>
  <w:style w:type="character" w:customStyle="1" w:styleId="WW8Num17z8">
    <w:name w:val="WW8Num17z8"/>
    <w:rsid w:val="002B6DCD"/>
  </w:style>
  <w:style w:type="character" w:customStyle="1" w:styleId="WW8Num18z0">
    <w:name w:val="WW8Num18z0"/>
    <w:rsid w:val="002B6DCD"/>
    <w:rPr>
      <w:b w:val="0"/>
      <w:bCs w:val="0"/>
    </w:rPr>
  </w:style>
  <w:style w:type="character" w:customStyle="1" w:styleId="WW8Num18z1">
    <w:name w:val="WW8Num18z1"/>
    <w:rsid w:val="002B6DCD"/>
  </w:style>
  <w:style w:type="character" w:customStyle="1" w:styleId="WW8Num18z2">
    <w:name w:val="WW8Num18z2"/>
    <w:rsid w:val="002B6DCD"/>
  </w:style>
  <w:style w:type="character" w:customStyle="1" w:styleId="WW8Num18z3">
    <w:name w:val="WW8Num18z3"/>
    <w:rsid w:val="002B6DCD"/>
  </w:style>
  <w:style w:type="character" w:customStyle="1" w:styleId="WW8Num18z4">
    <w:name w:val="WW8Num18z4"/>
    <w:rsid w:val="002B6DCD"/>
  </w:style>
  <w:style w:type="character" w:customStyle="1" w:styleId="WW8Num18z5">
    <w:name w:val="WW8Num18z5"/>
    <w:rsid w:val="002B6DCD"/>
  </w:style>
  <w:style w:type="character" w:customStyle="1" w:styleId="WW8Num18z6">
    <w:name w:val="WW8Num18z6"/>
    <w:rsid w:val="002B6DCD"/>
  </w:style>
  <w:style w:type="character" w:customStyle="1" w:styleId="WW8Num18z7">
    <w:name w:val="WW8Num18z7"/>
    <w:rsid w:val="002B6DCD"/>
  </w:style>
  <w:style w:type="character" w:customStyle="1" w:styleId="WW8Num18z8">
    <w:name w:val="WW8Num18z8"/>
    <w:rsid w:val="002B6DCD"/>
  </w:style>
  <w:style w:type="character" w:customStyle="1" w:styleId="WW8Num19z0">
    <w:name w:val="WW8Num19z0"/>
    <w:rsid w:val="002B6DCD"/>
  </w:style>
  <w:style w:type="character" w:customStyle="1" w:styleId="WW8Num19z1">
    <w:name w:val="WW8Num19z1"/>
    <w:rsid w:val="002B6DCD"/>
  </w:style>
  <w:style w:type="character" w:customStyle="1" w:styleId="WW8Num19z2">
    <w:name w:val="WW8Num19z2"/>
    <w:rsid w:val="002B6DCD"/>
  </w:style>
  <w:style w:type="character" w:customStyle="1" w:styleId="WW8Num19z3">
    <w:name w:val="WW8Num19z3"/>
    <w:rsid w:val="002B6DCD"/>
  </w:style>
  <w:style w:type="character" w:customStyle="1" w:styleId="WW8Num19z4">
    <w:name w:val="WW8Num19z4"/>
    <w:rsid w:val="002B6DCD"/>
  </w:style>
  <w:style w:type="character" w:customStyle="1" w:styleId="WW8Num19z5">
    <w:name w:val="WW8Num19z5"/>
    <w:rsid w:val="002B6DCD"/>
  </w:style>
  <w:style w:type="character" w:customStyle="1" w:styleId="WW8Num19z6">
    <w:name w:val="WW8Num19z6"/>
    <w:rsid w:val="002B6DCD"/>
  </w:style>
  <w:style w:type="character" w:customStyle="1" w:styleId="WW8Num19z7">
    <w:name w:val="WW8Num19z7"/>
    <w:rsid w:val="002B6DCD"/>
  </w:style>
  <w:style w:type="character" w:customStyle="1" w:styleId="WW8Num19z8">
    <w:name w:val="WW8Num19z8"/>
    <w:rsid w:val="002B6DCD"/>
  </w:style>
  <w:style w:type="character" w:customStyle="1" w:styleId="WW8Num20z0">
    <w:name w:val="WW8Num20z0"/>
    <w:rsid w:val="002B6DCD"/>
  </w:style>
  <w:style w:type="character" w:customStyle="1" w:styleId="WW8Num20z1">
    <w:name w:val="WW8Num20z1"/>
    <w:rsid w:val="002B6DCD"/>
  </w:style>
  <w:style w:type="character" w:customStyle="1" w:styleId="WW8Num20z2">
    <w:name w:val="WW8Num20z2"/>
    <w:rsid w:val="002B6DCD"/>
  </w:style>
  <w:style w:type="character" w:customStyle="1" w:styleId="WW8Num20z3">
    <w:name w:val="WW8Num20z3"/>
    <w:rsid w:val="002B6DCD"/>
  </w:style>
  <w:style w:type="character" w:customStyle="1" w:styleId="WW8Num20z4">
    <w:name w:val="WW8Num20z4"/>
    <w:rsid w:val="002B6DCD"/>
  </w:style>
  <w:style w:type="character" w:customStyle="1" w:styleId="WW8Num20z5">
    <w:name w:val="WW8Num20z5"/>
    <w:rsid w:val="002B6DCD"/>
  </w:style>
  <w:style w:type="character" w:customStyle="1" w:styleId="WW8Num20z6">
    <w:name w:val="WW8Num20z6"/>
    <w:rsid w:val="002B6DCD"/>
  </w:style>
  <w:style w:type="character" w:customStyle="1" w:styleId="WW8Num20z7">
    <w:name w:val="WW8Num20z7"/>
    <w:rsid w:val="002B6DCD"/>
  </w:style>
  <w:style w:type="character" w:customStyle="1" w:styleId="WW8Num20z8">
    <w:name w:val="WW8Num20z8"/>
    <w:rsid w:val="002B6DCD"/>
  </w:style>
  <w:style w:type="character" w:customStyle="1" w:styleId="WW8Num21z0">
    <w:name w:val="WW8Num21z0"/>
    <w:rsid w:val="002B6DCD"/>
  </w:style>
  <w:style w:type="character" w:customStyle="1" w:styleId="WW8Num21z1">
    <w:name w:val="WW8Num21z1"/>
    <w:rsid w:val="002B6DCD"/>
  </w:style>
  <w:style w:type="character" w:customStyle="1" w:styleId="WW8Num21z2">
    <w:name w:val="WW8Num21z2"/>
    <w:rsid w:val="002B6DCD"/>
  </w:style>
  <w:style w:type="character" w:customStyle="1" w:styleId="WW8Num21z3">
    <w:name w:val="WW8Num21z3"/>
    <w:rsid w:val="002B6DCD"/>
  </w:style>
  <w:style w:type="character" w:customStyle="1" w:styleId="WW8Num21z4">
    <w:name w:val="WW8Num21z4"/>
    <w:rsid w:val="002B6DCD"/>
  </w:style>
  <w:style w:type="character" w:customStyle="1" w:styleId="WW8Num21z5">
    <w:name w:val="WW8Num21z5"/>
    <w:rsid w:val="002B6DCD"/>
  </w:style>
  <w:style w:type="character" w:customStyle="1" w:styleId="WW8Num21z6">
    <w:name w:val="WW8Num21z6"/>
    <w:rsid w:val="002B6DCD"/>
  </w:style>
  <w:style w:type="character" w:customStyle="1" w:styleId="WW8Num21z7">
    <w:name w:val="WW8Num21z7"/>
    <w:rsid w:val="002B6DCD"/>
  </w:style>
  <w:style w:type="character" w:customStyle="1" w:styleId="WW8Num21z8">
    <w:name w:val="WW8Num21z8"/>
    <w:rsid w:val="002B6DCD"/>
  </w:style>
  <w:style w:type="character" w:customStyle="1" w:styleId="WW8Num22z0">
    <w:name w:val="WW8Num22z0"/>
    <w:rsid w:val="002B6DCD"/>
    <w:rPr>
      <w:b w:val="0"/>
      <w:bCs/>
    </w:rPr>
  </w:style>
  <w:style w:type="character" w:customStyle="1" w:styleId="WW8Num22z1">
    <w:name w:val="WW8Num22z1"/>
    <w:rsid w:val="002B6DCD"/>
  </w:style>
  <w:style w:type="character" w:customStyle="1" w:styleId="WW8Num22z2">
    <w:name w:val="WW8Num22z2"/>
    <w:rsid w:val="002B6DCD"/>
  </w:style>
  <w:style w:type="character" w:customStyle="1" w:styleId="WW8Num22z3">
    <w:name w:val="WW8Num22z3"/>
    <w:rsid w:val="002B6DCD"/>
  </w:style>
  <w:style w:type="character" w:customStyle="1" w:styleId="WW8Num22z4">
    <w:name w:val="WW8Num22z4"/>
    <w:rsid w:val="002B6DCD"/>
  </w:style>
  <w:style w:type="character" w:customStyle="1" w:styleId="WW8Num22z5">
    <w:name w:val="WW8Num22z5"/>
    <w:rsid w:val="002B6DCD"/>
  </w:style>
  <w:style w:type="character" w:customStyle="1" w:styleId="WW8Num22z6">
    <w:name w:val="WW8Num22z6"/>
    <w:rsid w:val="002B6DCD"/>
  </w:style>
  <w:style w:type="character" w:customStyle="1" w:styleId="WW8Num22z7">
    <w:name w:val="WW8Num22z7"/>
    <w:rsid w:val="002B6DCD"/>
  </w:style>
  <w:style w:type="character" w:customStyle="1" w:styleId="WW8Num22z8">
    <w:name w:val="WW8Num22z8"/>
    <w:rsid w:val="002B6DCD"/>
  </w:style>
  <w:style w:type="character" w:customStyle="1" w:styleId="WW8Num23z0">
    <w:name w:val="WW8Num23z0"/>
    <w:rsid w:val="002B6DCD"/>
  </w:style>
  <w:style w:type="character" w:customStyle="1" w:styleId="WW8Num23z1">
    <w:name w:val="WW8Num23z1"/>
    <w:rsid w:val="002B6DCD"/>
  </w:style>
  <w:style w:type="character" w:customStyle="1" w:styleId="WW8Num23z2">
    <w:name w:val="WW8Num23z2"/>
    <w:rsid w:val="002B6DCD"/>
  </w:style>
  <w:style w:type="character" w:customStyle="1" w:styleId="WW8Num23z3">
    <w:name w:val="WW8Num23z3"/>
    <w:rsid w:val="002B6DCD"/>
  </w:style>
  <w:style w:type="character" w:customStyle="1" w:styleId="WW8Num23z4">
    <w:name w:val="WW8Num23z4"/>
    <w:rsid w:val="002B6DCD"/>
  </w:style>
  <w:style w:type="character" w:customStyle="1" w:styleId="WW8Num23z5">
    <w:name w:val="WW8Num23z5"/>
    <w:rsid w:val="002B6DCD"/>
  </w:style>
  <w:style w:type="character" w:customStyle="1" w:styleId="WW8Num23z6">
    <w:name w:val="WW8Num23z6"/>
    <w:rsid w:val="002B6DCD"/>
  </w:style>
  <w:style w:type="character" w:customStyle="1" w:styleId="WW8Num23z7">
    <w:name w:val="WW8Num23z7"/>
    <w:rsid w:val="002B6DCD"/>
  </w:style>
  <w:style w:type="character" w:customStyle="1" w:styleId="WW8Num23z8">
    <w:name w:val="WW8Num23z8"/>
    <w:rsid w:val="002B6DCD"/>
  </w:style>
  <w:style w:type="character" w:customStyle="1" w:styleId="WW8Num24z0">
    <w:name w:val="WW8Num24z0"/>
    <w:rsid w:val="002B6DCD"/>
  </w:style>
  <w:style w:type="character" w:customStyle="1" w:styleId="WW8Num24z1">
    <w:name w:val="WW8Num24z1"/>
    <w:rsid w:val="002B6DCD"/>
  </w:style>
  <w:style w:type="character" w:customStyle="1" w:styleId="WW8Num24z2">
    <w:name w:val="WW8Num24z2"/>
    <w:rsid w:val="002B6DCD"/>
  </w:style>
  <w:style w:type="character" w:customStyle="1" w:styleId="WW8Num24z3">
    <w:name w:val="WW8Num24z3"/>
    <w:rsid w:val="002B6DCD"/>
  </w:style>
  <w:style w:type="character" w:customStyle="1" w:styleId="WW8Num24z4">
    <w:name w:val="WW8Num24z4"/>
    <w:rsid w:val="002B6DCD"/>
  </w:style>
  <w:style w:type="character" w:customStyle="1" w:styleId="WW8Num24z5">
    <w:name w:val="WW8Num24z5"/>
    <w:rsid w:val="002B6DCD"/>
  </w:style>
  <w:style w:type="character" w:customStyle="1" w:styleId="WW8Num24z6">
    <w:name w:val="WW8Num24z6"/>
    <w:rsid w:val="002B6DCD"/>
  </w:style>
  <w:style w:type="character" w:customStyle="1" w:styleId="WW8Num24z7">
    <w:name w:val="WW8Num24z7"/>
    <w:rsid w:val="002B6DCD"/>
  </w:style>
  <w:style w:type="character" w:customStyle="1" w:styleId="WW8Num24z8">
    <w:name w:val="WW8Num24z8"/>
    <w:rsid w:val="002B6DCD"/>
  </w:style>
  <w:style w:type="character" w:customStyle="1" w:styleId="WW8Num25z0">
    <w:name w:val="WW8Num25z0"/>
    <w:rsid w:val="002B6DCD"/>
  </w:style>
  <w:style w:type="character" w:customStyle="1" w:styleId="WW8Num25z1">
    <w:name w:val="WW8Num25z1"/>
    <w:rsid w:val="002B6DCD"/>
  </w:style>
  <w:style w:type="character" w:customStyle="1" w:styleId="WW8Num25z2">
    <w:name w:val="WW8Num25z2"/>
    <w:rsid w:val="002B6DCD"/>
  </w:style>
  <w:style w:type="character" w:customStyle="1" w:styleId="WW8Num25z3">
    <w:name w:val="WW8Num25z3"/>
    <w:rsid w:val="002B6DCD"/>
  </w:style>
  <w:style w:type="character" w:customStyle="1" w:styleId="WW8Num25z4">
    <w:name w:val="WW8Num25z4"/>
    <w:rsid w:val="002B6DCD"/>
  </w:style>
  <w:style w:type="character" w:customStyle="1" w:styleId="WW8Num25z5">
    <w:name w:val="WW8Num25z5"/>
    <w:rsid w:val="002B6DCD"/>
  </w:style>
  <w:style w:type="character" w:customStyle="1" w:styleId="WW8Num25z6">
    <w:name w:val="WW8Num25z6"/>
    <w:rsid w:val="002B6DCD"/>
  </w:style>
  <w:style w:type="character" w:customStyle="1" w:styleId="WW8Num25z7">
    <w:name w:val="WW8Num25z7"/>
    <w:rsid w:val="002B6DCD"/>
  </w:style>
  <w:style w:type="character" w:customStyle="1" w:styleId="WW8Num25z8">
    <w:name w:val="WW8Num25z8"/>
    <w:rsid w:val="002B6DCD"/>
  </w:style>
  <w:style w:type="character" w:customStyle="1" w:styleId="WW8Num26z0">
    <w:name w:val="WW8Num26z0"/>
    <w:rsid w:val="002B6DCD"/>
  </w:style>
  <w:style w:type="character" w:customStyle="1" w:styleId="WW8Num26z1">
    <w:name w:val="WW8Num26z1"/>
    <w:rsid w:val="002B6DCD"/>
  </w:style>
  <w:style w:type="character" w:customStyle="1" w:styleId="WW8Num26z2">
    <w:name w:val="WW8Num26z2"/>
    <w:rsid w:val="002B6DCD"/>
  </w:style>
  <w:style w:type="character" w:customStyle="1" w:styleId="WW8Num26z3">
    <w:name w:val="WW8Num26z3"/>
    <w:rsid w:val="002B6DCD"/>
  </w:style>
  <w:style w:type="character" w:customStyle="1" w:styleId="WW8Num26z4">
    <w:name w:val="WW8Num26z4"/>
    <w:rsid w:val="002B6DCD"/>
  </w:style>
  <w:style w:type="character" w:customStyle="1" w:styleId="WW8Num26z5">
    <w:name w:val="WW8Num26z5"/>
    <w:rsid w:val="002B6DCD"/>
  </w:style>
  <w:style w:type="character" w:customStyle="1" w:styleId="WW8Num26z6">
    <w:name w:val="WW8Num26z6"/>
    <w:rsid w:val="002B6DCD"/>
  </w:style>
  <w:style w:type="character" w:customStyle="1" w:styleId="WW8Num26z7">
    <w:name w:val="WW8Num26z7"/>
    <w:rsid w:val="002B6DCD"/>
  </w:style>
  <w:style w:type="character" w:customStyle="1" w:styleId="WW8Num26z8">
    <w:name w:val="WW8Num26z8"/>
    <w:rsid w:val="002B6DCD"/>
  </w:style>
  <w:style w:type="character" w:customStyle="1" w:styleId="WW8Num27z0">
    <w:name w:val="WW8Num27z0"/>
    <w:rsid w:val="002B6DCD"/>
    <w:rPr>
      <w:rFonts w:ascii="Times New Roman" w:hAnsi="Times New Roman" w:cs="Times New Roman"/>
      <w:spacing w:val="0"/>
    </w:rPr>
  </w:style>
  <w:style w:type="character" w:customStyle="1" w:styleId="WW8Num28z0">
    <w:name w:val="WW8Num28z0"/>
    <w:rsid w:val="002B6DCD"/>
  </w:style>
  <w:style w:type="character" w:customStyle="1" w:styleId="WW8Num28z1">
    <w:name w:val="WW8Num28z1"/>
    <w:rsid w:val="002B6DCD"/>
  </w:style>
  <w:style w:type="character" w:customStyle="1" w:styleId="WW8Num28z2">
    <w:name w:val="WW8Num28z2"/>
    <w:rsid w:val="002B6DCD"/>
  </w:style>
  <w:style w:type="character" w:customStyle="1" w:styleId="WW8Num28z3">
    <w:name w:val="WW8Num28z3"/>
    <w:rsid w:val="002B6DCD"/>
  </w:style>
  <w:style w:type="character" w:customStyle="1" w:styleId="WW8Num28z4">
    <w:name w:val="WW8Num28z4"/>
    <w:rsid w:val="002B6DCD"/>
  </w:style>
  <w:style w:type="character" w:customStyle="1" w:styleId="WW8Num28z5">
    <w:name w:val="WW8Num28z5"/>
    <w:rsid w:val="002B6DCD"/>
  </w:style>
  <w:style w:type="character" w:customStyle="1" w:styleId="WW8Num28z6">
    <w:name w:val="WW8Num28z6"/>
    <w:rsid w:val="002B6DCD"/>
  </w:style>
  <w:style w:type="character" w:customStyle="1" w:styleId="WW8Num28z7">
    <w:name w:val="WW8Num28z7"/>
    <w:rsid w:val="002B6DCD"/>
  </w:style>
  <w:style w:type="character" w:customStyle="1" w:styleId="WW8Num28z8">
    <w:name w:val="WW8Num28z8"/>
    <w:rsid w:val="002B6DCD"/>
  </w:style>
  <w:style w:type="character" w:customStyle="1" w:styleId="WW8Num29z0">
    <w:name w:val="WW8Num29z0"/>
    <w:rsid w:val="002B6DCD"/>
  </w:style>
  <w:style w:type="character" w:customStyle="1" w:styleId="WW8Num29z1">
    <w:name w:val="WW8Num29z1"/>
    <w:rsid w:val="002B6DCD"/>
  </w:style>
  <w:style w:type="character" w:customStyle="1" w:styleId="WW8Num29z2">
    <w:name w:val="WW8Num29z2"/>
    <w:rsid w:val="002B6DCD"/>
  </w:style>
  <w:style w:type="character" w:customStyle="1" w:styleId="WW8Num29z3">
    <w:name w:val="WW8Num29z3"/>
    <w:rsid w:val="002B6DCD"/>
  </w:style>
  <w:style w:type="character" w:customStyle="1" w:styleId="WW8Num29z4">
    <w:name w:val="WW8Num29z4"/>
    <w:rsid w:val="002B6DCD"/>
  </w:style>
  <w:style w:type="character" w:customStyle="1" w:styleId="WW8Num29z5">
    <w:name w:val="WW8Num29z5"/>
    <w:rsid w:val="002B6DCD"/>
  </w:style>
  <w:style w:type="character" w:customStyle="1" w:styleId="WW8Num29z6">
    <w:name w:val="WW8Num29z6"/>
    <w:rsid w:val="002B6DCD"/>
  </w:style>
  <w:style w:type="character" w:customStyle="1" w:styleId="WW8Num29z7">
    <w:name w:val="WW8Num29z7"/>
    <w:rsid w:val="002B6DCD"/>
  </w:style>
  <w:style w:type="character" w:customStyle="1" w:styleId="WW8Num29z8">
    <w:name w:val="WW8Num29z8"/>
    <w:rsid w:val="002B6DCD"/>
  </w:style>
  <w:style w:type="character" w:customStyle="1" w:styleId="WW8Num30z0">
    <w:name w:val="WW8Num30z0"/>
    <w:rsid w:val="002B6DCD"/>
  </w:style>
  <w:style w:type="character" w:customStyle="1" w:styleId="WW8Num30z1">
    <w:name w:val="WW8Num30z1"/>
    <w:rsid w:val="002B6DCD"/>
  </w:style>
  <w:style w:type="character" w:customStyle="1" w:styleId="WW8Num30z2">
    <w:name w:val="WW8Num30z2"/>
    <w:rsid w:val="002B6DCD"/>
  </w:style>
  <w:style w:type="character" w:customStyle="1" w:styleId="WW8Num30z3">
    <w:name w:val="WW8Num30z3"/>
    <w:rsid w:val="002B6DCD"/>
  </w:style>
  <w:style w:type="character" w:customStyle="1" w:styleId="WW8Num30z4">
    <w:name w:val="WW8Num30z4"/>
    <w:rsid w:val="002B6DCD"/>
  </w:style>
  <w:style w:type="character" w:customStyle="1" w:styleId="WW8Num30z5">
    <w:name w:val="WW8Num30z5"/>
    <w:rsid w:val="002B6DCD"/>
  </w:style>
  <w:style w:type="character" w:customStyle="1" w:styleId="WW8Num30z6">
    <w:name w:val="WW8Num30z6"/>
    <w:rsid w:val="002B6DCD"/>
  </w:style>
  <w:style w:type="character" w:customStyle="1" w:styleId="WW8Num30z7">
    <w:name w:val="WW8Num30z7"/>
    <w:rsid w:val="002B6DCD"/>
  </w:style>
  <w:style w:type="character" w:customStyle="1" w:styleId="WW8Num30z8">
    <w:name w:val="WW8Num30z8"/>
    <w:rsid w:val="002B6DCD"/>
  </w:style>
  <w:style w:type="character" w:customStyle="1" w:styleId="WW8Num31z0">
    <w:name w:val="WW8Num31z0"/>
    <w:rsid w:val="002B6DCD"/>
    <w:rPr>
      <w:rFonts w:cs="Times New Roman CYR"/>
    </w:rPr>
  </w:style>
  <w:style w:type="character" w:customStyle="1" w:styleId="WW8Num31z1">
    <w:name w:val="WW8Num31z1"/>
    <w:rsid w:val="002B6DCD"/>
  </w:style>
  <w:style w:type="character" w:customStyle="1" w:styleId="WW8Num31z2">
    <w:name w:val="WW8Num31z2"/>
    <w:rsid w:val="002B6DCD"/>
  </w:style>
  <w:style w:type="character" w:customStyle="1" w:styleId="WW8Num31z3">
    <w:name w:val="WW8Num31z3"/>
    <w:rsid w:val="002B6DCD"/>
  </w:style>
  <w:style w:type="character" w:customStyle="1" w:styleId="WW8Num31z4">
    <w:name w:val="WW8Num31z4"/>
    <w:rsid w:val="002B6DCD"/>
  </w:style>
  <w:style w:type="character" w:customStyle="1" w:styleId="WW8Num31z5">
    <w:name w:val="WW8Num31z5"/>
    <w:rsid w:val="002B6DCD"/>
  </w:style>
  <w:style w:type="character" w:customStyle="1" w:styleId="WW8Num31z6">
    <w:name w:val="WW8Num31z6"/>
    <w:rsid w:val="002B6DCD"/>
  </w:style>
  <w:style w:type="character" w:customStyle="1" w:styleId="WW8Num31z7">
    <w:name w:val="WW8Num31z7"/>
    <w:rsid w:val="002B6DCD"/>
  </w:style>
  <w:style w:type="character" w:customStyle="1" w:styleId="WW8Num31z8">
    <w:name w:val="WW8Num31z8"/>
    <w:rsid w:val="002B6DCD"/>
  </w:style>
  <w:style w:type="character" w:customStyle="1" w:styleId="WW8Num32z0">
    <w:name w:val="WW8Num32z0"/>
    <w:rsid w:val="002B6DCD"/>
  </w:style>
  <w:style w:type="character" w:customStyle="1" w:styleId="WW8Num32z1">
    <w:name w:val="WW8Num32z1"/>
    <w:rsid w:val="002B6DCD"/>
  </w:style>
  <w:style w:type="character" w:customStyle="1" w:styleId="WW8Num32z2">
    <w:name w:val="WW8Num32z2"/>
    <w:rsid w:val="002B6DCD"/>
  </w:style>
  <w:style w:type="character" w:customStyle="1" w:styleId="WW8Num32z3">
    <w:name w:val="WW8Num32z3"/>
    <w:rsid w:val="002B6DCD"/>
  </w:style>
  <w:style w:type="character" w:customStyle="1" w:styleId="WW8Num32z4">
    <w:name w:val="WW8Num32z4"/>
    <w:rsid w:val="002B6DCD"/>
  </w:style>
  <w:style w:type="character" w:customStyle="1" w:styleId="WW8Num32z5">
    <w:name w:val="WW8Num32z5"/>
    <w:rsid w:val="002B6DCD"/>
  </w:style>
  <w:style w:type="character" w:customStyle="1" w:styleId="WW8Num32z6">
    <w:name w:val="WW8Num32z6"/>
    <w:rsid w:val="002B6DCD"/>
  </w:style>
  <w:style w:type="character" w:customStyle="1" w:styleId="WW8Num32z7">
    <w:name w:val="WW8Num32z7"/>
    <w:rsid w:val="002B6DCD"/>
  </w:style>
  <w:style w:type="character" w:customStyle="1" w:styleId="WW8Num32z8">
    <w:name w:val="WW8Num32z8"/>
    <w:rsid w:val="002B6DCD"/>
  </w:style>
  <w:style w:type="character" w:customStyle="1" w:styleId="WW8Num33z0">
    <w:name w:val="WW8Num33z0"/>
    <w:rsid w:val="002B6DCD"/>
  </w:style>
  <w:style w:type="character" w:customStyle="1" w:styleId="WW8Num33z1">
    <w:name w:val="WW8Num33z1"/>
    <w:rsid w:val="002B6DCD"/>
  </w:style>
  <w:style w:type="character" w:customStyle="1" w:styleId="WW8Num33z2">
    <w:name w:val="WW8Num33z2"/>
    <w:rsid w:val="002B6DCD"/>
  </w:style>
  <w:style w:type="character" w:customStyle="1" w:styleId="WW8Num33z3">
    <w:name w:val="WW8Num33z3"/>
    <w:rsid w:val="002B6DCD"/>
  </w:style>
  <w:style w:type="character" w:customStyle="1" w:styleId="WW8Num33z4">
    <w:name w:val="WW8Num33z4"/>
    <w:rsid w:val="002B6DCD"/>
  </w:style>
  <w:style w:type="character" w:customStyle="1" w:styleId="WW8Num33z5">
    <w:name w:val="WW8Num33z5"/>
    <w:rsid w:val="002B6DCD"/>
  </w:style>
  <w:style w:type="character" w:customStyle="1" w:styleId="WW8Num33z6">
    <w:name w:val="WW8Num33z6"/>
    <w:rsid w:val="002B6DCD"/>
  </w:style>
  <w:style w:type="character" w:customStyle="1" w:styleId="WW8Num33z7">
    <w:name w:val="WW8Num33z7"/>
    <w:rsid w:val="002B6DCD"/>
  </w:style>
  <w:style w:type="character" w:customStyle="1" w:styleId="WW8Num33z8">
    <w:name w:val="WW8Num33z8"/>
    <w:rsid w:val="002B6DCD"/>
  </w:style>
  <w:style w:type="character" w:customStyle="1" w:styleId="WW8Num34z0">
    <w:name w:val="WW8Num34z0"/>
    <w:rsid w:val="002B6DCD"/>
    <w:rPr>
      <w:rFonts w:eastAsia="MS Mincho"/>
      <w:lang w:eastAsia="ja-JP" w:bidi="hi-IN"/>
    </w:rPr>
  </w:style>
  <w:style w:type="character" w:customStyle="1" w:styleId="WW8Num34z1">
    <w:name w:val="WW8Num34z1"/>
    <w:rsid w:val="002B6DCD"/>
  </w:style>
  <w:style w:type="character" w:customStyle="1" w:styleId="WW8Num34z2">
    <w:name w:val="WW8Num34z2"/>
    <w:rsid w:val="002B6DCD"/>
  </w:style>
  <w:style w:type="character" w:customStyle="1" w:styleId="WW8Num34z3">
    <w:name w:val="WW8Num34z3"/>
    <w:rsid w:val="002B6DCD"/>
  </w:style>
  <w:style w:type="character" w:customStyle="1" w:styleId="WW8Num34z4">
    <w:name w:val="WW8Num34z4"/>
    <w:rsid w:val="002B6DCD"/>
  </w:style>
  <w:style w:type="character" w:customStyle="1" w:styleId="WW8Num34z5">
    <w:name w:val="WW8Num34z5"/>
    <w:rsid w:val="002B6DCD"/>
  </w:style>
  <w:style w:type="character" w:customStyle="1" w:styleId="WW8Num34z6">
    <w:name w:val="WW8Num34z6"/>
    <w:rsid w:val="002B6DCD"/>
  </w:style>
  <w:style w:type="character" w:customStyle="1" w:styleId="WW8Num34z7">
    <w:name w:val="WW8Num34z7"/>
    <w:rsid w:val="002B6DCD"/>
  </w:style>
  <w:style w:type="character" w:customStyle="1" w:styleId="WW8Num34z8">
    <w:name w:val="WW8Num34z8"/>
    <w:rsid w:val="002B6DCD"/>
  </w:style>
  <w:style w:type="character" w:customStyle="1" w:styleId="WW8Num35z0">
    <w:name w:val="WW8Num35z0"/>
    <w:rsid w:val="002B6DCD"/>
  </w:style>
  <w:style w:type="character" w:customStyle="1" w:styleId="WW8Num35z1">
    <w:name w:val="WW8Num35z1"/>
    <w:rsid w:val="002B6DCD"/>
  </w:style>
  <w:style w:type="character" w:customStyle="1" w:styleId="WW8Num35z2">
    <w:name w:val="WW8Num35z2"/>
    <w:rsid w:val="002B6DCD"/>
  </w:style>
  <w:style w:type="character" w:customStyle="1" w:styleId="WW8Num35z3">
    <w:name w:val="WW8Num35z3"/>
    <w:rsid w:val="002B6DCD"/>
  </w:style>
  <w:style w:type="character" w:customStyle="1" w:styleId="WW8Num35z4">
    <w:name w:val="WW8Num35z4"/>
    <w:rsid w:val="002B6DCD"/>
  </w:style>
  <w:style w:type="character" w:customStyle="1" w:styleId="WW8Num35z5">
    <w:name w:val="WW8Num35z5"/>
    <w:rsid w:val="002B6DCD"/>
  </w:style>
  <w:style w:type="character" w:customStyle="1" w:styleId="WW8Num35z6">
    <w:name w:val="WW8Num35z6"/>
    <w:rsid w:val="002B6DCD"/>
  </w:style>
  <w:style w:type="character" w:customStyle="1" w:styleId="WW8Num35z7">
    <w:name w:val="WW8Num35z7"/>
    <w:rsid w:val="002B6DCD"/>
  </w:style>
  <w:style w:type="character" w:customStyle="1" w:styleId="WW8Num35z8">
    <w:name w:val="WW8Num35z8"/>
    <w:rsid w:val="002B6DCD"/>
  </w:style>
  <w:style w:type="character" w:customStyle="1" w:styleId="WW8Num36z0">
    <w:name w:val="WW8Num36z0"/>
    <w:rsid w:val="002B6DCD"/>
    <w:rPr>
      <w:b/>
      <w:bCs/>
    </w:rPr>
  </w:style>
  <w:style w:type="character" w:customStyle="1" w:styleId="WW8Num36z1">
    <w:name w:val="WW8Num36z1"/>
    <w:rsid w:val="002B6DCD"/>
  </w:style>
  <w:style w:type="character" w:customStyle="1" w:styleId="WW8Num36z2">
    <w:name w:val="WW8Num36z2"/>
    <w:rsid w:val="002B6DCD"/>
  </w:style>
  <w:style w:type="character" w:customStyle="1" w:styleId="WW8Num36z3">
    <w:name w:val="WW8Num36z3"/>
    <w:rsid w:val="002B6DCD"/>
  </w:style>
  <w:style w:type="character" w:customStyle="1" w:styleId="WW8Num36z4">
    <w:name w:val="WW8Num36z4"/>
    <w:rsid w:val="002B6DCD"/>
  </w:style>
  <w:style w:type="character" w:customStyle="1" w:styleId="WW8Num36z5">
    <w:name w:val="WW8Num36z5"/>
    <w:rsid w:val="002B6DCD"/>
  </w:style>
  <w:style w:type="character" w:customStyle="1" w:styleId="WW8Num36z6">
    <w:name w:val="WW8Num36z6"/>
    <w:rsid w:val="002B6DCD"/>
  </w:style>
  <w:style w:type="character" w:customStyle="1" w:styleId="WW8Num36z7">
    <w:name w:val="WW8Num36z7"/>
    <w:rsid w:val="002B6DCD"/>
  </w:style>
  <w:style w:type="character" w:customStyle="1" w:styleId="WW8Num36z8">
    <w:name w:val="WW8Num36z8"/>
    <w:rsid w:val="002B6DCD"/>
  </w:style>
  <w:style w:type="character" w:customStyle="1" w:styleId="WW8Num37z0">
    <w:name w:val="WW8Num37z0"/>
    <w:rsid w:val="002B6DCD"/>
    <w:rPr>
      <w:rFonts w:ascii="Symbol" w:eastAsia="MS Mincho" w:hAnsi="Symbol" w:cs="Symbol"/>
      <w:sz w:val="20"/>
      <w:lang w:eastAsia="ja-JP" w:bidi="hi-IN"/>
    </w:rPr>
  </w:style>
  <w:style w:type="character" w:customStyle="1" w:styleId="WW8Num37z1">
    <w:name w:val="WW8Num37z1"/>
    <w:rsid w:val="002B6DCD"/>
    <w:rPr>
      <w:rFonts w:ascii="Courier New" w:hAnsi="Courier New" w:cs="Courier New"/>
      <w:sz w:val="20"/>
    </w:rPr>
  </w:style>
  <w:style w:type="character" w:customStyle="1" w:styleId="WW8Num37z2">
    <w:name w:val="WW8Num37z2"/>
    <w:rsid w:val="002B6DCD"/>
    <w:rPr>
      <w:rFonts w:ascii="Wingdings" w:hAnsi="Wingdings" w:cs="Wingdings"/>
      <w:sz w:val="20"/>
    </w:rPr>
  </w:style>
  <w:style w:type="character" w:customStyle="1" w:styleId="WW8Num38z0">
    <w:name w:val="WW8Num38z0"/>
    <w:rsid w:val="002B6DCD"/>
  </w:style>
  <w:style w:type="character" w:customStyle="1" w:styleId="WW8Num38z1">
    <w:name w:val="WW8Num38z1"/>
    <w:rsid w:val="002B6DCD"/>
  </w:style>
  <w:style w:type="character" w:customStyle="1" w:styleId="WW8Num38z2">
    <w:name w:val="WW8Num38z2"/>
    <w:rsid w:val="002B6DCD"/>
  </w:style>
  <w:style w:type="character" w:customStyle="1" w:styleId="WW8Num38z3">
    <w:name w:val="WW8Num38z3"/>
    <w:rsid w:val="002B6DCD"/>
  </w:style>
  <w:style w:type="character" w:customStyle="1" w:styleId="WW8Num38z4">
    <w:name w:val="WW8Num38z4"/>
    <w:rsid w:val="002B6DCD"/>
  </w:style>
  <w:style w:type="character" w:customStyle="1" w:styleId="WW8Num38z5">
    <w:name w:val="WW8Num38z5"/>
    <w:rsid w:val="002B6DCD"/>
  </w:style>
  <w:style w:type="character" w:customStyle="1" w:styleId="WW8Num38z6">
    <w:name w:val="WW8Num38z6"/>
    <w:rsid w:val="002B6DCD"/>
  </w:style>
  <w:style w:type="character" w:customStyle="1" w:styleId="WW8Num38z7">
    <w:name w:val="WW8Num38z7"/>
    <w:rsid w:val="002B6DCD"/>
  </w:style>
  <w:style w:type="character" w:customStyle="1" w:styleId="WW8Num38z8">
    <w:name w:val="WW8Num38z8"/>
    <w:rsid w:val="002B6DCD"/>
  </w:style>
  <w:style w:type="character" w:customStyle="1" w:styleId="WW8Num39z0">
    <w:name w:val="WW8Num39z0"/>
    <w:rsid w:val="002B6DCD"/>
  </w:style>
  <w:style w:type="character" w:customStyle="1" w:styleId="WW8Num39z1">
    <w:name w:val="WW8Num39z1"/>
    <w:rsid w:val="002B6DCD"/>
  </w:style>
  <w:style w:type="character" w:customStyle="1" w:styleId="WW8Num39z2">
    <w:name w:val="WW8Num39z2"/>
    <w:rsid w:val="002B6DCD"/>
  </w:style>
  <w:style w:type="character" w:customStyle="1" w:styleId="WW8Num39z3">
    <w:name w:val="WW8Num39z3"/>
    <w:rsid w:val="002B6DCD"/>
  </w:style>
  <w:style w:type="character" w:customStyle="1" w:styleId="WW8Num39z4">
    <w:name w:val="WW8Num39z4"/>
    <w:rsid w:val="002B6DCD"/>
  </w:style>
  <w:style w:type="character" w:customStyle="1" w:styleId="WW8Num39z5">
    <w:name w:val="WW8Num39z5"/>
    <w:rsid w:val="002B6DCD"/>
  </w:style>
  <w:style w:type="character" w:customStyle="1" w:styleId="WW8Num39z6">
    <w:name w:val="WW8Num39z6"/>
    <w:rsid w:val="002B6DCD"/>
  </w:style>
  <w:style w:type="character" w:customStyle="1" w:styleId="WW8Num39z7">
    <w:name w:val="WW8Num39z7"/>
    <w:rsid w:val="002B6DCD"/>
  </w:style>
  <w:style w:type="character" w:customStyle="1" w:styleId="WW8Num39z8">
    <w:name w:val="WW8Num39z8"/>
    <w:rsid w:val="002B6DCD"/>
  </w:style>
  <w:style w:type="character" w:customStyle="1" w:styleId="WW8Num40z0">
    <w:name w:val="WW8Num40z0"/>
    <w:rsid w:val="002B6DCD"/>
  </w:style>
  <w:style w:type="character" w:customStyle="1" w:styleId="WW8Num40z1">
    <w:name w:val="WW8Num40z1"/>
    <w:rsid w:val="002B6DCD"/>
  </w:style>
  <w:style w:type="character" w:customStyle="1" w:styleId="WW8Num40z2">
    <w:name w:val="WW8Num40z2"/>
    <w:rsid w:val="002B6DCD"/>
  </w:style>
  <w:style w:type="character" w:customStyle="1" w:styleId="WW8Num40z3">
    <w:name w:val="WW8Num40z3"/>
    <w:rsid w:val="002B6DCD"/>
  </w:style>
  <w:style w:type="character" w:customStyle="1" w:styleId="WW8Num40z4">
    <w:name w:val="WW8Num40z4"/>
    <w:rsid w:val="002B6DCD"/>
  </w:style>
  <w:style w:type="character" w:customStyle="1" w:styleId="WW8Num40z5">
    <w:name w:val="WW8Num40z5"/>
    <w:rsid w:val="002B6DCD"/>
  </w:style>
  <w:style w:type="character" w:customStyle="1" w:styleId="WW8Num40z6">
    <w:name w:val="WW8Num40z6"/>
    <w:rsid w:val="002B6DCD"/>
  </w:style>
  <w:style w:type="character" w:customStyle="1" w:styleId="WW8Num40z7">
    <w:name w:val="WW8Num40z7"/>
    <w:rsid w:val="002B6DCD"/>
  </w:style>
  <w:style w:type="character" w:customStyle="1" w:styleId="WW8Num40z8">
    <w:name w:val="WW8Num40z8"/>
    <w:rsid w:val="002B6DCD"/>
  </w:style>
  <w:style w:type="character" w:customStyle="1" w:styleId="WW8NumSt8z0">
    <w:name w:val="WW8NumSt8z0"/>
    <w:rsid w:val="002B6DCD"/>
    <w:rPr>
      <w:rFonts w:ascii="Times New Roman" w:hAnsi="Times New Roman" w:cs="Times New Roman"/>
    </w:rPr>
  </w:style>
  <w:style w:type="character" w:customStyle="1" w:styleId="10">
    <w:name w:val="Основной шрифт абзаца1"/>
    <w:rsid w:val="002B6DCD"/>
  </w:style>
  <w:style w:type="character" w:styleId="a3">
    <w:name w:val="Hyperlink"/>
    <w:rsid w:val="002B6DCD"/>
    <w:rPr>
      <w:color w:val="000000"/>
      <w:u w:val="single"/>
    </w:rPr>
  </w:style>
  <w:style w:type="character" w:styleId="a4">
    <w:name w:val="page number"/>
    <w:basedOn w:val="10"/>
    <w:rsid w:val="002B6DCD"/>
  </w:style>
  <w:style w:type="character" w:customStyle="1" w:styleId="butback">
    <w:name w:val="butback"/>
    <w:basedOn w:val="10"/>
    <w:rsid w:val="002B6DCD"/>
  </w:style>
  <w:style w:type="character" w:customStyle="1" w:styleId="submenu-table">
    <w:name w:val="submenu-table"/>
    <w:basedOn w:val="10"/>
    <w:rsid w:val="002B6DCD"/>
  </w:style>
  <w:style w:type="character" w:styleId="a5">
    <w:name w:val="Strong"/>
    <w:qFormat/>
    <w:rsid w:val="002B6DCD"/>
    <w:rPr>
      <w:b/>
      <w:bCs/>
    </w:rPr>
  </w:style>
  <w:style w:type="character" w:customStyle="1" w:styleId="itemimagecredits">
    <w:name w:val="itemimagecredits"/>
    <w:basedOn w:val="10"/>
    <w:rsid w:val="002B6DCD"/>
  </w:style>
  <w:style w:type="character" w:customStyle="1" w:styleId="A30">
    <w:name w:val="A3"/>
    <w:rsid w:val="002B6DCD"/>
    <w:rPr>
      <w:color w:val="000000"/>
      <w:sz w:val="18"/>
      <w:szCs w:val="18"/>
    </w:rPr>
  </w:style>
  <w:style w:type="character" w:styleId="a6">
    <w:name w:val="Emphasis"/>
    <w:qFormat/>
    <w:rsid w:val="002B6DCD"/>
    <w:rPr>
      <w:i/>
      <w:iCs/>
    </w:rPr>
  </w:style>
  <w:style w:type="character" w:customStyle="1" w:styleId="ListLabel1">
    <w:name w:val="ListLabel 1"/>
    <w:rsid w:val="002B6DCD"/>
    <w:rPr>
      <w:rFonts w:cs="Times New Roman"/>
      <w:spacing w:val="0"/>
    </w:rPr>
  </w:style>
  <w:style w:type="character" w:customStyle="1" w:styleId="ListLabel2">
    <w:name w:val="ListLabel 2"/>
    <w:rsid w:val="002B6DCD"/>
    <w:rPr>
      <w:b/>
      <w:bCs/>
    </w:rPr>
  </w:style>
  <w:style w:type="character" w:customStyle="1" w:styleId="ListLabel3">
    <w:name w:val="ListLabel 3"/>
    <w:rsid w:val="002B6DCD"/>
    <w:rPr>
      <w:b/>
      <w:bCs/>
      <w:iCs/>
    </w:rPr>
  </w:style>
  <w:style w:type="character" w:customStyle="1" w:styleId="ListLabel4">
    <w:name w:val="ListLabel 4"/>
    <w:rsid w:val="002B6DCD"/>
    <w:rPr>
      <w:b/>
      <w:bCs/>
    </w:rPr>
  </w:style>
  <w:style w:type="character" w:customStyle="1" w:styleId="ListLabel5">
    <w:name w:val="ListLabel 5"/>
    <w:rsid w:val="002B6DCD"/>
    <w:rPr>
      <w:rFonts w:cs="Times New Roman"/>
      <w:spacing w:val="0"/>
    </w:rPr>
  </w:style>
  <w:style w:type="character" w:customStyle="1" w:styleId="ListLabel6">
    <w:name w:val="ListLabel 6"/>
    <w:rsid w:val="002B6DCD"/>
    <w:rPr>
      <w:b/>
    </w:rPr>
  </w:style>
  <w:style w:type="character" w:customStyle="1" w:styleId="ListLabel7">
    <w:name w:val="ListLabel 7"/>
    <w:rsid w:val="002B6DCD"/>
    <w:rPr>
      <w:rFonts w:cs="Times New Roman CYR"/>
      <w:b/>
      <w:bCs/>
      <w:color w:val="000000"/>
      <w:sz w:val="24"/>
    </w:rPr>
  </w:style>
  <w:style w:type="character" w:customStyle="1" w:styleId="ListLabel8">
    <w:name w:val="ListLabel 8"/>
    <w:rsid w:val="002B6DCD"/>
    <w:rPr>
      <w:b w:val="0"/>
      <w:bCs w:val="0"/>
    </w:rPr>
  </w:style>
  <w:style w:type="character" w:customStyle="1" w:styleId="ListLabel9">
    <w:name w:val="ListLabel 9"/>
    <w:rsid w:val="002B6DCD"/>
    <w:rPr>
      <w:b/>
      <w:bCs/>
    </w:rPr>
  </w:style>
  <w:style w:type="character" w:customStyle="1" w:styleId="ListLabel10">
    <w:name w:val="ListLabel 10"/>
    <w:rsid w:val="002B6DCD"/>
    <w:rPr>
      <w:rFonts w:cs="Times New Roman"/>
      <w:b/>
      <w:spacing w:val="0"/>
    </w:rPr>
  </w:style>
  <w:style w:type="character" w:customStyle="1" w:styleId="ListLabel11">
    <w:name w:val="ListLabel 11"/>
    <w:rsid w:val="002B6DCD"/>
    <w:rPr>
      <w:rFonts w:cs="Times New Roman CYR"/>
    </w:rPr>
  </w:style>
  <w:style w:type="character" w:customStyle="1" w:styleId="ListLabel12">
    <w:name w:val="ListLabel 12"/>
    <w:rsid w:val="002B6DCD"/>
    <w:rPr>
      <w:rFonts w:eastAsia="MS Mincho"/>
      <w:lang w:eastAsia="ja-JP" w:bidi="hi-IN"/>
    </w:rPr>
  </w:style>
  <w:style w:type="character" w:customStyle="1" w:styleId="ListLabel13">
    <w:name w:val="ListLabel 13"/>
    <w:rsid w:val="002B6DCD"/>
    <w:rPr>
      <w:b/>
      <w:bCs/>
    </w:rPr>
  </w:style>
  <w:style w:type="character" w:customStyle="1" w:styleId="ListLabel14">
    <w:name w:val="ListLabel 14"/>
    <w:rsid w:val="002B6DCD"/>
    <w:rPr>
      <w:rFonts w:cs="Symbol"/>
      <w:sz w:val="20"/>
      <w:lang w:eastAsia="ja-JP" w:bidi="hi-IN"/>
    </w:rPr>
  </w:style>
  <w:style w:type="character" w:customStyle="1" w:styleId="ListLabel15">
    <w:name w:val="ListLabel 15"/>
    <w:rsid w:val="002B6DCD"/>
    <w:rPr>
      <w:rFonts w:cs="Courier New"/>
      <w:sz w:val="20"/>
    </w:rPr>
  </w:style>
  <w:style w:type="character" w:customStyle="1" w:styleId="ListLabel16">
    <w:name w:val="ListLabel 16"/>
    <w:rsid w:val="002B6DCD"/>
    <w:rPr>
      <w:rFonts w:cs="Wingdings"/>
      <w:sz w:val="20"/>
    </w:rPr>
  </w:style>
  <w:style w:type="character" w:customStyle="1" w:styleId="ListLabel17">
    <w:name w:val="ListLabel 17"/>
    <w:rsid w:val="002B6DCD"/>
    <w:rPr>
      <w:rFonts w:cs="Wingdings"/>
      <w:sz w:val="20"/>
    </w:rPr>
  </w:style>
  <w:style w:type="character" w:customStyle="1" w:styleId="ListLabel18">
    <w:name w:val="ListLabel 18"/>
    <w:rsid w:val="002B6DCD"/>
    <w:rPr>
      <w:rFonts w:cs="Wingdings"/>
      <w:sz w:val="20"/>
    </w:rPr>
  </w:style>
  <w:style w:type="character" w:customStyle="1" w:styleId="ListLabel19">
    <w:name w:val="ListLabel 19"/>
    <w:rsid w:val="002B6DCD"/>
    <w:rPr>
      <w:rFonts w:cs="Wingdings"/>
      <w:sz w:val="20"/>
    </w:rPr>
  </w:style>
  <w:style w:type="character" w:customStyle="1" w:styleId="ListLabel20">
    <w:name w:val="ListLabel 20"/>
    <w:rsid w:val="002B6DCD"/>
    <w:rPr>
      <w:rFonts w:cs="Wingdings"/>
      <w:sz w:val="20"/>
    </w:rPr>
  </w:style>
  <w:style w:type="character" w:customStyle="1" w:styleId="ListLabel21">
    <w:name w:val="ListLabel 21"/>
    <w:rsid w:val="002B6DCD"/>
    <w:rPr>
      <w:rFonts w:cs="Wingdings"/>
      <w:sz w:val="20"/>
    </w:rPr>
  </w:style>
  <w:style w:type="character" w:customStyle="1" w:styleId="ListLabel22">
    <w:name w:val="ListLabel 22"/>
    <w:rsid w:val="002B6DCD"/>
    <w:rPr>
      <w:rFonts w:cs="Wingdings"/>
      <w:sz w:val="20"/>
    </w:rPr>
  </w:style>
  <w:style w:type="character" w:customStyle="1" w:styleId="ListLabel23">
    <w:name w:val="ListLabel 23"/>
    <w:rsid w:val="002B6DCD"/>
    <w:rPr>
      <w:rFonts w:cs="Times New Roman"/>
    </w:rPr>
  </w:style>
  <w:style w:type="paragraph" w:customStyle="1" w:styleId="Heading">
    <w:name w:val="Heading"/>
    <w:basedOn w:val="a"/>
    <w:next w:val="a7"/>
    <w:rsid w:val="002B6DCD"/>
    <w:pPr>
      <w:keepNext/>
      <w:spacing w:before="240" w:after="120"/>
    </w:pPr>
    <w:rPr>
      <w:rFonts w:ascii="Liberation Sans" w:eastAsia="DejaVu Sans" w:hAnsi="Liberation Sans" w:cs="DejaVu Sans"/>
      <w:sz w:val="28"/>
      <w:szCs w:val="28"/>
    </w:rPr>
  </w:style>
  <w:style w:type="paragraph" w:styleId="a7">
    <w:name w:val="Body Text"/>
    <w:basedOn w:val="a"/>
    <w:link w:val="a8"/>
    <w:rsid w:val="002B6DCD"/>
    <w:pPr>
      <w:spacing w:after="120"/>
    </w:pPr>
  </w:style>
  <w:style w:type="character" w:customStyle="1" w:styleId="a8">
    <w:name w:val="Основной текст Знак"/>
    <w:basedOn w:val="a0"/>
    <w:link w:val="a7"/>
    <w:rsid w:val="002B6DCD"/>
    <w:rPr>
      <w:rFonts w:ascii="Times New Roman" w:eastAsia="Times New Roman" w:hAnsi="Times New Roman" w:cs="Times New Roman"/>
      <w:color w:val="00000A"/>
      <w:kern w:val="1"/>
      <w:sz w:val="24"/>
      <w:szCs w:val="24"/>
      <w:lang w:eastAsia="zh-CN"/>
    </w:rPr>
  </w:style>
  <w:style w:type="paragraph" w:styleId="a9">
    <w:name w:val="List"/>
    <w:basedOn w:val="a7"/>
    <w:rsid w:val="002B6DCD"/>
  </w:style>
  <w:style w:type="paragraph" w:styleId="aa">
    <w:name w:val="caption"/>
    <w:basedOn w:val="a"/>
    <w:qFormat/>
    <w:rsid w:val="002B6DCD"/>
    <w:pPr>
      <w:suppressLineNumbers/>
      <w:spacing w:before="120" w:after="120"/>
    </w:pPr>
    <w:rPr>
      <w:i/>
      <w:iCs/>
    </w:rPr>
  </w:style>
  <w:style w:type="paragraph" w:customStyle="1" w:styleId="Index">
    <w:name w:val="Index"/>
    <w:basedOn w:val="a"/>
    <w:rsid w:val="002B6DCD"/>
    <w:pPr>
      <w:suppressLineNumbers/>
    </w:pPr>
  </w:style>
  <w:style w:type="paragraph" w:styleId="ab">
    <w:name w:val="Normal (Web)"/>
    <w:basedOn w:val="a"/>
    <w:rsid w:val="002B6DCD"/>
    <w:pPr>
      <w:spacing w:before="280" w:after="280"/>
      <w:ind w:left="90" w:right="90"/>
    </w:pPr>
  </w:style>
  <w:style w:type="paragraph" w:styleId="ac">
    <w:name w:val="header"/>
    <w:basedOn w:val="a"/>
    <w:link w:val="ad"/>
    <w:rsid w:val="002B6DCD"/>
    <w:pPr>
      <w:tabs>
        <w:tab w:val="center" w:pos="4677"/>
        <w:tab w:val="right" w:pos="9355"/>
      </w:tabs>
    </w:pPr>
  </w:style>
  <w:style w:type="character" w:customStyle="1" w:styleId="ad">
    <w:name w:val="Верхний колонтитул Знак"/>
    <w:basedOn w:val="a0"/>
    <w:link w:val="ac"/>
    <w:rsid w:val="002B6DCD"/>
    <w:rPr>
      <w:rFonts w:ascii="Times New Roman" w:eastAsia="Times New Roman" w:hAnsi="Times New Roman" w:cs="Times New Roman"/>
      <w:color w:val="00000A"/>
      <w:kern w:val="1"/>
      <w:sz w:val="24"/>
      <w:szCs w:val="24"/>
      <w:lang w:eastAsia="zh-CN"/>
    </w:rPr>
  </w:style>
  <w:style w:type="paragraph" w:customStyle="1" w:styleId="31">
    <w:name w:val="Основной текст 31"/>
    <w:basedOn w:val="a"/>
    <w:rsid w:val="002B6DCD"/>
    <w:pPr>
      <w:tabs>
        <w:tab w:val="left" w:pos="540"/>
        <w:tab w:val="left" w:pos="900"/>
      </w:tabs>
    </w:pPr>
    <w:rPr>
      <w:b/>
      <w:bCs/>
    </w:rPr>
  </w:style>
  <w:style w:type="paragraph" w:styleId="ae">
    <w:name w:val="footer"/>
    <w:basedOn w:val="a"/>
    <w:link w:val="af"/>
    <w:rsid w:val="002B6DCD"/>
    <w:pPr>
      <w:tabs>
        <w:tab w:val="center" w:pos="4677"/>
        <w:tab w:val="right" w:pos="9355"/>
      </w:tabs>
    </w:pPr>
  </w:style>
  <w:style w:type="character" w:customStyle="1" w:styleId="af">
    <w:name w:val="Нижний колонтитул Знак"/>
    <w:basedOn w:val="a0"/>
    <w:link w:val="ae"/>
    <w:rsid w:val="002B6DCD"/>
    <w:rPr>
      <w:rFonts w:ascii="Times New Roman" w:eastAsia="Times New Roman" w:hAnsi="Times New Roman" w:cs="Times New Roman"/>
      <w:color w:val="00000A"/>
      <w:kern w:val="1"/>
      <w:sz w:val="24"/>
      <w:szCs w:val="24"/>
      <w:lang w:eastAsia="zh-CN"/>
    </w:rPr>
  </w:style>
  <w:style w:type="paragraph" w:customStyle="1" w:styleId="21">
    <w:name w:val="Основной текст с отступом 21"/>
    <w:basedOn w:val="a"/>
    <w:rsid w:val="002B6DCD"/>
    <w:pPr>
      <w:spacing w:after="120" w:line="480" w:lineRule="auto"/>
      <w:ind w:left="283"/>
    </w:pPr>
  </w:style>
  <w:style w:type="paragraph" w:styleId="af0">
    <w:name w:val="Body Text Indent"/>
    <w:basedOn w:val="a"/>
    <w:link w:val="af1"/>
    <w:rsid w:val="002B6DCD"/>
    <w:pPr>
      <w:spacing w:after="120"/>
      <w:ind w:left="283"/>
    </w:pPr>
  </w:style>
  <w:style w:type="character" w:customStyle="1" w:styleId="af1">
    <w:name w:val="Основной текст с отступом Знак"/>
    <w:basedOn w:val="a0"/>
    <w:link w:val="af0"/>
    <w:rsid w:val="002B6DCD"/>
    <w:rPr>
      <w:rFonts w:ascii="Times New Roman" w:eastAsia="Times New Roman" w:hAnsi="Times New Roman" w:cs="Times New Roman"/>
      <w:color w:val="00000A"/>
      <w:kern w:val="1"/>
      <w:sz w:val="24"/>
      <w:szCs w:val="24"/>
      <w:lang w:eastAsia="zh-CN"/>
    </w:rPr>
  </w:style>
  <w:style w:type="paragraph" w:customStyle="1" w:styleId="310">
    <w:name w:val="Основной текст с отступом 31"/>
    <w:basedOn w:val="a"/>
    <w:rsid w:val="002B6DCD"/>
    <w:pPr>
      <w:spacing w:after="120"/>
      <w:ind w:left="283"/>
    </w:pPr>
    <w:rPr>
      <w:sz w:val="16"/>
      <w:szCs w:val="16"/>
    </w:rPr>
  </w:style>
  <w:style w:type="paragraph" w:customStyle="1" w:styleId="22">
    <w:name w:val="заголовок 2"/>
    <w:basedOn w:val="a"/>
    <w:next w:val="a"/>
    <w:rsid w:val="002B6DCD"/>
    <w:pPr>
      <w:keepNext/>
      <w:spacing w:before="240" w:after="60"/>
    </w:pPr>
    <w:rPr>
      <w:b/>
      <w:bCs/>
    </w:rPr>
  </w:style>
  <w:style w:type="paragraph" w:customStyle="1" w:styleId="FrameContents">
    <w:name w:val="Frame Contents"/>
    <w:basedOn w:val="a"/>
    <w:rsid w:val="002B6D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105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ugosvet.ru/articles/116/1011642/1011642a1.htm" TargetMode="External"/><Relationship Id="rId13" Type="http://schemas.openxmlformats.org/officeDocument/2006/relationships/hyperlink" Target="http://www.krugosvet.ru/articles/08/1000866/1000866a1.htm" TargetMode="External"/><Relationship Id="rId18" Type="http://schemas.openxmlformats.org/officeDocument/2006/relationships/hyperlink" Target="http://www.krugosvet.ru/articles/109/1010939/1010939a1.htm" TargetMode="External"/><Relationship Id="rId26" Type="http://schemas.openxmlformats.org/officeDocument/2006/relationships/hyperlink" Target="http://www.krugosvet.ru/articles/44/1004480/1004480a1.htm"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krugosvet.ru/articles/30/1003079/1003079a1.htm" TargetMode="External"/><Relationship Id="rId34" Type="http://schemas.openxmlformats.org/officeDocument/2006/relationships/hyperlink" Target="http://www.krugosvet.ru/articles/116/1011636/1011636a1.htm" TargetMode="External"/><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krugosvet.ru/articles/06/1000684/1000684a1.htm" TargetMode="External"/><Relationship Id="rId17" Type="http://schemas.openxmlformats.org/officeDocument/2006/relationships/hyperlink" Target="http://www.krugosvet.ru/articles/21/1002174/1002174a1.htm" TargetMode="External"/><Relationship Id="rId25" Type="http://schemas.openxmlformats.org/officeDocument/2006/relationships/hyperlink" Target="http://www.krugosvet.ru/articles/70/1007056/1007056a1.htm" TargetMode="External"/><Relationship Id="rId33" Type="http://schemas.openxmlformats.org/officeDocument/2006/relationships/hyperlink" Target="http://www.krugosvet.ru/articles/05/1000589/1000589a1.htm" TargetMode="External"/><Relationship Id="rId38" Type="http://schemas.openxmlformats.org/officeDocument/2006/relationships/hyperlink" Target="http://www.krugosvet.ru/articles/113/1011350/1011350a1.htm" TargetMode="External"/><Relationship Id="rId2" Type="http://schemas.openxmlformats.org/officeDocument/2006/relationships/numbering" Target="numbering.xml"/><Relationship Id="rId16" Type="http://schemas.openxmlformats.org/officeDocument/2006/relationships/hyperlink" Target="http://www.krugosvet.ru/articles/21/1002184/1002184a1.htm" TargetMode="External"/><Relationship Id="rId20" Type="http://schemas.openxmlformats.org/officeDocument/2006/relationships/hyperlink" Target="http://www.krugosvet.ru/articles/09/1000942/1000942a1.htm" TargetMode="External"/><Relationship Id="rId29" Type="http://schemas.openxmlformats.org/officeDocument/2006/relationships/hyperlink" Target="http://www.krugosvet.ru/articles/116/1011640/1011640a1.htm"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ugosvet.ru/articles/115/1011574/1011574a1.htm" TargetMode="External"/><Relationship Id="rId24" Type="http://schemas.openxmlformats.org/officeDocument/2006/relationships/hyperlink" Target="http://www.krugosvet.ru/articles/101/1010180/1010180a1.htm" TargetMode="External"/><Relationship Id="rId32" Type="http://schemas.openxmlformats.org/officeDocument/2006/relationships/hyperlink" Target="http://www.krugosvet.ru/articles/07/1000791/1000791a1.htm" TargetMode="External"/><Relationship Id="rId37" Type="http://schemas.openxmlformats.org/officeDocument/2006/relationships/hyperlink" Target="http://www.krugosvet.ru/articles/05/1000548/1000548a1.htm"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krugosvet.ru/articles/87/1008799/1008799a1.htm" TargetMode="External"/><Relationship Id="rId23" Type="http://schemas.openxmlformats.org/officeDocument/2006/relationships/hyperlink" Target="http://www.krugosvet.ru/articles/77/1007742/1007742a1.htm" TargetMode="External"/><Relationship Id="rId28" Type="http://schemas.openxmlformats.org/officeDocument/2006/relationships/hyperlink" Target="http://www.krugosvet.ru/articles/116/1011638/1011638a1.htm" TargetMode="External"/><Relationship Id="rId36" Type="http://schemas.openxmlformats.org/officeDocument/2006/relationships/hyperlink" Target="http://www.krugosvet.ru/articles/61/1006176/1006176a1.htm" TargetMode="External"/><Relationship Id="rId10" Type="http://schemas.openxmlformats.org/officeDocument/2006/relationships/hyperlink" Target="http://www.krugosvet.ru/articles/21/1002173/1002173a1.htm" TargetMode="External"/><Relationship Id="rId19" Type="http://schemas.openxmlformats.org/officeDocument/2006/relationships/hyperlink" Target="http://www.krugosvet.ru/articles/109/1010933/1010933a1.htm" TargetMode="External"/><Relationship Id="rId31" Type="http://schemas.openxmlformats.org/officeDocument/2006/relationships/hyperlink" Target="http://www.krugosvet.ru/articles/06/1000684/1000684a1.htm"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krugosvet.ru/articles/25/1002567/1002567a1.htm" TargetMode="External"/><Relationship Id="rId14" Type="http://schemas.openxmlformats.org/officeDocument/2006/relationships/hyperlink" Target="http://www.krugosvet.ru/articles/10/1001007/1001007a1.htm" TargetMode="External"/><Relationship Id="rId22" Type="http://schemas.openxmlformats.org/officeDocument/2006/relationships/hyperlink" Target="http://www.krugosvet.ru/articles/51/1005166/1005166a1.htm" TargetMode="External"/><Relationship Id="rId27" Type="http://schemas.openxmlformats.org/officeDocument/2006/relationships/hyperlink" Target="http://www.krugosvet.ru/articles/98/1009807/1009807a1.htm" TargetMode="External"/><Relationship Id="rId30" Type="http://schemas.openxmlformats.org/officeDocument/2006/relationships/hyperlink" Target="http://www.krugosvet.ru/articles/10/1001041/1001041a1.htm" TargetMode="External"/><Relationship Id="rId35" Type="http://schemas.openxmlformats.org/officeDocument/2006/relationships/hyperlink" Target="http://www.krugosvet.ru/articles/09/1000912/1000912a1.htm"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5069A-A70D-42EE-91E8-F9637E616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95</Pages>
  <Words>86430</Words>
  <Characters>452029</Characters>
  <Application>Microsoft Office Word</Application>
  <DocSecurity>0</DocSecurity>
  <Lines>5512</Lines>
  <Paragraphs>1782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 Денис</dc:creator>
  <cp:keywords/>
  <dc:description/>
  <cp:lastModifiedBy>Денис Денис</cp:lastModifiedBy>
  <cp:revision>3</cp:revision>
  <dcterms:created xsi:type="dcterms:W3CDTF">2019-10-10T15:25:00Z</dcterms:created>
  <dcterms:modified xsi:type="dcterms:W3CDTF">2019-10-16T03:44:00Z</dcterms:modified>
</cp:coreProperties>
</file>